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C8" w:rsidRPr="009A3CC8" w:rsidRDefault="009A3CC8" w:rsidP="009A3CC8">
      <w:pPr>
        <w:spacing w:after="0"/>
        <w:jc w:val="center"/>
        <w:rPr>
          <w:rFonts w:ascii="Arial" w:eastAsia="Calibri" w:hAnsi="Arial" w:cs="Arial"/>
          <w:b/>
          <w:sz w:val="24"/>
          <w:szCs w:val="24"/>
        </w:rPr>
      </w:pPr>
      <w:r w:rsidRPr="009A3CC8">
        <w:rPr>
          <w:rFonts w:ascii="Arial" w:eastAsia="Calibri" w:hAnsi="Arial" w:cs="Arial"/>
          <w:b/>
          <w:sz w:val="24"/>
          <w:szCs w:val="24"/>
        </w:rPr>
        <w:t xml:space="preserve">СОВЕТ ДЕПУТАТОВ </w:t>
      </w:r>
    </w:p>
    <w:p w:rsidR="009A3CC8" w:rsidRPr="009A3CC8" w:rsidRDefault="009A3CC8" w:rsidP="009A3CC8">
      <w:pPr>
        <w:spacing w:after="0"/>
        <w:jc w:val="center"/>
        <w:rPr>
          <w:rFonts w:ascii="Arial" w:eastAsia="Calibri" w:hAnsi="Arial" w:cs="Arial"/>
          <w:b/>
          <w:sz w:val="24"/>
          <w:szCs w:val="24"/>
        </w:rPr>
      </w:pPr>
      <w:r w:rsidRPr="009A3CC8">
        <w:rPr>
          <w:rFonts w:ascii="Arial" w:eastAsia="Calibri" w:hAnsi="Arial" w:cs="Arial"/>
          <w:b/>
          <w:sz w:val="24"/>
          <w:szCs w:val="24"/>
        </w:rPr>
        <w:t xml:space="preserve">АПРАКСИНСКОГО СЕЛЬСКОГО ПОСЕЛЕНИЯ </w:t>
      </w:r>
    </w:p>
    <w:p w:rsidR="009A3CC8" w:rsidRPr="009A3CC8" w:rsidRDefault="009A3CC8" w:rsidP="009A3CC8">
      <w:pPr>
        <w:spacing w:after="0"/>
        <w:jc w:val="center"/>
        <w:rPr>
          <w:rFonts w:ascii="Arial" w:eastAsia="Calibri" w:hAnsi="Arial" w:cs="Arial"/>
          <w:b/>
          <w:sz w:val="24"/>
          <w:szCs w:val="24"/>
        </w:rPr>
      </w:pPr>
      <w:r w:rsidRPr="009A3CC8">
        <w:rPr>
          <w:rFonts w:ascii="Arial" w:eastAsia="Calibri" w:hAnsi="Arial" w:cs="Arial"/>
          <w:b/>
          <w:sz w:val="24"/>
          <w:szCs w:val="24"/>
        </w:rPr>
        <w:t>КОСТРОМСКОГО МУНИЦИПАЛЬНОГО РАЙОНА</w:t>
      </w:r>
    </w:p>
    <w:p w:rsidR="009A3CC8" w:rsidRPr="009A3CC8" w:rsidRDefault="009A3CC8" w:rsidP="009A3CC8">
      <w:pPr>
        <w:spacing w:after="0"/>
        <w:jc w:val="center"/>
        <w:rPr>
          <w:rFonts w:ascii="Arial" w:eastAsia="Calibri" w:hAnsi="Arial" w:cs="Arial"/>
          <w:b/>
          <w:sz w:val="24"/>
          <w:szCs w:val="24"/>
        </w:rPr>
      </w:pPr>
    </w:p>
    <w:p w:rsidR="009A3CC8" w:rsidRPr="009A3CC8" w:rsidRDefault="009A3CC8" w:rsidP="009A3CC8">
      <w:pPr>
        <w:spacing w:after="0"/>
        <w:jc w:val="center"/>
        <w:rPr>
          <w:rFonts w:ascii="Arial" w:eastAsia="Calibri" w:hAnsi="Arial" w:cs="Arial"/>
          <w:b/>
          <w:sz w:val="24"/>
          <w:szCs w:val="24"/>
        </w:rPr>
      </w:pPr>
      <w:r w:rsidRPr="009A3CC8">
        <w:rPr>
          <w:rFonts w:ascii="Arial" w:eastAsia="Calibri" w:hAnsi="Arial" w:cs="Arial"/>
          <w:b/>
          <w:sz w:val="24"/>
          <w:szCs w:val="24"/>
        </w:rPr>
        <w:t>РЕШЕНИЕ</w:t>
      </w:r>
    </w:p>
    <w:p w:rsidR="009A3CC8" w:rsidRPr="009A3CC8" w:rsidRDefault="009A3CC8" w:rsidP="009A3CC8">
      <w:pPr>
        <w:spacing w:after="0"/>
        <w:jc w:val="center"/>
        <w:rPr>
          <w:rFonts w:ascii="Arial" w:eastAsia="Calibri" w:hAnsi="Arial" w:cs="Arial"/>
          <w:sz w:val="24"/>
          <w:szCs w:val="24"/>
        </w:rPr>
      </w:pPr>
    </w:p>
    <w:p w:rsidR="009A3CC8" w:rsidRPr="009A3CC8" w:rsidRDefault="009A3CC8" w:rsidP="009A3CC8">
      <w:pPr>
        <w:spacing w:after="0"/>
        <w:rPr>
          <w:rFonts w:ascii="Arial" w:eastAsia="Calibri" w:hAnsi="Arial" w:cs="Arial"/>
          <w:sz w:val="24"/>
          <w:szCs w:val="24"/>
        </w:rPr>
      </w:pPr>
      <w:r w:rsidRPr="009A3CC8">
        <w:rPr>
          <w:rFonts w:ascii="Arial" w:eastAsia="Calibri" w:hAnsi="Arial" w:cs="Arial"/>
          <w:sz w:val="24"/>
          <w:szCs w:val="24"/>
        </w:rPr>
        <w:t xml:space="preserve">от  30 августа 2019 года                          № 19                                          п. Апраксино                                                                                                       </w:t>
      </w:r>
    </w:p>
    <w:p w:rsidR="009A3CC8" w:rsidRPr="009A3CC8" w:rsidRDefault="009A3CC8" w:rsidP="009A3CC8">
      <w:pPr>
        <w:spacing w:after="0"/>
        <w:jc w:val="both"/>
        <w:rPr>
          <w:rFonts w:ascii="Arial" w:eastAsia="Calibri" w:hAnsi="Arial" w:cs="Arial"/>
          <w:sz w:val="24"/>
          <w:szCs w:val="24"/>
        </w:rPr>
      </w:pPr>
    </w:p>
    <w:p w:rsidR="009A3CC8" w:rsidRPr="009A3CC8" w:rsidRDefault="009A3CC8" w:rsidP="009A3CC8">
      <w:pPr>
        <w:spacing w:after="0"/>
        <w:rPr>
          <w:rFonts w:ascii="Arial" w:eastAsia="Calibri" w:hAnsi="Arial" w:cs="Arial"/>
          <w:sz w:val="24"/>
          <w:szCs w:val="24"/>
        </w:rPr>
      </w:pPr>
      <w:r w:rsidRPr="009A3CC8">
        <w:rPr>
          <w:rFonts w:ascii="Arial" w:eastAsia="Calibri" w:hAnsi="Arial" w:cs="Arial"/>
          <w:sz w:val="24"/>
          <w:szCs w:val="24"/>
        </w:rPr>
        <w:t xml:space="preserve">Об утверждении  изменений в Правила благоустройства </w:t>
      </w:r>
    </w:p>
    <w:p w:rsidR="009A3CC8" w:rsidRPr="009A3CC8" w:rsidRDefault="009A3CC8" w:rsidP="009A3CC8">
      <w:pPr>
        <w:spacing w:after="0"/>
        <w:rPr>
          <w:rFonts w:ascii="Arial" w:eastAsia="Calibri" w:hAnsi="Arial" w:cs="Arial"/>
          <w:sz w:val="24"/>
          <w:szCs w:val="24"/>
        </w:rPr>
      </w:pPr>
      <w:r w:rsidRPr="009A3CC8">
        <w:rPr>
          <w:rFonts w:ascii="Arial" w:eastAsia="Calibri" w:hAnsi="Arial" w:cs="Arial"/>
          <w:sz w:val="24"/>
          <w:szCs w:val="24"/>
        </w:rPr>
        <w:t xml:space="preserve">территории Апраксинского сельского поселения </w:t>
      </w:r>
    </w:p>
    <w:p w:rsidR="009A3CC8" w:rsidRPr="009A3CC8" w:rsidRDefault="009A3CC8" w:rsidP="009A3CC8">
      <w:pPr>
        <w:spacing w:after="0"/>
        <w:rPr>
          <w:rFonts w:ascii="Arial" w:eastAsia="Calibri" w:hAnsi="Arial" w:cs="Arial"/>
          <w:sz w:val="24"/>
          <w:szCs w:val="24"/>
        </w:rPr>
      </w:pPr>
      <w:r w:rsidRPr="009A3CC8">
        <w:rPr>
          <w:rFonts w:ascii="Arial" w:eastAsia="Calibri" w:hAnsi="Arial" w:cs="Arial"/>
          <w:sz w:val="24"/>
          <w:szCs w:val="24"/>
        </w:rPr>
        <w:t>Костромского муниципального района,</w:t>
      </w:r>
    </w:p>
    <w:p w:rsidR="009A3CC8" w:rsidRPr="009A3CC8" w:rsidRDefault="009A3CC8" w:rsidP="009A3CC8">
      <w:pPr>
        <w:spacing w:after="0"/>
        <w:rPr>
          <w:rFonts w:ascii="Arial" w:eastAsia="Calibri" w:hAnsi="Arial" w:cs="Arial"/>
          <w:sz w:val="24"/>
          <w:szCs w:val="24"/>
        </w:rPr>
      </w:pPr>
      <w:r w:rsidRPr="009A3CC8">
        <w:rPr>
          <w:rFonts w:ascii="Arial" w:eastAsia="Calibri" w:hAnsi="Arial" w:cs="Arial"/>
          <w:sz w:val="24"/>
          <w:szCs w:val="24"/>
        </w:rPr>
        <w:t xml:space="preserve">утвержденного решением Совета депутатов </w:t>
      </w:r>
    </w:p>
    <w:p w:rsidR="009A3CC8" w:rsidRPr="009A3CC8" w:rsidRDefault="009A3CC8" w:rsidP="009A3CC8">
      <w:pPr>
        <w:autoSpaceDE w:val="0"/>
        <w:autoSpaceDN w:val="0"/>
        <w:adjustRightInd w:val="0"/>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 xml:space="preserve">Апраксинского сельского поселения </w:t>
      </w:r>
    </w:p>
    <w:p w:rsidR="009A3CC8" w:rsidRPr="009A3CC8" w:rsidRDefault="009A3CC8" w:rsidP="009A3CC8">
      <w:pPr>
        <w:autoSpaceDE w:val="0"/>
        <w:autoSpaceDN w:val="0"/>
        <w:adjustRightInd w:val="0"/>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 21 от 22 июня 2016</w:t>
      </w:r>
    </w:p>
    <w:p w:rsidR="009A3CC8" w:rsidRPr="009A3CC8" w:rsidRDefault="009A3CC8" w:rsidP="009A3CC8">
      <w:pPr>
        <w:autoSpaceDE w:val="0"/>
        <w:autoSpaceDN w:val="0"/>
        <w:adjustRightInd w:val="0"/>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Внесено изменения  от 17.11.2016г. №11,</w:t>
      </w:r>
    </w:p>
    <w:p w:rsidR="009A3CC8" w:rsidRPr="009A3CC8" w:rsidRDefault="009A3CC8" w:rsidP="009A3CC8">
      <w:pPr>
        <w:autoSpaceDE w:val="0"/>
        <w:autoSpaceDN w:val="0"/>
        <w:adjustRightInd w:val="0"/>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Внесены изменения от 10.10.2017 года № 33</w:t>
      </w:r>
    </w:p>
    <w:p w:rsidR="009A3CC8" w:rsidRPr="009A3CC8" w:rsidRDefault="009A3CC8" w:rsidP="009A3CC8">
      <w:pPr>
        <w:autoSpaceDE w:val="0"/>
        <w:autoSpaceDN w:val="0"/>
        <w:adjustRightInd w:val="0"/>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Внесены изменения от 29.10.2018 года № 36</w:t>
      </w:r>
      <w:r w:rsidRPr="009A3CC8">
        <w:rPr>
          <w:rFonts w:ascii="Arial" w:eastAsia="Calibri" w:hAnsi="Arial" w:cs="Arial"/>
          <w:sz w:val="24"/>
          <w:szCs w:val="24"/>
        </w:rPr>
        <w:t xml:space="preserve"> </w:t>
      </w:r>
    </w:p>
    <w:p w:rsidR="009A3CC8" w:rsidRPr="009A3CC8" w:rsidRDefault="009A3CC8" w:rsidP="009A3CC8">
      <w:pPr>
        <w:spacing w:after="0"/>
        <w:rPr>
          <w:rFonts w:ascii="Arial" w:eastAsia="Calibri" w:hAnsi="Arial" w:cs="Arial"/>
          <w:sz w:val="24"/>
          <w:szCs w:val="24"/>
        </w:rPr>
      </w:pPr>
    </w:p>
    <w:p w:rsidR="009A3CC8" w:rsidRPr="009A3CC8" w:rsidRDefault="009A3CC8" w:rsidP="009A3CC8">
      <w:pPr>
        <w:spacing w:after="0"/>
        <w:ind w:right="-5" w:firstLine="567"/>
        <w:jc w:val="both"/>
        <w:rPr>
          <w:rFonts w:ascii="Arial" w:eastAsia="Calibri" w:hAnsi="Arial" w:cs="Arial"/>
          <w:sz w:val="24"/>
          <w:szCs w:val="24"/>
        </w:rPr>
      </w:pPr>
      <w:r w:rsidRPr="009A3CC8">
        <w:rPr>
          <w:rFonts w:ascii="Arial" w:eastAsia="Calibri" w:hAnsi="Arial" w:cs="Arial"/>
          <w:sz w:val="24"/>
          <w:szCs w:val="24"/>
        </w:rPr>
        <w:t xml:space="preserve">В связи </w:t>
      </w:r>
      <w:proofErr w:type="gramStart"/>
      <w:r w:rsidRPr="009A3CC8">
        <w:rPr>
          <w:rFonts w:ascii="Arial" w:eastAsia="Calibri" w:hAnsi="Arial" w:cs="Arial"/>
          <w:sz w:val="24"/>
          <w:szCs w:val="24"/>
        </w:rPr>
        <w:t>в</w:t>
      </w:r>
      <w:proofErr w:type="gramEnd"/>
      <w:r w:rsidRPr="009A3CC8">
        <w:rPr>
          <w:rFonts w:ascii="Arial" w:eastAsia="Calibri" w:hAnsi="Arial" w:cs="Arial"/>
          <w:sz w:val="24"/>
          <w:szCs w:val="24"/>
        </w:rPr>
        <w:t xml:space="preserve"> введение в действие с 1 мая 2019 года ЗКО от 20.04.2019 №536-6-ЗКО «Кодекс Костромской области об административных правонарушения», в соответствии с Федеральным законом от 6 октября 2003 г. № 131-ФЗ «Об общих принципах организации местного самоуправления в Российской Федерации», в соответствии с Законом Костромской области от 20.04.2019 №537-6-ЗКО «О введение в действие Кодекса Костромской области об административных правонарушениях», Уставом муниципального образования Апраксинского сельского поселения Костромского муниципального района Костромской области   в целях  приведения Правил благоустройства территории Апраксинского сельского поселения Костромского муниципального района Костромской области в </w:t>
      </w:r>
      <w:r w:rsidRPr="009A3CC8">
        <w:rPr>
          <w:rFonts w:ascii="Arial" w:eastAsia="Calibri" w:hAnsi="Arial" w:cs="Arial"/>
          <w:sz w:val="24"/>
          <w:szCs w:val="24"/>
          <w:lang w:eastAsia="ar-SA"/>
        </w:rPr>
        <w:t>соответствие с действующим законодательством,</w:t>
      </w:r>
      <w:r w:rsidRPr="009A3CC8">
        <w:rPr>
          <w:rFonts w:ascii="Arial" w:eastAsia="Calibri" w:hAnsi="Arial" w:cs="Arial"/>
          <w:sz w:val="24"/>
          <w:szCs w:val="24"/>
        </w:rPr>
        <w:t xml:space="preserve"> Совет депутатов</w:t>
      </w:r>
    </w:p>
    <w:p w:rsidR="009A3CC8" w:rsidRPr="009A3CC8" w:rsidRDefault="009A3CC8" w:rsidP="009A3CC8">
      <w:pPr>
        <w:spacing w:after="0"/>
        <w:ind w:right="-5"/>
        <w:jc w:val="both"/>
        <w:rPr>
          <w:rFonts w:ascii="Arial" w:eastAsia="Calibri" w:hAnsi="Arial" w:cs="Arial"/>
          <w:sz w:val="24"/>
          <w:szCs w:val="24"/>
        </w:rPr>
      </w:pPr>
      <w:r w:rsidRPr="009A3CC8">
        <w:rPr>
          <w:rFonts w:ascii="Arial" w:eastAsia="Calibri" w:hAnsi="Arial" w:cs="Arial"/>
          <w:sz w:val="24"/>
          <w:szCs w:val="24"/>
        </w:rPr>
        <w:t xml:space="preserve">         РЕШИЛ:</w:t>
      </w:r>
    </w:p>
    <w:p w:rsidR="009A3CC8" w:rsidRPr="009A3CC8" w:rsidRDefault="009A3CC8" w:rsidP="009A3CC8">
      <w:pPr>
        <w:numPr>
          <w:ilvl w:val="0"/>
          <w:numId w:val="36"/>
        </w:numPr>
        <w:spacing w:after="0"/>
        <w:ind w:left="0" w:firstLine="567"/>
        <w:contextualSpacing/>
        <w:jc w:val="both"/>
        <w:rPr>
          <w:rFonts w:ascii="Arial" w:eastAsia="Calibri" w:hAnsi="Arial" w:cs="Arial"/>
          <w:sz w:val="24"/>
          <w:szCs w:val="24"/>
        </w:rPr>
      </w:pPr>
      <w:r w:rsidRPr="009A3CC8">
        <w:rPr>
          <w:rFonts w:ascii="Arial" w:eastAsia="Calibri" w:hAnsi="Arial" w:cs="Arial"/>
          <w:sz w:val="24"/>
          <w:szCs w:val="24"/>
        </w:rPr>
        <w:t xml:space="preserve">Внести в Правила благоустройства Апраксинского сельского поселения Костромского муниципального </w:t>
      </w:r>
      <w:proofErr w:type="gramStart"/>
      <w:r w:rsidRPr="009A3CC8">
        <w:rPr>
          <w:rFonts w:ascii="Arial" w:eastAsia="Calibri" w:hAnsi="Arial" w:cs="Arial"/>
          <w:sz w:val="24"/>
          <w:szCs w:val="24"/>
        </w:rPr>
        <w:t>района</w:t>
      </w:r>
      <w:proofErr w:type="gramEnd"/>
      <w:r w:rsidRPr="009A3CC8">
        <w:rPr>
          <w:rFonts w:ascii="Arial" w:eastAsia="Calibri" w:hAnsi="Arial" w:cs="Arial"/>
          <w:sz w:val="24"/>
          <w:szCs w:val="24"/>
        </w:rPr>
        <w:t xml:space="preserve"> следующие изменения:</w:t>
      </w:r>
    </w:p>
    <w:p w:rsidR="009A3CC8" w:rsidRPr="009A3CC8" w:rsidRDefault="009A3CC8" w:rsidP="009A3CC8">
      <w:pPr>
        <w:numPr>
          <w:ilvl w:val="0"/>
          <w:numId w:val="35"/>
        </w:numPr>
        <w:spacing w:after="0"/>
        <w:ind w:left="0" w:right="-5" w:firstLine="567"/>
        <w:contextualSpacing/>
        <w:jc w:val="both"/>
        <w:rPr>
          <w:rFonts w:ascii="Arial" w:eastAsia="Calibri" w:hAnsi="Arial" w:cs="Arial"/>
          <w:sz w:val="24"/>
          <w:szCs w:val="24"/>
        </w:rPr>
      </w:pPr>
      <w:r w:rsidRPr="009A3CC8">
        <w:rPr>
          <w:rFonts w:ascii="Arial" w:eastAsia="Calibri" w:hAnsi="Arial" w:cs="Arial"/>
          <w:sz w:val="24"/>
          <w:szCs w:val="24"/>
        </w:rPr>
        <w:t>В статью 6 «Сбор и вывоз мусора (отходов производства и потребления)» внести следующие изменения:</w:t>
      </w:r>
    </w:p>
    <w:p w:rsidR="009A3CC8" w:rsidRPr="009A3CC8" w:rsidRDefault="009A3CC8" w:rsidP="009A3CC8">
      <w:pPr>
        <w:spacing w:after="0"/>
        <w:ind w:right="-5" w:firstLine="709"/>
        <w:jc w:val="both"/>
        <w:rPr>
          <w:rFonts w:ascii="Arial" w:eastAsia="Calibri" w:hAnsi="Arial" w:cs="Arial"/>
          <w:sz w:val="24"/>
          <w:szCs w:val="24"/>
        </w:rPr>
      </w:pPr>
      <w:r w:rsidRPr="009A3CC8">
        <w:rPr>
          <w:rFonts w:ascii="Arial" w:eastAsia="Calibri" w:hAnsi="Arial" w:cs="Arial"/>
          <w:sz w:val="24"/>
          <w:szCs w:val="24"/>
        </w:rPr>
        <w:t>Часть 16 статьи 6  дополнить словами:</w:t>
      </w:r>
    </w:p>
    <w:p w:rsidR="009A3CC8" w:rsidRPr="009A3CC8" w:rsidRDefault="009A3CC8" w:rsidP="009A3CC8">
      <w:pPr>
        <w:autoSpaceDE w:val="0"/>
        <w:autoSpaceDN w:val="0"/>
        <w:adjustRightInd w:val="0"/>
        <w:spacing w:after="0" w:line="240" w:lineRule="auto"/>
        <w:ind w:firstLine="709"/>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«Запрещается оставление тары, мусора на улице (территории, прилегающей к нестационарному торговому объекту) после окончания торговли».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 xml:space="preserve">   Часть  20 статьи 6  изложить в следующей редакции: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«20.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lastRenderedPageBreak/>
        <w:t>1) при температуре -5 град. С и ниже временное хранение отходов не более трех суток;</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2) при температуре свыше +5 град. С временное хранение отходов не более суток (ежедневный вывоз);</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4) удаление крупногабаритных отходов из домовладений следует производить по мере их накопления, но не реже одного раза в три дня;</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 xml:space="preserve">5) на территории </w:t>
      </w:r>
      <w:proofErr w:type="spellStart"/>
      <w:r w:rsidRPr="009A3CC8">
        <w:rPr>
          <w:rFonts w:ascii="Arial" w:eastAsia="Calibri" w:hAnsi="Arial" w:cs="Arial"/>
          <w:sz w:val="24"/>
          <w:szCs w:val="24"/>
        </w:rPr>
        <w:t>неканализированной</w:t>
      </w:r>
      <w:proofErr w:type="spellEnd"/>
      <w:r w:rsidRPr="009A3CC8">
        <w:rPr>
          <w:rFonts w:ascii="Arial" w:eastAsia="Calibri" w:hAnsi="Arial" w:cs="Arial"/>
          <w:sz w:val="24"/>
          <w:szCs w:val="24"/>
        </w:rPr>
        <w:t xml:space="preserve"> застройки очистка решеток </w:t>
      </w:r>
      <w:proofErr w:type="spellStart"/>
      <w:r w:rsidRPr="009A3CC8">
        <w:rPr>
          <w:rFonts w:ascii="Arial" w:eastAsia="Calibri" w:hAnsi="Arial" w:cs="Arial"/>
          <w:sz w:val="24"/>
          <w:szCs w:val="24"/>
        </w:rPr>
        <w:t>помойниц</w:t>
      </w:r>
      <w:proofErr w:type="spellEnd"/>
      <w:r w:rsidRPr="009A3CC8">
        <w:rPr>
          <w:rFonts w:ascii="Arial" w:eastAsia="Calibri" w:hAnsi="Arial" w:cs="Arial"/>
          <w:sz w:val="24"/>
          <w:szCs w:val="24"/>
        </w:rPr>
        <w:t xml:space="preserve"> проводится ежедневно, очистка герметичных выгребов проводится по мере их заполнения, но не реже одного раза в шесть месяцев.</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 xml:space="preserve">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9A3CC8">
        <w:rPr>
          <w:rFonts w:ascii="Arial" w:eastAsia="Calibri" w:hAnsi="Arial" w:cs="Arial"/>
          <w:sz w:val="24"/>
          <w:szCs w:val="24"/>
        </w:rPr>
        <w:t>евроконтейнеров</w:t>
      </w:r>
      <w:proofErr w:type="spellEnd"/>
      <w:r w:rsidRPr="009A3CC8">
        <w:rPr>
          <w:rFonts w:ascii="Arial" w:eastAsia="Calibri" w:hAnsi="Arial" w:cs="Arial"/>
          <w:sz w:val="24"/>
          <w:szCs w:val="24"/>
        </w:rPr>
        <w:t>, расположенных на контейнерных площадках, осуществляется ежедневно до 11.00 часов.</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Пункт 2 части 23 статьи 6 изложить в следующей редакции: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9A3CC8" w:rsidRPr="009A3CC8" w:rsidRDefault="009A3CC8" w:rsidP="009A3CC8">
      <w:pPr>
        <w:spacing w:after="0"/>
        <w:ind w:firstLine="709"/>
        <w:jc w:val="both"/>
        <w:rPr>
          <w:rFonts w:ascii="Arial" w:eastAsia="Calibri" w:hAnsi="Arial" w:cs="Arial"/>
          <w:i/>
          <w:sz w:val="24"/>
          <w:szCs w:val="24"/>
        </w:rPr>
      </w:pPr>
      <w:r w:rsidRPr="009A3CC8">
        <w:rPr>
          <w:rFonts w:ascii="Arial" w:eastAsia="Calibri" w:hAnsi="Arial" w:cs="Arial"/>
          <w:sz w:val="24"/>
          <w:szCs w:val="24"/>
        </w:rPr>
        <w:t>Пункт 4 части 23 статьи 6 изложить в следующей редакции: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roofErr w:type="gramStart"/>
      <w:r w:rsidRPr="009A3CC8">
        <w:rPr>
          <w:rFonts w:ascii="Arial" w:eastAsia="Calibri" w:hAnsi="Arial" w:cs="Arial"/>
          <w:sz w:val="24"/>
          <w:szCs w:val="24"/>
        </w:rPr>
        <w:t>;»</w:t>
      </w:r>
      <w:proofErr w:type="gramEnd"/>
      <w:r w:rsidRPr="009A3CC8">
        <w:rPr>
          <w:rFonts w:ascii="Arial" w:eastAsia="Calibri" w:hAnsi="Arial" w:cs="Arial"/>
          <w:sz w:val="24"/>
          <w:szCs w:val="24"/>
        </w:rPr>
        <w:t>.</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Пункт 5 части 23 статьи 6 изложить в следующей редакции: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9A3CC8" w:rsidRPr="009A3CC8" w:rsidRDefault="009A3CC8" w:rsidP="009A3CC8">
      <w:pPr>
        <w:autoSpaceDE w:val="0"/>
        <w:autoSpaceDN w:val="0"/>
        <w:adjustRightInd w:val="0"/>
        <w:spacing w:after="0" w:line="240" w:lineRule="auto"/>
        <w:ind w:firstLine="709"/>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Пункт 9 части 23 статьи 6  изложить в следующей редакции:</w:t>
      </w:r>
    </w:p>
    <w:p w:rsidR="009A3CC8" w:rsidRPr="009A3CC8" w:rsidRDefault="009A3CC8" w:rsidP="009A3CC8">
      <w:pPr>
        <w:ind w:firstLine="709"/>
        <w:jc w:val="both"/>
        <w:rPr>
          <w:rFonts w:ascii="Arial" w:eastAsia="Calibri" w:hAnsi="Arial" w:cs="Arial"/>
          <w:sz w:val="24"/>
          <w:szCs w:val="24"/>
        </w:rPr>
      </w:pPr>
      <w:r w:rsidRPr="009A3CC8">
        <w:rPr>
          <w:rFonts w:ascii="Arial" w:eastAsia="Calibri" w:hAnsi="Arial" w:cs="Arial"/>
          <w:sz w:val="24"/>
          <w:szCs w:val="24"/>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Пункт 10 части 23 статьи 6 изложить в следующей редакции:</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lastRenderedPageBreak/>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Дополнить часть 23 статьи 6  пунктом 11, пунктом 12 следующего содержания:</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«11) осуществление действий (бездействие), препятствующих подъезду к площадкам с контейнерами или бункерами транспортных сре</w:t>
      </w:r>
      <w:proofErr w:type="gramStart"/>
      <w:r w:rsidRPr="009A3CC8">
        <w:rPr>
          <w:rFonts w:ascii="Arial" w:eastAsia="Calibri" w:hAnsi="Arial" w:cs="Arial"/>
          <w:sz w:val="24"/>
          <w:szCs w:val="24"/>
        </w:rPr>
        <w:t>дств дл</w:t>
      </w:r>
      <w:proofErr w:type="gramEnd"/>
      <w:r w:rsidRPr="009A3CC8">
        <w:rPr>
          <w:rFonts w:ascii="Arial" w:eastAsia="Calibri" w:hAnsi="Arial" w:cs="Arial"/>
          <w:sz w:val="24"/>
          <w:szCs w:val="24"/>
        </w:rPr>
        <w:t>я сбора и транспортирования отходов;</w:t>
      </w:r>
    </w:p>
    <w:p w:rsidR="009A3CC8" w:rsidRPr="009A3CC8" w:rsidRDefault="009A3CC8" w:rsidP="009A3CC8">
      <w:pPr>
        <w:spacing w:after="0"/>
        <w:ind w:firstLine="709"/>
        <w:jc w:val="both"/>
        <w:rPr>
          <w:rFonts w:ascii="Arial" w:eastAsia="Calibri" w:hAnsi="Arial" w:cs="Arial"/>
          <w:sz w:val="24"/>
          <w:szCs w:val="24"/>
        </w:rPr>
      </w:pPr>
      <w:r w:rsidRPr="009A3CC8">
        <w:rPr>
          <w:rFonts w:ascii="Arial" w:eastAsia="Calibri" w:hAnsi="Arial" w:cs="Arial"/>
          <w:sz w:val="24"/>
          <w:szCs w:val="24"/>
        </w:rPr>
        <w:t>12) создание помех для уборки дворовых территорий в периоды, установленные графиками выполнения соответствующих работ</w:t>
      </w:r>
      <w:proofErr w:type="gramStart"/>
      <w:r w:rsidRPr="009A3CC8">
        <w:rPr>
          <w:rFonts w:ascii="Arial" w:eastAsia="Calibri" w:hAnsi="Arial" w:cs="Arial"/>
          <w:sz w:val="24"/>
          <w:szCs w:val="24"/>
        </w:rPr>
        <w:t>.».</w:t>
      </w:r>
      <w:proofErr w:type="gramEnd"/>
    </w:p>
    <w:p w:rsidR="009A3CC8" w:rsidRPr="009A3CC8" w:rsidRDefault="009A3CC8" w:rsidP="009A3CC8">
      <w:pPr>
        <w:autoSpaceDE w:val="0"/>
        <w:autoSpaceDN w:val="0"/>
        <w:adjustRightInd w:val="0"/>
        <w:spacing w:after="0" w:line="240" w:lineRule="auto"/>
        <w:ind w:firstLine="709"/>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Абзац 2 части 26 статьи 6 слова «осуществляющего вывоз мусора» заменить словами «осуществляющего вывоз, сбор и транспортировку мусора».</w:t>
      </w:r>
    </w:p>
    <w:p w:rsidR="009A3CC8" w:rsidRPr="009A3CC8" w:rsidRDefault="009A3CC8" w:rsidP="009A3CC8">
      <w:pPr>
        <w:autoSpaceDE w:val="0"/>
        <w:autoSpaceDN w:val="0"/>
        <w:adjustRightInd w:val="0"/>
        <w:spacing w:after="0" w:line="240" w:lineRule="auto"/>
        <w:ind w:firstLine="709"/>
        <w:jc w:val="both"/>
        <w:rPr>
          <w:rFonts w:ascii="Arial" w:eastAsia="Times New Roman" w:hAnsi="Arial" w:cs="Arial"/>
          <w:sz w:val="24"/>
          <w:szCs w:val="24"/>
          <w:lang w:eastAsia="ru-RU"/>
        </w:rPr>
      </w:pPr>
    </w:p>
    <w:p w:rsidR="009A3CC8" w:rsidRPr="009A3CC8" w:rsidRDefault="009A3CC8" w:rsidP="009A3CC8">
      <w:pPr>
        <w:tabs>
          <w:tab w:val="left" w:pos="567"/>
        </w:tabs>
        <w:autoSpaceDE w:val="0"/>
        <w:autoSpaceDN w:val="0"/>
        <w:adjustRightInd w:val="0"/>
        <w:spacing w:after="0"/>
        <w:ind w:left="-142" w:firstLine="709"/>
        <w:jc w:val="both"/>
        <w:rPr>
          <w:rFonts w:ascii="Arial" w:eastAsia="Calibri" w:hAnsi="Arial" w:cs="Arial"/>
          <w:sz w:val="24"/>
          <w:szCs w:val="24"/>
        </w:rPr>
      </w:pPr>
      <w:r w:rsidRPr="009A3CC8">
        <w:rPr>
          <w:rFonts w:ascii="Arial" w:eastAsia="Calibri" w:hAnsi="Arial" w:cs="Arial"/>
          <w:sz w:val="24"/>
          <w:szCs w:val="24"/>
        </w:rPr>
        <w:t>2) Часть 5 статьи 10 дополнить пунктом 4 следующего содержания:</w:t>
      </w:r>
    </w:p>
    <w:p w:rsidR="009A3CC8" w:rsidRPr="009A3CC8" w:rsidRDefault="009A3CC8" w:rsidP="009A3CC8">
      <w:pPr>
        <w:tabs>
          <w:tab w:val="left" w:pos="0"/>
        </w:tabs>
        <w:autoSpaceDE w:val="0"/>
        <w:autoSpaceDN w:val="0"/>
        <w:adjustRightInd w:val="0"/>
        <w:spacing w:after="0"/>
        <w:ind w:firstLine="709"/>
        <w:jc w:val="both"/>
        <w:rPr>
          <w:rFonts w:ascii="Arial" w:eastAsia="Calibri" w:hAnsi="Arial" w:cs="Arial"/>
          <w:sz w:val="24"/>
          <w:szCs w:val="24"/>
        </w:rPr>
      </w:pPr>
      <w:r w:rsidRPr="009A3CC8">
        <w:rPr>
          <w:rFonts w:ascii="Arial" w:eastAsia="Calibri" w:hAnsi="Arial" w:cs="Arial"/>
          <w:sz w:val="24"/>
          <w:szCs w:val="24"/>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roofErr w:type="gramStart"/>
      <w:r w:rsidRPr="009A3CC8">
        <w:rPr>
          <w:rFonts w:ascii="Arial" w:eastAsia="Calibri" w:hAnsi="Arial" w:cs="Arial"/>
          <w:sz w:val="24"/>
          <w:szCs w:val="24"/>
        </w:rPr>
        <w:t>.»</w:t>
      </w:r>
      <w:proofErr w:type="gramEnd"/>
    </w:p>
    <w:p w:rsidR="009A3CC8" w:rsidRPr="009A3CC8" w:rsidRDefault="009A3CC8" w:rsidP="009A3CC8">
      <w:pPr>
        <w:tabs>
          <w:tab w:val="left" w:pos="0"/>
        </w:tabs>
        <w:autoSpaceDE w:val="0"/>
        <w:autoSpaceDN w:val="0"/>
        <w:adjustRightInd w:val="0"/>
        <w:spacing w:after="0"/>
        <w:ind w:firstLine="709"/>
        <w:jc w:val="both"/>
        <w:rPr>
          <w:rFonts w:ascii="Arial" w:eastAsia="Calibri" w:hAnsi="Arial" w:cs="Arial"/>
          <w:sz w:val="24"/>
          <w:szCs w:val="24"/>
        </w:rPr>
      </w:pPr>
    </w:p>
    <w:p w:rsidR="009A3CC8" w:rsidRPr="009A3CC8" w:rsidRDefault="009A3CC8" w:rsidP="009A3CC8">
      <w:pPr>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3)  В статью 11 «Обеспечение чистоты» внести следующие изменения:</w:t>
      </w:r>
    </w:p>
    <w:p w:rsidR="009A3CC8" w:rsidRPr="009A3CC8" w:rsidRDefault="009A3CC8" w:rsidP="009A3CC8">
      <w:pPr>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Абзац 2  части 2 статьи 11  изложить в следующей редакции:</w:t>
      </w:r>
    </w:p>
    <w:p w:rsidR="009A3CC8" w:rsidRPr="009A3CC8" w:rsidRDefault="009A3CC8" w:rsidP="009A3CC8">
      <w:pPr>
        <w:tabs>
          <w:tab w:val="left" w:pos="0"/>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водопроводным колонкам для мытья машин</w:t>
      </w:r>
      <w:proofErr w:type="gramStart"/>
      <w:r w:rsidRPr="009A3CC8">
        <w:rPr>
          <w:rFonts w:ascii="Arial" w:eastAsia="Calibri" w:hAnsi="Arial" w:cs="Arial"/>
          <w:sz w:val="24"/>
          <w:szCs w:val="24"/>
        </w:rPr>
        <w:t>;»</w:t>
      </w:r>
      <w:proofErr w:type="gramEnd"/>
      <w:r w:rsidRPr="009A3CC8">
        <w:rPr>
          <w:rFonts w:ascii="Arial" w:eastAsia="Calibri" w:hAnsi="Arial" w:cs="Arial"/>
          <w:sz w:val="24"/>
          <w:szCs w:val="24"/>
        </w:rPr>
        <w:t>.</w:t>
      </w:r>
    </w:p>
    <w:p w:rsidR="009A3CC8" w:rsidRPr="009A3CC8" w:rsidRDefault="009A3CC8" w:rsidP="009A3CC8">
      <w:pPr>
        <w:tabs>
          <w:tab w:val="left" w:pos="0"/>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Часть 2 статьи 11 дополнить абзацами следующего содержания:</w:t>
      </w:r>
    </w:p>
    <w:p w:rsidR="009A3CC8" w:rsidRPr="009A3CC8" w:rsidRDefault="009A3CC8" w:rsidP="009A3CC8">
      <w:pPr>
        <w:tabs>
          <w:tab w:val="left" w:pos="0"/>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 установка автопокрышек в качестве элементов благоустройства;</w:t>
      </w:r>
    </w:p>
    <w:p w:rsidR="009A3CC8" w:rsidRPr="009A3CC8" w:rsidRDefault="009A3CC8" w:rsidP="009A3CC8">
      <w:pPr>
        <w:tabs>
          <w:tab w:val="left" w:pos="0"/>
        </w:tabs>
        <w:autoSpaceDE w:val="0"/>
        <w:autoSpaceDN w:val="0"/>
        <w:adjustRightInd w:val="0"/>
        <w:spacing w:after="0"/>
        <w:ind w:firstLine="567"/>
        <w:jc w:val="both"/>
        <w:rPr>
          <w:rFonts w:ascii="Arial" w:eastAsia="Calibri" w:hAnsi="Arial" w:cs="Arial"/>
          <w:sz w:val="24"/>
          <w:szCs w:val="24"/>
        </w:rPr>
      </w:pPr>
      <w:proofErr w:type="gramStart"/>
      <w:r w:rsidRPr="009A3CC8">
        <w:rPr>
          <w:rFonts w:ascii="Arial" w:eastAsia="Calibri" w:hAnsi="Arial" w:cs="Arial"/>
          <w:sz w:val="24"/>
          <w:szCs w:val="24"/>
        </w:rPr>
        <w:t>-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roofErr w:type="gramEnd"/>
    </w:p>
    <w:p w:rsidR="009A3CC8" w:rsidRPr="009A3CC8" w:rsidRDefault="009A3CC8" w:rsidP="009A3CC8">
      <w:pPr>
        <w:tabs>
          <w:tab w:val="left" w:pos="0"/>
        </w:tabs>
        <w:autoSpaceDE w:val="0"/>
        <w:autoSpaceDN w:val="0"/>
        <w:adjustRightInd w:val="0"/>
        <w:spacing w:after="0"/>
        <w:ind w:firstLine="567"/>
        <w:jc w:val="both"/>
        <w:rPr>
          <w:rFonts w:ascii="Arial" w:eastAsia="Calibri" w:hAnsi="Arial" w:cs="Arial"/>
          <w:sz w:val="24"/>
          <w:szCs w:val="24"/>
        </w:rPr>
      </w:pPr>
      <w:proofErr w:type="gramStart"/>
      <w:r w:rsidRPr="009A3CC8">
        <w:rPr>
          <w:rFonts w:ascii="Arial" w:eastAsia="Calibri" w:hAnsi="Arial" w:cs="Arial"/>
          <w:sz w:val="24"/>
          <w:szCs w:val="24"/>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9A3CC8" w:rsidRPr="009A3CC8" w:rsidRDefault="009A3CC8" w:rsidP="009A3CC8">
      <w:pPr>
        <w:autoSpaceDE w:val="0"/>
        <w:autoSpaceDN w:val="0"/>
        <w:adjustRightInd w:val="0"/>
        <w:spacing w:after="0" w:line="240" w:lineRule="auto"/>
        <w:ind w:firstLine="567"/>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Часть 6 статьи 11 изложить в следующей редакции:</w:t>
      </w:r>
    </w:p>
    <w:p w:rsidR="009A3CC8" w:rsidRPr="009A3CC8" w:rsidRDefault="009A3CC8" w:rsidP="009A3CC8">
      <w:pPr>
        <w:autoSpaceDE w:val="0"/>
        <w:autoSpaceDN w:val="0"/>
        <w:adjustRightInd w:val="0"/>
        <w:spacing w:after="0" w:line="240" w:lineRule="auto"/>
        <w:jc w:val="both"/>
        <w:rPr>
          <w:rFonts w:ascii="Arial" w:eastAsia="Times New Roman" w:hAnsi="Arial" w:cs="Arial"/>
          <w:sz w:val="24"/>
          <w:szCs w:val="24"/>
          <w:lang w:eastAsia="ru-RU"/>
        </w:rPr>
      </w:pPr>
      <w:r w:rsidRPr="009A3CC8">
        <w:rPr>
          <w:rFonts w:ascii="Arial" w:eastAsia="Times New Roman" w:hAnsi="Arial" w:cs="Arial"/>
          <w:sz w:val="24"/>
          <w:szCs w:val="24"/>
          <w:lang w:eastAsia="ru-RU"/>
        </w:rPr>
        <w:tab/>
        <w:t>«6. 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w:t>
      </w:r>
      <w:proofErr w:type="gramStart"/>
      <w:r w:rsidRPr="009A3CC8">
        <w:rPr>
          <w:rFonts w:ascii="Arial" w:eastAsia="Times New Roman" w:hAnsi="Arial" w:cs="Arial"/>
          <w:sz w:val="24"/>
          <w:szCs w:val="24"/>
          <w:lang w:eastAsia="ru-RU"/>
        </w:rPr>
        <w:t>.»</w:t>
      </w:r>
      <w:proofErr w:type="gramEnd"/>
    </w:p>
    <w:p w:rsidR="009A3CC8" w:rsidRPr="009A3CC8" w:rsidRDefault="009A3CC8" w:rsidP="009A3CC8">
      <w:pPr>
        <w:autoSpaceDE w:val="0"/>
        <w:autoSpaceDN w:val="0"/>
        <w:adjustRightInd w:val="0"/>
        <w:spacing w:after="0" w:line="240" w:lineRule="auto"/>
        <w:jc w:val="both"/>
        <w:rPr>
          <w:rFonts w:ascii="Arial" w:eastAsia="Times New Roman" w:hAnsi="Arial" w:cs="Arial"/>
          <w:sz w:val="24"/>
          <w:szCs w:val="24"/>
          <w:lang w:eastAsia="ru-RU"/>
        </w:rPr>
      </w:pPr>
    </w:p>
    <w:p w:rsidR="009A3CC8" w:rsidRPr="009A3CC8" w:rsidRDefault="009A3CC8" w:rsidP="009A3CC8">
      <w:pPr>
        <w:tabs>
          <w:tab w:val="left" w:pos="0"/>
        </w:tabs>
        <w:spacing w:after="0"/>
        <w:ind w:firstLine="567"/>
        <w:jc w:val="both"/>
        <w:rPr>
          <w:rFonts w:ascii="Arial" w:eastAsia="Calibri" w:hAnsi="Arial" w:cs="Arial"/>
          <w:sz w:val="24"/>
          <w:szCs w:val="24"/>
        </w:rPr>
      </w:pPr>
      <w:r w:rsidRPr="009A3CC8">
        <w:rPr>
          <w:rFonts w:ascii="Arial" w:eastAsia="Calibri" w:hAnsi="Arial" w:cs="Arial"/>
          <w:sz w:val="24"/>
          <w:szCs w:val="24"/>
        </w:rPr>
        <w:t>4) В статью 17 «Обеспечение чистоты при производстве земляных, ремонтных, строительных и иных видов работ, перевозке строительных материалов и строительного мусора» внести следующие изменения:</w:t>
      </w:r>
    </w:p>
    <w:p w:rsidR="009A3CC8" w:rsidRPr="009A3CC8" w:rsidRDefault="009A3CC8" w:rsidP="009A3CC8">
      <w:pPr>
        <w:tabs>
          <w:tab w:val="left" w:pos="0"/>
        </w:tabs>
        <w:spacing w:after="0"/>
        <w:ind w:firstLine="567"/>
        <w:jc w:val="both"/>
        <w:rPr>
          <w:rFonts w:ascii="Arial" w:eastAsia="Calibri" w:hAnsi="Arial" w:cs="Arial"/>
          <w:sz w:val="24"/>
          <w:szCs w:val="24"/>
        </w:rPr>
      </w:pPr>
      <w:r w:rsidRPr="009A3CC8">
        <w:rPr>
          <w:rFonts w:ascii="Arial" w:eastAsia="Calibri" w:hAnsi="Arial" w:cs="Arial"/>
          <w:sz w:val="24"/>
          <w:szCs w:val="24"/>
        </w:rPr>
        <w:t>Часть 12 статьи 17 изложить в следующей редакции:</w:t>
      </w:r>
    </w:p>
    <w:p w:rsidR="009A3CC8" w:rsidRPr="009A3CC8" w:rsidRDefault="009A3CC8" w:rsidP="009A3CC8">
      <w:pPr>
        <w:tabs>
          <w:tab w:val="left" w:pos="0"/>
        </w:tabs>
        <w:spacing w:after="0"/>
        <w:ind w:firstLine="567"/>
        <w:jc w:val="both"/>
        <w:rPr>
          <w:rFonts w:ascii="Arial" w:eastAsia="Calibri" w:hAnsi="Arial" w:cs="Arial"/>
          <w:sz w:val="24"/>
          <w:szCs w:val="24"/>
        </w:rPr>
      </w:pPr>
      <w:r w:rsidRPr="009A3CC8">
        <w:rPr>
          <w:rFonts w:ascii="Arial" w:eastAsia="Calibri" w:hAnsi="Arial" w:cs="Arial"/>
          <w:sz w:val="24"/>
          <w:szCs w:val="24"/>
        </w:rPr>
        <w:lastRenderedPageBreak/>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Разрешение (ордер) на проведение работ по устранению аварии должно быть оформлено не позднее 48 часов с момента начала работ</w:t>
      </w: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Не допускается несвоевременный вывоз строительных отходов и мусора с территории места производства работ и прилегающей территории</w:t>
      </w:r>
      <w:proofErr w:type="gramStart"/>
      <w:r w:rsidRPr="009A3CC8">
        <w:rPr>
          <w:rFonts w:ascii="Arial" w:eastAsia="Calibri" w:hAnsi="Arial" w:cs="Arial"/>
          <w:sz w:val="24"/>
          <w:szCs w:val="24"/>
        </w:rPr>
        <w:t>.».</w:t>
      </w:r>
      <w:proofErr w:type="gramEnd"/>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Пункт 1 части 17 статьи 17 изложить в следующей редакции:</w:t>
      </w: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 xml:space="preserve">«1) повреждать существующие сооружения, зеленые насаждения и элементы благоустройства, наземные части смотровых и </w:t>
      </w:r>
      <w:proofErr w:type="spellStart"/>
      <w:r w:rsidRPr="009A3CC8">
        <w:rPr>
          <w:rFonts w:ascii="Arial" w:eastAsia="Calibri" w:hAnsi="Arial" w:cs="Arial"/>
          <w:sz w:val="24"/>
          <w:szCs w:val="24"/>
        </w:rPr>
        <w:t>дождеприемных</w:t>
      </w:r>
      <w:proofErr w:type="spellEnd"/>
      <w:r w:rsidRPr="009A3CC8">
        <w:rPr>
          <w:rFonts w:ascii="Arial" w:eastAsia="Calibri" w:hAnsi="Arial" w:cs="Arial"/>
          <w:sz w:val="24"/>
          <w:szCs w:val="24"/>
        </w:rPr>
        <w:t xml:space="preserve"> колодцев, линий теплотрасс, газ</w:t>
      </w:r>
      <w:proofErr w:type="gramStart"/>
      <w:r w:rsidRPr="009A3CC8">
        <w:rPr>
          <w:rFonts w:ascii="Arial" w:eastAsia="Calibri" w:hAnsi="Arial" w:cs="Arial"/>
          <w:sz w:val="24"/>
          <w:szCs w:val="24"/>
        </w:rPr>
        <w:t>о-</w:t>
      </w:r>
      <w:proofErr w:type="gramEnd"/>
      <w:r w:rsidRPr="009A3CC8">
        <w:rPr>
          <w:rFonts w:ascii="Arial" w:eastAsia="Calibri" w:hAnsi="Arial" w:cs="Arial"/>
          <w:sz w:val="24"/>
          <w:szCs w:val="24"/>
        </w:rPr>
        <w:t xml:space="preserve">, </w:t>
      </w:r>
      <w:proofErr w:type="spellStart"/>
      <w:r w:rsidRPr="009A3CC8">
        <w:rPr>
          <w:rFonts w:ascii="Arial" w:eastAsia="Calibri" w:hAnsi="Arial" w:cs="Arial"/>
          <w:sz w:val="24"/>
          <w:szCs w:val="24"/>
        </w:rPr>
        <w:t>топливопроводов</w:t>
      </w:r>
      <w:proofErr w:type="spellEnd"/>
      <w:r w:rsidRPr="009A3CC8">
        <w:rPr>
          <w:rFonts w:ascii="Arial" w:eastAsia="Calibri" w:hAnsi="Arial" w:cs="Arial"/>
          <w:sz w:val="24"/>
          <w:szCs w:val="24"/>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Часть 17 статьи 17 дополнить пунктами 7, 8, 9 следующего содержания: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8) самовольная прокладка коммуникаций;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proofErr w:type="gramStart"/>
      <w:r w:rsidRPr="009A3CC8">
        <w:rPr>
          <w:rFonts w:ascii="Arial" w:eastAsia="Calibri" w:hAnsi="Arial" w:cs="Arial"/>
          <w:sz w:val="24"/>
          <w:szCs w:val="24"/>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Часть 20 статьи 17 дополнить словами следующего содержания:</w:t>
      </w:r>
    </w:p>
    <w:p w:rsidR="009A3CC8" w:rsidRPr="009A3CC8" w:rsidRDefault="009A3CC8" w:rsidP="009A3CC8">
      <w:pPr>
        <w:tabs>
          <w:tab w:val="left" w:pos="993"/>
        </w:tabs>
        <w:spacing w:after="0"/>
        <w:ind w:firstLine="425"/>
        <w:jc w:val="both"/>
        <w:rPr>
          <w:rFonts w:ascii="Arial" w:eastAsia="Calibri" w:hAnsi="Arial" w:cs="Arial"/>
          <w:sz w:val="24"/>
          <w:szCs w:val="24"/>
        </w:rPr>
      </w:pPr>
      <w:proofErr w:type="gramStart"/>
      <w:r w:rsidRPr="009A3CC8">
        <w:rPr>
          <w:rFonts w:ascii="Arial" w:eastAsia="Calibri" w:hAnsi="Arial" w:cs="Arial"/>
          <w:sz w:val="24"/>
          <w:szCs w:val="24"/>
        </w:rPr>
        <w:t>«</w:t>
      </w:r>
      <w:proofErr w:type="spellStart"/>
      <w:r w:rsidRPr="009A3CC8">
        <w:rPr>
          <w:rFonts w:ascii="Arial" w:eastAsia="Calibri" w:hAnsi="Arial" w:cs="Arial"/>
          <w:sz w:val="24"/>
          <w:szCs w:val="24"/>
        </w:rPr>
        <w:t>Невызов</w:t>
      </w:r>
      <w:proofErr w:type="spellEnd"/>
      <w:r w:rsidRPr="009A3CC8">
        <w:rPr>
          <w:rFonts w:ascii="Arial" w:eastAsia="Calibri" w:hAnsi="Arial" w:cs="Arial"/>
          <w:sz w:val="24"/>
          <w:szCs w:val="24"/>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9A3CC8">
        <w:rPr>
          <w:rFonts w:ascii="Arial" w:eastAsia="Calibri" w:hAnsi="Arial" w:cs="Arial"/>
          <w:sz w:val="24"/>
          <w:szCs w:val="24"/>
        </w:rPr>
        <w:t>неизвещение</w:t>
      </w:r>
      <w:proofErr w:type="spellEnd"/>
      <w:r w:rsidRPr="009A3CC8">
        <w:rPr>
          <w:rFonts w:ascii="Arial" w:eastAsia="Calibri" w:hAnsi="Arial" w:cs="Arial"/>
          <w:sz w:val="24"/>
          <w:szCs w:val="24"/>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9A3CC8">
        <w:rPr>
          <w:rFonts w:ascii="Arial" w:eastAsia="Calibri" w:hAnsi="Arial" w:cs="Arial"/>
          <w:sz w:val="24"/>
          <w:szCs w:val="24"/>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5) Дополнить статьей 18.1 «Правила содержания домашних животных» следующего содержания:</w:t>
      </w:r>
    </w:p>
    <w:p w:rsidR="009A3CC8" w:rsidRPr="009A3CC8" w:rsidRDefault="009A3CC8" w:rsidP="009A3CC8">
      <w:pPr>
        <w:tabs>
          <w:tab w:val="left" w:pos="993"/>
        </w:tabs>
        <w:autoSpaceDE w:val="0"/>
        <w:autoSpaceDN w:val="0"/>
        <w:adjustRightInd w:val="0"/>
        <w:ind w:firstLine="425"/>
        <w:jc w:val="both"/>
        <w:rPr>
          <w:rFonts w:ascii="Arial" w:eastAsia="Calibri" w:hAnsi="Arial" w:cs="Arial"/>
          <w:sz w:val="24"/>
          <w:szCs w:val="24"/>
        </w:rPr>
      </w:pPr>
      <w:r w:rsidRPr="009A3CC8">
        <w:rPr>
          <w:rFonts w:ascii="Arial" w:eastAsia="Calibri" w:hAnsi="Arial" w:cs="Arial"/>
          <w:sz w:val="24"/>
          <w:szCs w:val="24"/>
        </w:rPr>
        <w:t>«18.1 Правила содержания домашних животных.</w:t>
      </w:r>
    </w:p>
    <w:p w:rsidR="009A3CC8" w:rsidRPr="009A3CC8" w:rsidRDefault="009A3CC8" w:rsidP="009A3CC8">
      <w:pPr>
        <w:numPr>
          <w:ilvl w:val="0"/>
          <w:numId w:val="34"/>
        </w:numPr>
        <w:tabs>
          <w:tab w:val="left" w:pos="0"/>
        </w:tabs>
        <w:autoSpaceDE w:val="0"/>
        <w:autoSpaceDN w:val="0"/>
        <w:adjustRightInd w:val="0"/>
        <w:spacing w:after="0"/>
        <w:ind w:left="0" w:firstLine="426"/>
        <w:contextualSpacing/>
        <w:jc w:val="both"/>
        <w:rPr>
          <w:rFonts w:ascii="Arial" w:eastAsia="Calibri" w:hAnsi="Arial" w:cs="Arial"/>
          <w:sz w:val="24"/>
          <w:szCs w:val="24"/>
        </w:rPr>
      </w:pPr>
      <w:r w:rsidRPr="009A3CC8">
        <w:rPr>
          <w:rFonts w:ascii="Arial" w:eastAsia="Calibri" w:hAnsi="Arial" w:cs="Arial"/>
          <w:sz w:val="24"/>
          <w:szCs w:val="24"/>
        </w:rPr>
        <w:lastRenderedPageBreak/>
        <w:t>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9A3CC8" w:rsidRPr="009A3CC8" w:rsidRDefault="009A3CC8" w:rsidP="009A3CC8">
      <w:pPr>
        <w:autoSpaceDE w:val="0"/>
        <w:autoSpaceDN w:val="0"/>
        <w:adjustRightInd w:val="0"/>
        <w:spacing w:after="0" w:line="240" w:lineRule="auto"/>
        <w:ind w:firstLine="540"/>
        <w:jc w:val="both"/>
        <w:rPr>
          <w:rFonts w:ascii="Calibri" w:eastAsia="Calibri" w:hAnsi="Calibri" w:cs="Times New Roman"/>
          <w:sz w:val="28"/>
          <w:szCs w:val="28"/>
        </w:rPr>
      </w:pPr>
      <w:r w:rsidRPr="009A3CC8">
        <w:rPr>
          <w:rFonts w:ascii="Calibri" w:eastAsia="Calibri" w:hAnsi="Calibri" w:cs="Times New Roman"/>
          <w:sz w:val="28"/>
          <w:szCs w:val="28"/>
        </w:rPr>
        <w:t>Владелец собаки обязан зарегистрировать собаку в 3-х месячном возрасте (вновь приобретенные собаки старше 3-х месяцев должны быть зарегистрированы в недельный срок с момента приобретения).</w:t>
      </w:r>
    </w:p>
    <w:p w:rsidR="009A3CC8" w:rsidRPr="009A3CC8" w:rsidRDefault="009A3CC8" w:rsidP="009A3CC8">
      <w:pPr>
        <w:tabs>
          <w:tab w:val="left" w:pos="993"/>
        </w:tabs>
        <w:autoSpaceDE w:val="0"/>
        <w:autoSpaceDN w:val="0"/>
        <w:adjustRightInd w:val="0"/>
        <w:spacing w:after="0" w:line="240" w:lineRule="auto"/>
        <w:ind w:firstLine="425"/>
        <w:jc w:val="both"/>
        <w:rPr>
          <w:rFonts w:ascii="Arial" w:eastAsia="Calibri" w:hAnsi="Arial" w:cs="Arial"/>
          <w:sz w:val="24"/>
          <w:szCs w:val="24"/>
        </w:rPr>
      </w:pPr>
      <w:r w:rsidRPr="009A3CC8">
        <w:rPr>
          <w:rFonts w:ascii="Arial" w:eastAsia="Calibri" w:hAnsi="Arial" w:cs="Arial"/>
          <w:sz w:val="24"/>
          <w:szCs w:val="24"/>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4. Проведение выставок домашних животных разрешается по согласованию и под контролем ветеринарной службы.</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5. Владельцы собак, кошек и других домашних животных обязаны:</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1) проводить вакцинацию животных против особо опасных заболеваний;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3) поддерживать санитарное состояние земельного участка и прилегающей к домовладению территории в случае дефекации животных;</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5) принимать необходимые меры и не допускать поведения собаки, нарушающего покой граждан и тишину с 22.00 часов до 8.00 часов;</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lastRenderedPageBreak/>
        <w:t>7) гуманно обращаться с животными, не оставлять их без пищи, воды, а в случае заболевания животного - вовремя обратиться за ветеринарной помощью;</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8) не допускать нахождение животных на улицах и в иных общественных местах без сопровождающего лица;</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6. Владельцам животных запрещается: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1) купание животных на пляжах и территориях, отведенных для купания и отдыха людей;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2) проведение боев с участием животных;</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3) натравливать собак на людей или животных;</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7. При выгуливании собак должны соблюдаться следующие требования: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1) выгул собак разрешается только в наморднике и на поводке, выгул собак декоративных пород разрешается без намордника;</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4) не допускается выгул собак на детских и спортивных площадках, на территориях организаций здравоохранения, образовательных учреждений;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5) лица, осуществляющие выгул, обязаны не допускать повреждение или уничтожение зеленых насаждений домашними животными;</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p>
    <w:p w:rsidR="009A3CC8" w:rsidRPr="009A3CC8" w:rsidRDefault="009A3CC8" w:rsidP="009A3CC8">
      <w:pPr>
        <w:tabs>
          <w:tab w:val="left" w:pos="993"/>
        </w:tabs>
        <w:spacing w:after="0"/>
        <w:ind w:firstLine="425"/>
        <w:jc w:val="both"/>
        <w:rPr>
          <w:rFonts w:ascii="Arial" w:eastAsia="Calibri" w:hAnsi="Arial" w:cs="Arial"/>
          <w:sz w:val="24"/>
          <w:szCs w:val="24"/>
        </w:rPr>
      </w:pPr>
      <w:r w:rsidRPr="009A3CC8">
        <w:rPr>
          <w:rFonts w:ascii="Arial" w:eastAsia="Calibri" w:hAnsi="Arial" w:cs="Arial"/>
          <w:sz w:val="24"/>
          <w:szCs w:val="24"/>
        </w:rPr>
        <w:t>6). Часть 1 статьи 23 «Обеспечение благоустройства территории»  изложить в следующей редакции:</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 xml:space="preserve">«1. </w:t>
      </w:r>
      <w:proofErr w:type="gramStart"/>
      <w:r w:rsidRPr="009A3CC8">
        <w:rPr>
          <w:rFonts w:ascii="Arial" w:eastAsia="Calibri" w:hAnsi="Arial" w:cs="Arial"/>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9A3CC8">
        <w:rPr>
          <w:rFonts w:ascii="Arial" w:eastAsia="Calibri" w:hAnsi="Arial" w:cs="Arial"/>
          <w:sz w:val="24"/>
          <w:szCs w:val="24"/>
        </w:rPr>
        <w:t xml:space="preserve"> </w:t>
      </w:r>
      <w:proofErr w:type="gramStart"/>
      <w:r w:rsidRPr="009A3CC8">
        <w:rPr>
          <w:rFonts w:ascii="Arial" w:eastAsia="Calibri" w:hAnsi="Arial" w:cs="Arial"/>
          <w:sz w:val="24"/>
          <w:szCs w:val="24"/>
        </w:rPr>
        <w:t>образованы</w:t>
      </w:r>
      <w:proofErr w:type="gramEnd"/>
      <w:r w:rsidRPr="009A3CC8">
        <w:rPr>
          <w:rFonts w:ascii="Arial" w:eastAsia="Calibri" w:hAnsi="Arial" w:cs="Arial"/>
          <w:sz w:val="24"/>
          <w:szCs w:val="24"/>
        </w:rPr>
        <w:t xml:space="preserve">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lastRenderedPageBreak/>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 xml:space="preserve">7) Статью 24 «Порядок хранения </w:t>
      </w:r>
      <w:proofErr w:type="spellStart"/>
      <w:r w:rsidRPr="009A3CC8">
        <w:rPr>
          <w:rFonts w:ascii="Arial" w:eastAsia="Calibri" w:hAnsi="Arial" w:cs="Arial"/>
          <w:sz w:val="24"/>
          <w:szCs w:val="24"/>
        </w:rPr>
        <w:t>автотранпорта</w:t>
      </w:r>
      <w:proofErr w:type="spellEnd"/>
      <w:r w:rsidRPr="009A3CC8">
        <w:rPr>
          <w:rFonts w:ascii="Arial" w:eastAsia="Calibri" w:hAnsi="Arial" w:cs="Arial"/>
          <w:sz w:val="24"/>
          <w:szCs w:val="24"/>
        </w:rPr>
        <w:t>» дополнить частью 14 следующего содержания:</w:t>
      </w: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roofErr w:type="gramStart"/>
      <w:r w:rsidRPr="009A3CC8">
        <w:rPr>
          <w:rFonts w:ascii="Arial" w:eastAsia="Calibri" w:hAnsi="Arial" w:cs="Arial"/>
          <w:sz w:val="24"/>
          <w:szCs w:val="24"/>
        </w:rPr>
        <w:t>.».</w:t>
      </w:r>
      <w:proofErr w:type="gramEnd"/>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8) В статью 25 «Содержание и эксплуатация дорог» внести следующие изменения:</w:t>
      </w:r>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Часть 1 статьи 25 дополнить абзацем 9 следующего содержания: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roofErr w:type="gramStart"/>
      <w:r w:rsidRPr="009A3CC8">
        <w:rPr>
          <w:rFonts w:ascii="Arial" w:eastAsia="Calibri" w:hAnsi="Arial" w:cs="Arial"/>
          <w:sz w:val="24"/>
          <w:szCs w:val="24"/>
        </w:rPr>
        <w:t xml:space="preserve">.» </w:t>
      </w:r>
      <w:proofErr w:type="gramEnd"/>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Статью 25  дополнить частью 14 следующего содержания:</w:t>
      </w:r>
    </w:p>
    <w:p w:rsidR="009A3CC8" w:rsidRPr="009A3CC8" w:rsidRDefault="009A3CC8" w:rsidP="009A3CC8">
      <w:pPr>
        <w:tabs>
          <w:tab w:val="left" w:pos="993"/>
        </w:tabs>
        <w:autoSpaceDE w:val="0"/>
        <w:autoSpaceDN w:val="0"/>
        <w:adjustRightInd w:val="0"/>
        <w:ind w:firstLine="425"/>
        <w:jc w:val="both"/>
        <w:rPr>
          <w:rFonts w:ascii="Arial" w:eastAsia="Calibri" w:hAnsi="Arial" w:cs="Arial"/>
          <w:sz w:val="24"/>
          <w:szCs w:val="24"/>
        </w:rPr>
      </w:pPr>
      <w:r w:rsidRPr="009A3CC8">
        <w:rPr>
          <w:rFonts w:ascii="Arial" w:eastAsia="Calibri" w:hAnsi="Arial" w:cs="Arial"/>
          <w:sz w:val="24"/>
          <w:szCs w:val="24"/>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9A3CC8">
        <w:rPr>
          <w:rFonts w:ascii="Arial" w:eastAsia="Calibri" w:hAnsi="Arial" w:cs="Arial"/>
          <w:sz w:val="24"/>
          <w:szCs w:val="24"/>
        </w:rPr>
        <w:t>внутридворовых</w:t>
      </w:r>
      <w:proofErr w:type="spellEnd"/>
      <w:r w:rsidRPr="009A3CC8">
        <w:rPr>
          <w:rFonts w:ascii="Arial" w:eastAsia="Calibri" w:hAnsi="Arial" w:cs="Arial"/>
          <w:sz w:val="24"/>
          <w:szCs w:val="24"/>
        </w:rPr>
        <w:t xml:space="preserve"> проездов</w:t>
      </w:r>
      <w:proofErr w:type="gramStart"/>
      <w:r w:rsidRPr="009A3CC8">
        <w:rPr>
          <w:rFonts w:ascii="Arial" w:eastAsia="Calibri" w:hAnsi="Arial" w:cs="Arial"/>
          <w:sz w:val="24"/>
          <w:szCs w:val="24"/>
        </w:rPr>
        <w:t>.».</w:t>
      </w:r>
      <w:proofErr w:type="gramEnd"/>
    </w:p>
    <w:p w:rsidR="009A3CC8" w:rsidRPr="009A3CC8" w:rsidRDefault="009A3CC8" w:rsidP="009A3CC8">
      <w:pPr>
        <w:tabs>
          <w:tab w:val="left" w:pos="993"/>
        </w:tabs>
        <w:autoSpaceDE w:val="0"/>
        <w:autoSpaceDN w:val="0"/>
        <w:adjustRightInd w:val="0"/>
        <w:spacing w:after="0"/>
        <w:ind w:firstLine="567"/>
        <w:jc w:val="both"/>
        <w:rPr>
          <w:rFonts w:ascii="Arial" w:eastAsia="Calibri" w:hAnsi="Arial" w:cs="Arial"/>
          <w:sz w:val="24"/>
          <w:szCs w:val="24"/>
        </w:rPr>
      </w:pPr>
      <w:r w:rsidRPr="009A3CC8">
        <w:rPr>
          <w:rFonts w:ascii="Arial" w:eastAsia="Calibri" w:hAnsi="Arial" w:cs="Arial"/>
          <w:sz w:val="24"/>
          <w:szCs w:val="24"/>
        </w:rPr>
        <w:t>9) Статью 26 «Содержание дорожных знаков и ограждений» дополнить частью 4, частью 5 следующего содержания:</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«4. Требования к ограждению земельных участков:</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1) ограждение придомовой территории со стороны улицы не должно ухудшать ансамбля застройки;</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9A3CC8" w:rsidRPr="009A3CC8" w:rsidRDefault="009A3CC8" w:rsidP="009A3CC8">
      <w:pPr>
        <w:tabs>
          <w:tab w:val="left" w:pos="993"/>
        </w:tabs>
        <w:autoSpaceDE w:val="0"/>
        <w:autoSpaceDN w:val="0"/>
        <w:adjustRightInd w:val="0"/>
        <w:spacing w:after="0"/>
        <w:ind w:firstLine="425"/>
        <w:jc w:val="both"/>
        <w:rPr>
          <w:rFonts w:ascii="Arial" w:eastAsia="Calibri" w:hAnsi="Arial" w:cs="Arial"/>
          <w:sz w:val="24"/>
          <w:szCs w:val="24"/>
        </w:rPr>
      </w:pPr>
      <w:r w:rsidRPr="009A3CC8">
        <w:rPr>
          <w:rFonts w:ascii="Arial" w:eastAsia="Calibri" w:hAnsi="Arial" w:cs="Arial"/>
          <w:sz w:val="24"/>
          <w:szCs w:val="24"/>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9A3CC8" w:rsidRPr="009A3CC8" w:rsidRDefault="009A3CC8" w:rsidP="009A3CC8">
      <w:pPr>
        <w:tabs>
          <w:tab w:val="left" w:pos="993"/>
        </w:tabs>
        <w:autoSpaceDE w:val="0"/>
        <w:autoSpaceDN w:val="0"/>
        <w:adjustRightInd w:val="0"/>
        <w:ind w:firstLine="425"/>
        <w:jc w:val="both"/>
        <w:rPr>
          <w:rFonts w:ascii="Arial" w:eastAsia="Calibri" w:hAnsi="Arial" w:cs="Arial"/>
          <w:sz w:val="24"/>
          <w:szCs w:val="24"/>
        </w:rPr>
      </w:pPr>
      <w:r w:rsidRPr="009A3CC8">
        <w:rPr>
          <w:rFonts w:ascii="Arial" w:eastAsia="Calibri" w:hAnsi="Arial" w:cs="Arial"/>
          <w:sz w:val="24"/>
          <w:szCs w:val="24"/>
        </w:rPr>
        <w:lastRenderedPageBreak/>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roofErr w:type="gramStart"/>
      <w:r w:rsidRPr="009A3CC8">
        <w:rPr>
          <w:rFonts w:ascii="Arial" w:eastAsia="Calibri" w:hAnsi="Arial" w:cs="Arial"/>
          <w:sz w:val="24"/>
          <w:szCs w:val="24"/>
        </w:rPr>
        <w:t>.»</w:t>
      </w:r>
      <w:proofErr w:type="gramEnd"/>
    </w:p>
    <w:p w:rsidR="009A3CC8" w:rsidRPr="009A3CC8" w:rsidRDefault="009A3CC8" w:rsidP="009A3CC8">
      <w:pPr>
        <w:shd w:val="clear" w:color="auto" w:fill="FFFFFF"/>
        <w:tabs>
          <w:tab w:val="left" w:pos="993"/>
          <w:tab w:val="left" w:pos="1392"/>
        </w:tabs>
        <w:spacing w:after="0"/>
        <w:ind w:firstLine="425"/>
        <w:jc w:val="both"/>
        <w:rPr>
          <w:rFonts w:ascii="Arial" w:eastAsia="Calibri" w:hAnsi="Arial" w:cs="Arial"/>
          <w:sz w:val="24"/>
          <w:szCs w:val="24"/>
        </w:rPr>
      </w:pPr>
      <w:r w:rsidRPr="009A3CC8">
        <w:rPr>
          <w:rFonts w:ascii="Arial" w:eastAsia="Calibri" w:hAnsi="Arial" w:cs="Arial"/>
          <w:sz w:val="24"/>
          <w:szCs w:val="24"/>
        </w:rPr>
        <w:t>10) Часть 1 статьи 35 «Порядок обеспечения сохранности зеленных насаждений» и дополнить словами следующего содержания:</w:t>
      </w:r>
    </w:p>
    <w:p w:rsidR="009A3CC8" w:rsidRPr="009A3CC8" w:rsidRDefault="009A3CC8" w:rsidP="009A3CC8">
      <w:pPr>
        <w:shd w:val="clear" w:color="auto" w:fill="FFFFFF"/>
        <w:tabs>
          <w:tab w:val="left" w:pos="993"/>
          <w:tab w:val="left" w:pos="1392"/>
        </w:tabs>
        <w:spacing w:after="0"/>
        <w:ind w:firstLine="425"/>
        <w:jc w:val="both"/>
        <w:rPr>
          <w:rFonts w:ascii="Arial" w:eastAsia="Calibri" w:hAnsi="Arial" w:cs="Arial"/>
          <w:sz w:val="24"/>
          <w:szCs w:val="24"/>
        </w:rPr>
      </w:pPr>
      <w:r w:rsidRPr="009A3CC8">
        <w:rPr>
          <w:rFonts w:ascii="Arial" w:eastAsia="Calibri" w:hAnsi="Arial" w:cs="Arial"/>
          <w:sz w:val="24"/>
          <w:szCs w:val="24"/>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roofErr w:type="gramStart"/>
      <w:r w:rsidRPr="009A3CC8">
        <w:rPr>
          <w:rFonts w:ascii="Arial" w:eastAsia="Calibri" w:hAnsi="Arial" w:cs="Arial"/>
          <w:sz w:val="24"/>
          <w:szCs w:val="24"/>
        </w:rPr>
        <w:t>.»</w:t>
      </w:r>
      <w:proofErr w:type="gramEnd"/>
    </w:p>
    <w:p w:rsidR="009A3CC8" w:rsidRPr="009A3CC8" w:rsidRDefault="009A3CC8" w:rsidP="009A3CC8">
      <w:pPr>
        <w:shd w:val="clear" w:color="auto" w:fill="FFFFFF"/>
        <w:tabs>
          <w:tab w:val="left" w:pos="993"/>
          <w:tab w:val="left" w:pos="1392"/>
        </w:tabs>
        <w:spacing w:after="0"/>
        <w:ind w:firstLine="425"/>
        <w:jc w:val="both"/>
        <w:rPr>
          <w:rFonts w:ascii="Arial" w:eastAsia="Calibri" w:hAnsi="Arial" w:cs="Arial"/>
          <w:sz w:val="24"/>
          <w:szCs w:val="24"/>
        </w:rPr>
      </w:pPr>
    </w:p>
    <w:p w:rsidR="009A3CC8" w:rsidRPr="009A3CC8" w:rsidRDefault="009A3CC8" w:rsidP="009A3CC8">
      <w:pPr>
        <w:spacing w:after="0"/>
        <w:jc w:val="both"/>
        <w:rPr>
          <w:rFonts w:ascii="Arial" w:eastAsia="Calibri" w:hAnsi="Arial" w:cs="Arial"/>
          <w:sz w:val="24"/>
          <w:szCs w:val="24"/>
        </w:rPr>
      </w:pPr>
      <w:r w:rsidRPr="009A3CC8">
        <w:rPr>
          <w:rFonts w:ascii="Arial" w:eastAsia="Calibri" w:hAnsi="Arial" w:cs="Arial"/>
          <w:sz w:val="24"/>
          <w:szCs w:val="24"/>
        </w:rPr>
        <w:t xml:space="preserve">         2.Решение Совета депутатов опубликовать в общественно-политической газете «Апраксинский вестник».</w:t>
      </w:r>
    </w:p>
    <w:p w:rsidR="009A3CC8" w:rsidRPr="009A3CC8" w:rsidRDefault="009A3CC8" w:rsidP="009A3CC8">
      <w:pPr>
        <w:spacing w:after="0"/>
        <w:jc w:val="both"/>
        <w:rPr>
          <w:rFonts w:ascii="Arial" w:eastAsia="Calibri" w:hAnsi="Arial" w:cs="Arial"/>
          <w:sz w:val="24"/>
          <w:szCs w:val="24"/>
        </w:rPr>
      </w:pPr>
      <w:r w:rsidRPr="009A3CC8">
        <w:rPr>
          <w:rFonts w:ascii="Arial" w:eastAsia="Calibri" w:hAnsi="Arial" w:cs="Arial"/>
          <w:sz w:val="24"/>
          <w:szCs w:val="24"/>
        </w:rPr>
        <w:t xml:space="preserve">         3. Настоящее решение вступает в силу со дня его официального опубликования.</w:t>
      </w:r>
    </w:p>
    <w:p w:rsidR="009A3CC8" w:rsidRPr="009A3CC8" w:rsidRDefault="009A3CC8" w:rsidP="009A3CC8">
      <w:pPr>
        <w:shd w:val="clear" w:color="auto" w:fill="FFFFFF"/>
        <w:tabs>
          <w:tab w:val="left" w:pos="993"/>
        </w:tabs>
        <w:ind w:firstLine="425"/>
        <w:jc w:val="both"/>
        <w:rPr>
          <w:rFonts w:ascii="Arial" w:eastAsia="Calibri" w:hAnsi="Arial" w:cs="Arial"/>
          <w:sz w:val="24"/>
          <w:szCs w:val="24"/>
        </w:rPr>
      </w:pPr>
    </w:p>
    <w:p w:rsidR="009A3CC8" w:rsidRPr="009A3CC8" w:rsidRDefault="009A3CC8" w:rsidP="009A3CC8">
      <w:pPr>
        <w:tabs>
          <w:tab w:val="left" w:pos="993"/>
        </w:tabs>
        <w:rPr>
          <w:rFonts w:ascii="Calibri" w:eastAsia="Calibri" w:hAnsi="Calibri" w:cs="Times New Roman"/>
        </w:rPr>
      </w:pPr>
    </w:p>
    <w:p w:rsidR="009A3CC8" w:rsidRPr="009A3CC8" w:rsidRDefault="009A3CC8" w:rsidP="009A3CC8">
      <w:pPr>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Заместитель председателя Совета депутатов</w:t>
      </w:r>
    </w:p>
    <w:p w:rsidR="009A3CC8" w:rsidRPr="009A3CC8" w:rsidRDefault="009A3CC8" w:rsidP="009A3CC8">
      <w:pPr>
        <w:spacing w:after="0" w:line="240" w:lineRule="auto"/>
        <w:rPr>
          <w:rFonts w:ascii="Arial" w:eastAsia="Times New Roman" w:hAnsi="Arial" w:cs="Arial"/>
          <w:sz w:val="24"/>
          <w:szCs w:val="24"/>
          <w:lang w:eastAsia="ru-RU"/>
        </w:rPr>
      </w:pPr>
      <w:r w:rsidRPr="009A3CC8">
        <w:rPr>
          <w:rFonts w:ascii="Arial" w:eastAsia="Times New Roman" w:hAnsi="Arial" w:cs="Arial"/>
          <w:sz w:val="24"/>
          <w:szCs w:val="24"/>
          <w:lang w:eastAsia="ru-RU"/>
        </w:rPr>
        <w:t xml:space="preserve">Апраксинского сельского поселения:                                                     И.И. </w:t>
      </w:r>
      <w:proofErr w:type="spellStart"/>
      <w:r w:rsidRPr="009A3CC8">
        <w:rPr>
          <w:rFonts w:ascii="Arial" w:eastAsia="Times New Roman" w:hAnsi="Arial" w:cs="Arial"/>
          <w:sz w:val="24"/>
          <w:szCs w:val="24"/>
          <w:lang w:eastAsia="ru-RU"/>
        </w:rPr>
        <w:t>Галочкин</w:t>
      </w:r>
      <w:proofErr w:type="spellEnd"/>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Pr="009A3CC8" w:rsidRDefault="009A3CC8" w:rsidP="009A3CC8">
      <w:pPr>
        <w:rPr>
          <w:rFonts w:ascii="Calibri" w:eastAsia="Calibri" w:hAnsi="Calibri" w:cs="Times New Roman"/>
        </w:rPr>
      </w:pPr>
    </w:p>
    <w:p w:rsidR="009A3CC8" w:rsidRDefault="009A3CC8" w:rsidP="009A3CC8">
      <w:pPr>
        <w:autoSpaceDE w:val="0"/>
        <w:autoSpaceDN w:val="0"/>
        <w:adjustRightInd w:val="0"/>
        <w:spacing w:after="0" w:line="240" w:lineRule="auto"/>
        <w:rPr>
          <w:rFonts w:ascii="Arial" w:eastAsia="Times New Roman" w:hAnsi="Arial" w:cs="Arial"/>
          <w:sz w:val="24"/>
          <w:szCs w:val="24"/>
          <w:lang w:eastAsia="ru-RU"/>
        </w:rPr>
      </w:pPr>
      <w:bookmarkStart w:id="0" w:name="_GoBack"/>
      <w:bookmarkEnd w:id="0"/>
    </w:p>
    <w:p w:rsidR="009A3CC8" w:rsidRDefault="009A3CC8" w:rsidP="009D2F94">
      <w:pPr>
        <w:autoSpaceDE w:val="0"/>
        <w:autoSpaceDN w:val="0"/>
        <w:adjustRightInd w:val="0"/>
        <w:spacing w:after="0" w:line="240" w:lineRule="auto"/>
        <w:jc w:val="right"/>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Приложение</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Утверждено решением Совета депутатов</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Апраксинского сельского поселения </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Костромского муниципального района</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 21 от «22» июня 2016 года</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Внесено изменение 17.11.2016г. №11,</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Внесены изменения решением</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Совета депутатов от 10.10.2017 года № 33</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Внесены изменения решением</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Совета депутатов от 29.10.2018 года № 36</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Внесены изменения решением</w:t>
      </w:r>
    </w:p>
    <w:p w:rsid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Совета депутатов от </w:t>
      </w:r>
      <w:r>
        <w:rPr>
          <w:rFonts w:ascii="Arial" w:eastAsia="Times New Roman" w:hAnsi="Arial" w:cs="Arial"/>
          <w:sz w:val="24"/>
          <w:szCs w:val="24"/>
          <w:lang w:eastAsia="ru-RU"/>
        </w:rPr>
        <w:t>30</w:t>
      </w:r>
      <w:r w:rsidRPr="009D2F94">
        <w:rPr>
          <w:rFonts w:ascii="Arial" w:eastAsia="Times New Roman" w:hAnsi="Arial" w:cs="Arial"/>
          <w:sz w:val="24"/>
          <w:szCs w:val="24"/>
          <w:lang w:eastAsia="ru-RU"/>
        </w:rPr>
        <w:t>.</w:t>
      </w:r>
      <w:r>
        <w:rPr>
          <w:rFonts w:ascii="Arial" w:eastAsia="Times New Roman" w:hAnsi="Arial" w:cs="Arial"/>
          <w:sz w:val="24"/>
          <w:szCs w:val="24"/>
          <w:lang w:eastAsia="ru-RU"/>
        </w:rPr>
        <w:t>08</w:t>
      </w:r>
      <w:r w:rsidRPr="009D2F94">
        <w:rPr>
          <w:rFonts w:ascii="Arial" w:eastAsia="Times New Roman" w:hAnsi="Arial" w:cs="Arial"/>
          <w:sz w:val="24"/>
          <w:szCs w:val="24"/>
          <w:lang w:eastAsia="ru-RU"/>
        </w:rPr>
        <w:t>.201</w:t>
      </w:r>
      <w:r>
        <w:rPr>
          <w:rFonts w:ascii="Arial" w:eastAsia="Times New Roman" w:hAnsi="Arial" w:cs="Arial"/>
          <w:sz w:val="24"/>
          <w:szCs w:val="24"/>
          <w:lang w:eastAsia="ru-RU"/>
        </w:rPr>
        <w:t>9</w:t>
      </w:r>
      <w:r w:rsidRPr="009D2F94">
        <w:rPr>
          <w:rFonts w:ascii="Arial" w:eastAsia="Times New Roman" w:hAnsi="Arial" w:cs="Arial"/>
          <w:sz w:val="24"/>
          <w:szCs w:val="24"/>
          <w:lang w:eastAsia="ru-RU"/>
        </w:rPr>
        <w:t xml:space="preserve"> года № </w:t>
      </w:r>
      <w:r w:rsidR="007535D7">
        <w:rPr>
          <w:rFonts w:ascii="Arial" w:eastAsia="Times New Roman" w:hAnsi="Arial" w:cs="Arial"/>
          <w:sz w:val="24"/>
          <w:szCs w:val="24"/>
          <w:lang w:eastAsia="ru-RU"/>
        </w:rPr>
        <w:t>19</w:t>
      </w:r>
    </w:p>
    <w:p w:rsidR="009D2F94" w:rsidRPr="009D2F94" w:rsidRDefault="009D2F94" w:rsidP="009D2F94">
      <w:pPr>
        <w:autoSpaceDE w:val="0"/>
        <w:autoSpaceDN w:val="0"/>
        <w:adjustRightInd w:val="0"/>
        <w:spacing w:after="0" w:line="240" w:lineRule="auto"/>
        <w:jc w:val="right"/>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rPr>
          <w:rFonts w:ascii="Arial" w:eastAsia="Times New Roman" w:hAnsi="Arial" w:cs="Arial"/>
          <w:b/>
          <w:sz w:val="24"/>
          <w:szCs w:val="24"/>
          <w:lang w:eastAsia="ru-RU"/>
        </w:rPr>
      </w:pPr>
    </w:p>
    <w:p w:rsidR="009D2F94" w:rsidRPr="009D2F94" w:rsidRDefault="009D2F94" w:rsidP="009D2F94">
      <w:pPr>
        <w:widowControl w:val="0"/>
        <w:autoSpaceDE w:val="0"/>
        <w:autoSpaceDN w:val="0"/>
        <w:spacing w:after="0" w:line="240" w:lineRule="auto"/>
        <w:jc w:val="center"/>
        <w:rPr>
          <w:rFonts w:ascii="Arial" w:eastAsia="Times New Roman" w:hAnsi="Arial" w:cs="Arial"/>
          <w:b/>
          <w:sz w:val="24"/>
          <w:szCs w:val="24"/>
          <w:lang w:eastAsia="ru-RU"/>
        </w:rPr>
      </w:pPr>
      <w:bookmarkStart w:id="1" w:name="P33"/>
      <w:bookmarkEnd w:id="1"/>
      <w:r w:rsidRPr="009D2F94">
        <w:rPr>
          <w:rFonts w:ascii="Arial" w:eastAsia="Times New Roman" w:hAnsi="Arial" w:cs="Arial"/>
          <w:b/>
          <w:sz w:val="24"/>
          <w:szCs w:val="24"/>
          <w:lang w:eastAsia="ru-RU"/>
        </w:rPr>
        <w:t>ПРАВИЛА</w:t>
      </w:r>
    </w:p>
    <w:p w:rsidR="009D2F94" w:rsidRPr="009D2F94" w:rsidRDefault="009D2F94" w:rsidP="009D2F94">
      <w:pPr>
        <w:widowControl w:val="0"/>
        <w:autoSpaceDE w:val="0"/>
        <w:autoSpaceDN w:val="0"/>
        <w:spacing w:after="0" w:line="240" w:lineRule="auto"/>
        <w:jc w:val="center"/>
        <w:rPr>
          <w:rFonts w:ascii="Arial" w:eastAsia="Times New Roman" w:hAnsi="Arial" w:cs="Arial"/>
          <w:b/>
          <w:sz w:val="24"/>
          <w:szCs w:val="24"/>
          <w:lang w:eastAsia="ru-RU"/>
        </w:rPr>
      </w:pPr>
      <w:r w:rsidRPr="009D2F94">
        <w:rPr>
          <w:rFonts w:ascii="Arial" w:eastAsia="Times New Roman" w:hAnsi="Arial" w:cs="Arial"/>
          <w:b/>
          <w:sz w:val="24"/>
          <w:szCs w:val="24"/>
          <w:lang w:eastAsia="ru-RU"/>
        </w:rPr>
        <w:t>благоустройства территории Апраксинского сельского поселения Костромского муниципального района</w:t>
      </w:r>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r w:rsidRPr="009D2F94">
        <w:rPr>
          <w:rFonts w:ascii="Arial" w:eastAsia="Times New Roman" w:hAnsi="Arial" w:cs="Arial"/>
          <w:sz w:val="24"/>
          <w:szCs w:val="24"/>
          <w:lang w:eastAsia="ru-RU"/>
        </w:rPr>
        <w:t>Глава 1. ОБЩИЕ ПОЛОЖЕНИЯ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 Предмет регулирования и сфера применения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Правила благоустройства территории Апраксинского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Апраксинского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9D2F94">
        <w:rPr>
          <w:rFonts w:ascii="Arial" w:eastAsia="Times New Roman" w:hAnsi="Arial" w:cs="Arial"/>
          <w:sz w:val="24"/>
          <w:szCs w:val="24"/>
          <w:lang w:eastAsia="ru-RU"/>
        </w:rPr>
        <w:t xml:space="preserve">, ремонтных и иных видов работ, порядок уборки и содержания территорий, включая прилегающие к границам зданий </w:t>
      </w:r>
      <w:proofErr w:type="gramStart"/>
      <w:r w:rsidRPr="009D2F94">
        <w:rPr>
          <w:rFonts w:ascii="Arial" w:eastAsia="Times New Roman" w:hAnsi="Arial" w:cs="Arial"/>
          <w:sz w:val="24"/>
          <w:szCs w:val="24"/>
          <w:lang w:eastAsia="ru-RU"/>
        </w:rPr>
        <w:t>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w:t>
      </w:r>
      <w:proofErr w:type="gramEnd"/>
      <w:r w:rsidRPr="009D2F94">
        <w:rPr>
          <w:rFonts w:ascii="Arial" w:eastAsia="Times New Roman" w:hAnsi="Arial" w:cs="Arial"/>
          <w:sz w:val="24"/>
          <w:szCs w:val="24"/>
          <w:lang w:eastAsia="ru-RU"/>
        </w:rPr>
        <w:t xml:space="preserve"> иные виды работ.</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Апраксинского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2. Правовая основа настоящих Правил</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 xml:space="preserve">Правовой основой настоящих правил являются </w:t>
      </w:r>
      <w:hyperlink r:id="rId7" w:history="1">
        <w:r w:rsidRPr="009D2F94">
          <w:rPr>
            <w:rFonts w:ascii="Arial" w:eastAsia="Times New Roman" w:hAnsi="Arial" w:cs="Arial"/>
            <w:sz w:val="24"/>
            <w:szCs w:val="24"/>
            <w:lang w:eastAsia="ru-RU"/>
          </w:rPr>
          <w:t>Конституция</w:t>
        </w:r>
      </w:hyperlink>
      <w:r w:rsidRPr="009D2F94">
        <w:rPr>
          <w:rFonts w:ascii="Arial" w:eastAsia="Times New Roman" w:hAnsi="Arial" w:cs="Arial"/>
          <w:sz w:val="24"/>
          <w:szCs w:val="24"/>
          <w:lang w:eastAsia="ru-RU"/>
        </w:rPr>
        <w:t xml:space="preserve"> Российской Федерации, Жилищный </w:t>
      </w:r>
      <w:hyperlink r:id="rId8" w:history="1">
        <w:r w:rsidRPr="009D2F94">
          <w:rPr>
            <w:rFonts w:ascii="Arial" w:eastAsia="Times New Roman" w:hAnsi="Arial" w:cs="Arial"/>
            <w:sz w:val="24"/>
            <w:szCs w:val="24"/>
            <w:lang w:eastAsia="ru-RU"/>
          </w:rPr>
          <w:t>кодекс</w:t>
        </w:r>
      </w:hyperlink>
      <w:r w:rsidRPr="009D2F94">
        <w:rPr>
          <w:rFonts w:ascii="Arial" w:eastAsia="Times New Roman" w:hAnsi="Arial" w:cs="Arial"/>
          <w:sz w:val="24"/>
          <w:szCs w:val="24"/>
          <w:lang w:eastAsia="ru-RU"/>
        </w:rPr>
        <w:t xml:space="preserve"> Российской Федерации, Градостроительный </w:t>
      </w:r>
      <w:hyperlink r:id="rId9" w:history="1">
        <w:r w:rsidRPr="009D2F94">
          <w:rPr>
            <w:rFonts w:ascii="Arial" w:eastAsia="Times New Roman" w:hAnsi="Arial" w:cs="Arial"/>
            <w:sz w:val="24"/>
            <w:szCs w:val="24"/>
            <w:lang w:eastAsia="ru-RU"/>
          </w:rPr>
          <w:t>кодекс</w:t>
        </w:r>
      </w:hyperlink>
      <w:r w:rsidRPr="009D2F94">
        <w:rPr>
          <w:rFonts w:ascii="Arial" w:eastAsia="Times New Roman" w:hAnsi="Arial" w:cs="Arial"/>
          <w:sz w:val="24"/>
          <w:szCs w:val="24"/>
          <w:lang w:eastAsia="ru-RU"/>
        </w:rPr>
        <w:t xml:space="preserve"> Российской Федерации, Федеральный </w:t>
      </w:r>
      <w:hyperlink r:id="rId10" w:history="1">
        <w:r w:rsidRPr="009D2F94">
          <w:rPr>
            <w:rFonts w:ascii="Arial" w:eastAsia="Times New Roman" w:hAnsi="Arial" w:cs="Arial"/>
            <w:sz w:val="24"/>
            <w:szCs w:val="24"/>
            <w:lang w:eastAsia="ru-RU"/>
          </w:rPr>
          <w:t>закон</w:t>
        </w:r>
      </w:hyperlink>
      <w:r w:rsidRPr="009D2F94">
        <w:rPr>
          <w:rFonts w:ascii="Arial" w:eastAsia="Times New Roman" w:hAnsi="Arial" w:cs="Arial"/>
          <w:sz w:val="24"/>
          <w:szCs w:val="24"/>
          <w:lang w:eastAsia="ru-RU"/>
        </w:rPr>
        <w:t xml:space="preserve"> "Об основах охраны здоровья граждан в Российской Федерации", Федеральный </w:t>
      </w:r>
      <w:hyperlink r:id="rId11" w:history="1">
        <w:r w:rsidRPr="009D2F94">
          <w:rPr>
            <w:rFonts w:ascii="Arial" w:eastAsia="Times New Roman" w:hAnsi="Arial" w:cs="Arial"/>
            <w:sz w:val="24"/>
            <w:szCs w:val="24"/>
            <w:lang w:eastAsia="ru-RU"/>
          </w:rPr>
          <w:t>закон</w:t>
        </w:r>
      </w:hyperlink>
      <w:r w:rsidRPr="009D2F9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Федеральный </w:t>
      </w:r>
      <w:hyperlink r:id="rId12" w:history="1">
        <w:r w:rsidRPr="009D2F94">
          <w:rPr>
            <w:rFonts w:ascii="Arial" w:eastAsia="Times New Roman" w:hAnsi="Arial" w:cs="Arial"/>
            <w:sz w:val="24"/>
            <w:szCs w:val="24"/>
            <w:lang w:eastAsia="ru-RU"/>
          </w:rPr>
          <w:t>закон</w:t>
        </w:r>
      </w:hyperlink>
      <w:r w:rsidRPr="009D2F94">
        <w:rPr>
          <w:rFonts w:ascii="Arial" w:eastAsia="Times New Roman" w:hAnsi="Arial" w:cs="Arial"/>
          <w:sz w:val="24"/>
          <w:szCs w:val="24"/>
          <w:lang w:eastAsia="ru-RU"/>
        </w:rPr>
        <w:t xml:space="preserve"> "О санитарно-эпидемиологическом благополучии населения", Федеральный </w:t>
      </w:r>
      <w:hyperlink r:id="rId13" w:history="1">
        <w:r w:rsidRPr="009D2F94">
          <w:rPr>
            <w:rFonts w:ascii="Arial" w:eastAsia="Times New Roman" w:hAnsi="Arial" w:cs="Arial"/>
            <w:sz w:val="24"/>
            <w:szCs w:val="24"/>
            <w:lang w:eastAsia="ru-RU"/>
          </w:rPr>
          <w:t>закон</w:t>
        </w:r>
      </w:hyperlink>
      <w:r w:rsidRPr="009D2F94">
        <w:rPr>
          <w:rFonts w:ascii="Arial" w:eastAsia="Times New Roman" w:hAnsi="Arial" w:cs="Arial"/>
          <w:sz w:val="24"/>
          <w:szCs w:val="24"/>
          <w:lang w:eastAsia="ru-RU"/>
        </w:rPr>
        <w:t xml:space="preserve"> "Об </w:t>
      </w:r>
      <w:r w:rsidRPr="009D2F94">
        <w:rPr>
          <w:rFonts w:ascii="Arial" w:eastAsia="Times New Roman" w:hAnsi="Arial" w:cs="Arial"/>
          <w:sz w:val="24"/>
          <w:szCs w:val="24"/>
          <w:lang w:eastAsia="ru-RU"/>
        </w:rPr>
        <w:lastRenderedPageBreak/>
        <w:t xml:space="preserve">отходах производства и потребления", Федеральный </w:t>
      </w:r>
      <w:hyperlink r:id="rId14" w:history="1">
        <w:r w:rsidRPr="009D2F94">
          <w:rPr>
            <w:rFonts w:ascii="Arial" w:eastAsia="Times New Roman" w:hAnsi="Arial" w:cs="Arial"/>
            <w:sz w:val="24"/>
            <w:szCs w:val="24"/>
            <w:lang w:eastAsia="ru-RU"/>
          </w:rPr>
          <w:t>закон</w:t>
        </w:r>
      </w:hyperlink>
      <w:r w:rsidRPr="009D2F94">
        <w:rPr>
          <w:rFonts w:ascii="Arial" w:eastAsia="Times New Roman" w:hAnsi="Arial" w:cs="Arial"/>
          <w:sz w:val="24"/>
          <w:szCs w:val="24"/>
          <w:lang w:eastAsia="ru-RU"/>
        </w:rPr>
        <w:t xml:space="preserve"> "Об охране окружающей среды", иные нормативные правовые акты</w:t>
      </w:r>
      <w:proofErr w:type="gramEnd"/>
      <w:r w:rsidRPr="009D2F94">
        <w:rPr>
          <w:rFonts w:ascii="Arial" w:eastAsia="Times New Roman" w:hAnsi="Arial" w:cs="Arial"/>
          <w:sz w:val="24"/>
          <w:szCs w:val="24"/>
          <w:lang w:eastAsia="ru-RU"/>
        </w:rPr>
        <w:t xml:space="preserve"> Российской Федерации, Костромской области, </w:t>
      </w:r>
      <w:hyperlink r:id="rId15" w:history="1">
        <w:r w:rsidRPr="009D2F94">
          <w:rPr>
            <w:rFonts w:ascii="Arial" w:eastAsia="Times New Roman" w:hAnsi="Arial" w:cs="Arial"/>
            <w:sz w:val="24"/>
            <w:szCs w:val="24"/>
            <w:lang w:eastAsia="ru-RU"/>
          </w:rPr>
          <w:t>Устав</w:t>
        </w:r>
      </w:hyperlink>
      <w:r w:rsidRPr="009D2F94">
        <w:rPr>
          <w:rFonts w:ascii="Arial" w:eastAsia="Times New Roman" w:hAnsi="Arial" w:cs="Arial"/>
          <w:sz w:val="24"/>
          <w:szCs w:val="24"/>
          <w:lang w:eastAsia="ru-RU"/>
        </w:rPr>
        <w:t xml:space="preserve"> муниципального образования Апраксинского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3. Основные понятия, используемые в настоящих Правилах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 настоящих Правилах используются следующие основные понятия:</w:t>
      </w:r>
    </w:p>
    <w:p w:rsidR="009D2F94" w:rsidRPr="009D2F94" w:rsidRDefault="009D2F94" w:rsidP="009D2F94">
      <w:pPr>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sz w:val="24"/>
          <w:szCs w:val="24"/>
          <w:lang w:eastAsia="ru-RU"/>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w:t>
      </w:r>
      <w:r w:rsidRPr="009D2F94">
        <w:rPr>
          <w:rFonts w:ascii="Arial" w:eastAsia="Times New Roman" w:hAnsi="Arial" w:cs="Arial"/>
          <w:color w:val="000000"/>
          <w:sz w:val="24"/>
          <w:szCs w:val="24"/>
          <w:lang w:eastAsia="ru-RU"/>
        </w:rPr>
        <w:t xml:space="preserve">активизированного </w:t>
      </w:r>
      <w:proofErr w:type="spellStart"/>
      <w:r w:rsidRPr="009D2F94">
        <w:rPr>
          <w:rFonts w:ascii="Arial" w:eastAsia="Times New Roman" w:hAnsi="Arial" w:cs="Arial"/>
          <w:color w:val="000000"/>
          <w:sz w:val="24"/>
          <w:szCs w:val="24"/>
          <w:lang w:eastAsia="ru-RU"/>
        </w:rPr>
        <w:t>электроподогревом</w:t>
      </w:r>
      <w:proofErr w:type="spellEnd"/>
      <w:r w:rsidRPr="009D2F94">
        <w:rPr>
          <w:rFonts w:ascii="Arial" w:eastAsia="Times New Roman" w:hAnsi="Arial" w:cs="Arial"/>
          <w:color w:val="000000"/>
          <w:sz w:val="24"/>
          <w:szCs w:val="24"/>
          <w:lang w:eastAsia="ru-RU"/>
        </w:rPr>
        <w:t xml:space="preserve"> или химическими добавками.</w:t>
      </w:r>
    </w:p>
    <w:p w:rsidR="009D2F94" w:rsidRPr="009D2F94" w:rsidRDefault="009D2F94" w:rsidP="009D2F94">
      <w:pPr>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 xml:space="preserve">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w:t>
      </w:r>
      <w:proofErr w:type="gramStart"/>
      <w:r w:rsidRPr="009D2F94">
        <w:rPr>
          <w:rFonts w:ascii="Arial" w:eastAsia="Times New Roman" w:hAnsi="Arial" w:cs="Arial"/>
          <w:color w:val="000000"/>
          <w:sz w:val="24"/>
          <w:szCs w:val="24"/>
          <w:lang w:eastAsia="ru-RU"/>
        </w:rPr>
        <w:t>объектов</w:t>
      </w:r>
      <w:proofErr w:type="gramEnd"/>
      <w:r w:rsidRPr="009D2F94">
        <w:rPr>
          <w:rFonts w:ascii="Arial" w:eastAsia="Times New Roman" w:hAnsi="Arial" w:cs="Arial"/>
          <w:color w:val="000000"/>
          <w:sz w:val="24"/>
          <w:szCs w:val="24"/>
          <w:lang w:eastAsia="ru-RU"/>
        </w:rPr>
        <w:t xml:space="preserve"> в том числе территорий общего пользования, земельных участков, зданий, строений, сооружений, прилегающих территорий.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color w:val="000000"/>
          <w:sz w:val="24"/>
          <w:szCs w:val="24"/>
          <w:lang w:eastAsia="ru-RU"/>
        </w:rPr>
        <w:t xml:space="preserve">3) </w:t>
      </w:r>
      <w:r w:rsidRPr="009D2F94">
        <w:rPr>
          <w:rFonts w:ascii="Arial" w:eastAsia="Calibri" w:hAnsi="Arial" w:cs="Arial"/>
          <w:color w:val="000000"/>
          <w:sz w:val="24"/>
          <w:szCs w:val="24"/>
          <w:lang w:eastAsia="ru-RU"/>
        </w:rPr>
        <w:t>брошенный разукомплектованный автотранспорт  – транспортное</w:t>
      </w:r>
      <w:r w:rsidRPr="009D2F94">
        <w:rPr>
          <w:rFonts w:ascii="Arial" w:eastAsia="Calibri" w:hAnsi="Arial" w:cs="Arial"/>
          <w:sz w:val="24"/>
          <w:szCs w:val="24"/>
          <w:lang w:eastAsia="ru-RU"/>
        </w:rPr>
        <w:t xml:space="preserve">  средство, от которого собственник в установленном порядке отказался, не имеющее собственника, собственник которого неизвестен;</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бульвар - озелененная часть улицы с аллеями-дорожками для пешеходов;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бункер-накопитель - стандартная емкость для сбора крупногабаритного и другого мусора объемом более 2 кубических метров;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владелец домашнего животного - физическое или юридическое лицо, у которого по основаниям, установленным Гражданским кодексом Российской Федерации, находятся собаки, кошки и другие животные;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w:t>
      </w:r>
      <w:proofErr w:type="spellStart"/>
      <w:r w:rsidRPr="009D2F94">
        <w:rPr>
          <w:rFonts w:ascii="Arial" w:eastAsia="Times New Roman" w:hAnsi="Arial" w:cs="Arial"/>
          <w:sz w:val="24"/>
          <w:szCs w:val="24"/>
          <w:lang w:eastAsia="ru-RU"/>
        </w:rPr>
        <w:t>внутридворовой</w:t>
      </w:r>
      <w:proofErr w:type="spellEnd"/>
      <w:r w:rsidRPr="009D2F94">
        <w:rPr>
          <w:rFonts w:ascii="Arial" w:eastAsia="Times New Roman" w:hAnsi="Arial" w:cs="Arial"/>
          <w:sz w:val="24"/>
          <w:szCs w:val="24"/>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въезд на дворовую территорию - дорога, соединяющая основную или второстепенную дорогу с дворовой территорией или придомовой территорией;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9.1) витрина – остекленная часть экстерьера, здания, строения, сооружения, предназначенная для экспозиции товаров и услуг.</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наименования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газон - элемент благоустройства, включающий в себя участок земли с растительным покровом;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грунт - субстрат, состоящий из минерального и органического вещества природного и антропогенного происхождения;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13)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15) зеленые насаждения - древесно-кустарниковая и травянистая растительность на территории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Times New Roman" w:hAnsi="Arial" w:cs="Arial"/>
          <w:sz w:val="24"/>
          <w:szCs w:val="24"/>
          <w:lang w:eastAsia="ru-RU"/>
        </w:rPr>
        <w:t xml:space="preserve">17) </w:t>
      </w:r>
      <w:r w:rsidRPr="009D2F94">
        <w:rPr>
          <w:rFonts w:ascii="Arial" w:eastAsia="Calibri" w:hAnsi="Arial" w:cs="Arial"/>
          <w:sz w:val="24"/>
          <w:szCs w:val="24"/>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20) контейнер - стандартная емкость для сбора мусора объемом до 2 кубических метров включительно;</w:t>
      </w:r>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 xml:space="preserve">21)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 xml:space="preserve">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9D2F94">
        <w:rPr>
          <w:rFonts w:ascii="Arial" w:eastAsia="Calibri" w:hAnsi="Arial" w:cs="Arial"/>
          <w:sz w:val="24"/>
          <w:szCs w:val="24"/>
          <w:lang w:eastAsia="ru-RU"/>
        </w:rPr>
        <w:t>приема производственных вод, допускаемых к пропуску без специальной очистки;</w:t>
      </w:r>
      <w:proofErr w:type="gramEnd"/>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proofErr w:type="gramStart"/>
      <w:r w:rsidRPr="009D2F94">
        <w:rPr>
          <w:rFonts w:ascii="Arial" w:eastAsia="Calibri" w:hAnsi="Arial" w:cs="Arial"/>
          <w:sz w:val="24"/>
          <w:szCs w:val="24"/>
          <w:lang w:eastAsia="ru-RU"/>
        </w:rPr>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Times New Roman" w:hAnsi="Arial" w:cs="Arial"/>
          <w:sz w:val="24"/>
          <w:szCs w:val="24"/>
          <w:lang w:eastAsia="ru-RU"/>
        </w:rPr>
        <w:t xml:space="preserve">25) </w:t>
      </w:r>
      <w:r w:rsidRPr="009D2F94">
        <w:rPr>
          <w:rFonts w:ascii="Arial" w:eastAsia="Calibri" w:hAnsi="Arial" w:cs="Arial"/>
          <w:sz w:val="24"/>
          <w:szCs w:val="24"/>
          <w:lang w:eastAsia="ru-RU"/>
        </w:rPr>
        <w:t xml:space="preserve">несанкционированная свалка отходов – территория, используемая, </w:t>
      </w:r>
      <w:r w:rsidRPr="009D2F94">
        <w:rPr>
          <w:rFonts w:ascii="Arial" w:eastAsia="Calibri" w:hAnsi="Arial" w:cs="Arial"/>
          <w:sz w:val="24"/>
          <w:szCs w:val="24"/>
          <w:lang w:eastAsia="ru-RU"/>
        </w:rPr>
        <w:br/>
        <w:t>но не предназначенная для размещения на ней отходов;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Calibri" w:hAnsi="Arial" w:cs="Arial"/>
          <w:sz w:val="24"/>
          <w:szCs w:val="24"/>
          <w:lang w:eastAsia="ru-RU"/>
        </w:rPr>
        <w:lastRenderedPageBreak/>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9D2F94">
        <w:rPr>
          <w:rFonts w:ascii="Arial" w:eastAsia="Calibri" w:hAnsi="Arial" w:cs="Arial"/>
          <w:sz w:val="24"/>
          <w:szCs w:val="24"/>
          <w:lang w:eastAsia="ru-RU"/>
        </w:rPr>
        <w:t>внутридворовые</w:t>
      </w:r>
      <w:proofErr w:type="spellEnd"/>
      <w:r w:rsidRPr="009D2F94">
        <w:rPr>
          <w:rFonts w:ascii="Arial" w:eastAsia="Calibri" w:hAnsi="Arial" w:cs="Arial"/>
          <w:sz w:val="24"/>
          <w:szCs w:val="24"/>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9D2F94">
        <w:rPr>
          <w:rFonts w:ascii="Arial" w:eastAsia="Calibri" w:hAnsi="Arial" w:cs="Arial"/>
          <w:sz w:val="24"/>
          <w:szCs w:val="24"/>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9D2F94">
        <w:rPr>
          <w:rFonts w:ascii="Arial" w:eastAsia="Calibri" w:hAnsi="Arial" w:cs="Arial"/>
          <w:sz w:val="24"/>
          <w:szCs w:val="24"/>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9D2F94">
        <w:rPr>
          <w:rFonts w:ascii="Arial" w:eastAsia="Calibri" w:hAnsi="Arial" w:cs="Arial"/>
          <w:sz w:val="24"/>
          <w:szCs w:val="24"/>
          <w:lang w:eastAsia="ru-RU"/>
        </w:rPr>
        <w:t xml:space="preserve"> </w:t>
      </w:r>
      <w:proofErr w:type="gramStart"/>
      <w:r w:rsidRPr="009D2F94">
        <w:rPr>
          <w:rFonts w:ascii="Arial" w:eastAsia="Calibri" w:hAnsi="Arial" w:cs="Arial"/>
          <w:sz w:val="24"/>
          <w:szCs w:val="24"/>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9D2F94">
        <w:rPr>
          <w:rFonts w:ascii="Arial" w:eastAsia="Calibri" w:hAnsi="Arial" w:cs="Arial"/>
          <w:sz w:val="24"/>
          <w:szCs w:val="24"/>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 xml:space="preserve">27) объекты размещения отходов – специально оборудованные сооружения, предназначенные для размещения отходов (полигон, </w:t>
      </w:r>
      <w:proofErr w:type="spellStart"/>
      <w:r w:rsidRPr="009D2F94">
        <w:rPr>
          <w:rFonts w:ascii="Arial" w:eastAsia="Calibri" w:hAnsi="Arial" w:cs="Arial"/>
          <w:sz w:val="24"/>
          <w:szCs w:val="24"/>
          <w:lang w:eastAsia="ru-RU"/>
        </w:rPr>
        <w:t>шламохранилище</w:t>
      </w:r>
      <w:proofErr w:type="spellEnd"/>
      <w:r w:rsidRPr="009D2F94">
        <w:rPr>
          <w:rFonts w:ascii="Arial" w:eastAsia="Calibri" w:hAnsi="Arial" w:cs="Arial"/>
          <w:sz w:val="24"/>
          <w:szCs w:val="24"/>
          <w:lang w:eastAsia="ru-RU"/>
        </w:rPr>
        <w:t xml:space="preserve">, в том </w:t>
      </w:r>
      <w:proofErr w:type="gramStart"/>
      <w:r w:rsidRPr="009D2F94">
        <w:rPr>
          <w:rFonts w:ascii="Arial" w:eastAsia="Calibri" w:hAnsi="Arial" w:cs="Arial"/>
          <w:sz w:val="24"/>
          <w:szCs w:val="24"/>
          <w:lang w:eastAsia="ru-RU"/>
        </w:rPr>
        <w:t>числе</w:t>
      </w:r>
      <w:proofErr w:type="gramEnd"/>
      <w:r w:rsidRPr="009D2F94">
        <w:rPr>
          <w:rFonts w:ascii="Arial" w:eastAsia="Calibri" w:hAnsi="Arial" w:cs="Arial"/>
          <w:sz w:val="24"/>
          <w:szCs w:val="24"/>
          <w:lang w:eastAsia="ru-RU"/>
        </w:rPr>
        <w:t xml:space="preserve"> шламовый амбар, </w:t>
      </w:r>
      <w:proofErr w:type="spellStart"/>
      <w:r w:rsidRPr="009D2F94">
        <w:rPr>
          <w:rFonts w:ascii="Arial" w:eastAsia="Calibri" w:hAnsi="Arial" w:cs="Arial"/>
          <w:sz w:val="24"/>
          <w:szCs w:val="24"/>
          <w:lang w:eastAsia="ru-RU"/>
        </w:rPr>
        <w:t>хвостохранилище</w:t>
      </w:r>
      <w:proofErr w:type="spellEnd"/>
      <w:r w:rsidRPr="009D2F94">
        <w:rPr>
          <w:rFonts w:ascii="Arial" w:eastAsia="Calibri" w:hAnsi="Arial" w:cs="Arial"/>
          <w:sz w:val="24"/>
          <w:szCs w:val="24"/>
          <w:lang w:eastAsia="ru-RU"/>
        </w:rPr>
        <w:t>, отвал горных пород и другое) и включающие в себя объекты хранения отходов и объекты захоронения отходов;</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lastRenderedPageBreak/>
        <w:t>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Times New Roman" w:hAnsi="Arial" w:cs="Arial"/>
          <w:sz w:val="24"/>
          <w:szCs w:val="24"/>
          <w:lang w:eastAsia="ru-RU"/>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9D2F94">
        <w:rPr>
          <w:rFonts w:ascii="Arial" w:eastAsia="Times New Roman" w:hAnsi="Arial" w:cs="Arial"/>
          <w:sz w:val="24"/>
          <w:szCs w:val="24"/>
          <w:lang w:eastAsia="ru-RU"/>
        </w:rPr>
        <w:t>ресурсоснабжающие</w:t>
      </w:r>
      <w:proofErr w:type="spellEnd"/>
      <w:r w:rsidRPr="009D2F94">
        <w:rPr>
          <w:rFonts w:ascii="Arial" w:eastAsia="Times New Roman" w:hAnsi="Arial" w:cs="Arial"/>
          <w:sz w:val="24"/>
          <w:szCs w:val="24"/>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31) объекты некапитального характера - объекты, которые непрочно связаны с землей и перемещение которых не влечет несоразмерного ущерба;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37) посторонний предмет - материальная вещь, не являющаяся мусором и не связанная с объектом, на территории которого находится;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w:t>
      </w:r>
      <w:r w:rsidRPr="009D2F94">
        <w:rPr>
          <w:rFonts w:ascii="Arial" w:eastAsia="Times New Roman" w:hAnsi="Arial" w:cs="Arial"/>
          <w:color w:val="000000"/>
          <w:sz w:val="24"/>
          <w:szCs w:val="24"/>
          <w:lang w:eastAsia="ru-RU"/>
        </w:rPr>
        <w:t>детские площадки</w:t>
      </w:r>
      <w:r w:rsidRPr="009D2F94">
        <w:rPr>
          <w:rFonts w:ascii="Arial" w:eastAsia="Times New Roman" w:hAnsi="Arial" w:cs="Arial"/>
          <w:sz w:val="24"/>
          <w:szCs w:val="24"/>
          <w:lang w:eastAsia="ru-RU"/>
        </w:rPr>
        <w:t>, места для отдыха, сушки белья, парковки (парковочные места), зеленые насаждения и иные объекты общественного пользования;</w:t>
      </w:r>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 xml:space="preserve">39)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9D2F94">
        <w:rPr>
          <w:rFonts w:ascii="Arial" w:eastAsia="Times New Roman" w:hAnsi="Arial" w:cs="Arial"/>
          <w:color w:val="000000"/>
          <w:sz w:val="24"/>
          <w:szCs w:val="24"/>
          <w:lang w:eastAsia="ru-RU"/>
        </w:rPr>
        <w:t>образован</w:t>
      </w:r>
      <w:proofErr w:type="gramEnd"/>
      <w:r w:rsidRPr="009D2F94">
        <w:rPr>
          <w:rFonts w:ascii="Arial" w:eastAsia="Times New Roman" w:hAnsi="Arial" w:cs="Arial"/>
          <w:color w:val="000000"/>
          <w:sz w:val="24"/>
          <w:szCs w:val="24"/>
          <w:lang w:eastAsia="ru-RU"/>
        </w:rPr>
        <w:t xml:space="preserve"> и границы которого определены правилами </w:t>
      </w:r>
      <w:r w:rsidRPr="009D2F94">
        <w:rPr>
          <w:rFonts w:ascii="Arial" w:eastAsia="Times New Roman" w:hAnsi="Arial" w:cs="Arial"/>
          <w:color w:val="000000"/>
          <w:sz w:val="24"/>
          <w:szCs w:val="24"/>
          <w:lang w:eastAsia="ru-RU"/>
        </w:rPr>
        <w:lastRenderedPageBreak/>
        <w:t>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40) проезд - участок улично-дорожной сети населенного пункта, предназначенный для подъезда транспортных сре</w:t>
      </w:r>
      <w:proofErr w:type="gramStart"/>
      <w:r w:rsidRPr="009D2F94">
        <w:rPr>
          <w:rFonts w:ascii="Arial" w:eastAsia="Times New Roman" w:hAnsi="Arial" w:cs="Arial"/>
          <w:sz w:val="24"/>
          <w:szCs w:val="24"/>
          <w:lang w:eastAsia="ru-RU"/>
        </w:rPr>
        <w:t>дств к ж</w:t>
      </w:r>
      <w:proofErr w:type="gramEnd"/>
      <w:r w:rsidRPr="009D2F94">
        <w:rPr>
          <w:rFonts w:ascii="Arial" w:eastAsia="Times New Roman" w:hAnsi="Arial" w:cs="Arial"/>
          <w:sz w:val="24"/>
          <w:szCs w:val="24"/>
          <w:lang w:eastAsia="ru-RU"/>
        </w:rPr>
        <w:t>илым и общественным зданиям, строениям, сооружениям и другим объектам застройки внутри районов, микрорайонов, кварталов;</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proofErr w:type="gramStart"/>
      <w:r w:rsidRPr="009D2F94">
        <w:rPr>
          <w:rFonts w:ascii="Arial" w:eastAsia="Times New Roman" w:hAnsi="Arial" w:cs="Arial"/>
          <w:sz w:val="24"/>
          <w:szCs w:val="24"/>
          <w:lang w:eastAsia="ru-RU"/>
        </w:rPr>
        <w:t xml:space="preserve">41) </w:t>
      </w:r>
      <w:r w:rsidRPr="009D2F94">
        <w:rPr>
          <w:rFonts w:ascii="Arial" w:eastAsia="Calibri" w:hAnsi="Arial" w:cs="Arial"/>
          <w:sz w:val="24"/>
          <w:szCs w:val="24"/>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9D2F94">
        <w:rPr>
          <w:rFonts w:ascii="Arial" w:eastAsia="Calibri" w:hAnsi="Arial" w:cs="Arial"/>
          <w:sz w:val="24"/>
          <w:szCs w:val="24"/>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Calibri" w:hAnsi="Arial" w:cs="Arial"/>
          <w:sz w:val="24"/>
          <w:szCs w:val="24"/>
          <w:lang w:eastAsia="ru-RU"/>
        </w:rPr>
        <w:t>43) сточные воды – дождевые, талые, инфильтрационные, поливомоечные, дренажные воды, сточные воды, отведение (сброс) которых в водные объекты осуществляется после их использования или сток которых осуществляется с водосборной площади.</w:t>
      </w:r>
      <w:r w:rsidRPr="009D2F94">
        <w:rPr>
          <w:rFonts w:ascii="Arial" w:eastAsia="Times New Roman" w:hAnsi="Arial" w:cs="Arial"/>
          <w:sz w:val="24"/>
          <w:szCs w:val="24"/>
          <w:lang w:eastAsia="ru-RU"/>
        </w:rPr>
        <w:t xml:space="preserve"> </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47.1) указатель – средство размещения информации конструкция (конструкции) в объёмном или плоском исполнении, указывающая наименование (фирменное наименование) и место нахождения организации (юридические лица, индивидуального предпринимателя);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49) уничтожение зеленых насаждений - повреждение зеленых насаждений, повлекшее прекращение роста и (или) их гибель;</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50) урна - емкость, специально предназначенная для сбора мусора, выполненная из несгораемых материалов;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51) фасад здания - наружная сторона здания или сооружения. Различают главный, уличный и дворовый фасады. </w:t>
      </w:r>
      <w:proofErr w:type="gramStart"/>
      <w:r w:rsidRPr="009D2F94">
        <w:rPr>
          <w:rFonts w:ascii="Arial" w:eastAsia="Times New Roman" w:hAnsi="Arial" w:cs="Arial"/>
          <w:sz w:val="24"/>
          <w:szCs w:val="24"/>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52)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proofErr w:type="gramStart"/>
      <w:r w:rsidRPr="009D2F94">
        <w:rPr>
          <w:rFonts w:ascii="Arial" w:eastAsia="Times New Roman" w:hAnsi="Arial" w:cs="Arial"/>
          <w:sz w:val="24"/>
          <w:szCs w:val="24"/>
          <w:lang w:eastAsia="ru-RU"/>
        </w:rPr>
        <w:t xml:space="preserve">53) </w:t>
      </w:r>
      <w:r w:rsidRPr="009D2F94">
        <w:rPr>
          <w:rFonts w:ascii="Arial" w:eastAsia="Times New Roman" w:hAnsi="Arial" w:cs="Arial"/>
          <w:color w:val="000000"/>
          <w:sz w:val="24"/>
          <w:szCs w:val="24"/>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54) чистота - соответствие содержания территорий, зданий и других объектов требованиям, установленным настоящими правилами.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55) </w:t>
      </w:r>
      <w:proofErr w:type="spellStart"/>
      <w:r w:rsidRPr="009D2F94">
        <w:rPr>
          <w:rFonts w:ascii="Arial" w:eastAsia="Times New Roman" w:hAnsi="Arial" w:cs="Arial"/>
          <w:sz w:val="24"/>
          <w:szCs w:val="24"/>
          <w:lang w:eastAsia="ru-RU"/>
        </w:rPr>
        <w:t>евроконтейнер</w:t>
      </w:r>
      <w:proofErr w:type="spellEnd"/>
      <w:r w:rsidRPr="009D2F94">
        <w:rPr>
          <w:rFonts w:ascii="Arial" w:eastAsia="Times New Roman" w:hAnsi="Arial" w:cs="Arial"/>
          <w:sz w:val="24"/>
          <w:szCs w:val="24"/>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56)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присоединенных</w:t>
      </w:r>
      <w:proofErr w:type="gramEnd"/>
      <w:r w:rsidRPr="009D2F94">
        <w:rPr>
          <w:rFonts w:ascii="Arial" w:eastAsia="Times New Roman" w:hAnsi="Arial" w:cs="Arial"/>
          <w:sz w:val="24"/>
          <w:szCs w:val="24"/>
          <w:lang w:eastAsia="ru-RU"/>
        </w:rPr>
        <w:t>) к централизованной системе водоотведения;</w:t>
      </w:r>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 xml:space="preserve">57) </w:t>
      </w:r>
      <w:proofErr w:type="spellStart"/>
      <w:r w:rsidRPr="009D2F94">
        <w:rPr>
          <w:rFonts w:ascii="Arial" w:eastAsia="Times New Roman" w:hAnsi="Arial" w:cs="Arial"/>
          <w:color w:val="000000"/>
          <w:sz w:val="24"/>
          <w:szCs w:val="24"/>
          <w:lang w:eastAsia="ru-RU"/>
        </w:rPr>
        <w:t>штенде</w:t>
      </w:r>
      <w:proofErr w:type="gramStart"/>
      <w:r w:rsidRPr="009D2F94">
        <w:rPr>
          <w:rFonts w:ascii="Arial" w:eastAsia="Times New Roman" w:hAnsi="Arial" w:cs="Arial"/>
          <w:color w:val="000000"/>
          <w:sz w:val="24"/>
          <w:szCs w:val="24"/>
          <w:lang w:eastAsia="ru-RU"/>
        </w:rPr>
        <w:t>р</w:t>
      </w:r>
      <w:proofErr w:type="spellEnd"/>
      <w:r w:rsidRPr="009D2F94">
        <w:rPr>
          <w:rFonts w:ascii="Arial" w:eastAsia="Times New Roman" w:hAnsi="Arial" w:cs="Arial"/>
          <w:color w:val="000000"/>
          <w:sz w:val="24"/>
          <w:szCs w:val="24"/>
          <w:lang w:eastAsia="ru-RU"/>
        </w:rPr>
        <w:t>-</w:t>
      </w:r>
      <w:proofErr w:type="gramEnd"/>
      <w:r w:rsidRPr="009D2F94">
        <w:rPr>
          <w:rFonts w:ascii="Arial" w:eastAsia="Times New Roman" w:hAnsi="Arial" w:cs="Arial"/>
          <w:color w:val="000000"/>
          <w:sz w:val="24"/>
          <w:szCs w:val="24"/>
          <w:lang w:eastAsia="ru-RU"/>
        </w:rPr>
        <w:t xml:space="preserve">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w:t>
      </w: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1. Обязанности по организации и (или) производству работ по уборке и содержанию территорий и иных объектов возлагаются:</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по содержанию зданий, сооружений и объектов инфраструктуры – на собственников, владельцев, пользователей указанных объектов;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по уборке и содержанию мест временной уличной торговли (торговые павильоны, торговые комплексы, палатки, киоски, </w:t>
      </w:r>
      <w:proofErr w:type="spellStart"/>
      <w:r w:rsidRPr="009D2F94">
        <w:rPr>
          <w:rFonts w:ascii="Arial" w:eastAsia="Times New Roman" w:hAnsi="Arial" w:cs="Arial"/>
          <w:sz w:val="24"/>
          <w:szCs w:val="24"/>
          <w:lang w:eastAsia="ru-RU"/>
        </w:rPr>
        <w:t>тонары</w:t>
      </w:r>
      <w:proofErr w:type="spellEnd"/>
      <w:r w:rsidRPr="009D2F94">
        <w:rPr>
          <w:rFonts w:ascii="Arial" w:eastAsia="Times New Roman" w:hAnsi="Arial" w:cs="Arial"/>
          <w:sz w:val="24"/>
          <w:szCs w:val="24"/>
          <w:lang w:eastAsia="ru-RU"/>
        </w:rPr>
        <w:t xml:space="preserve"> и им подобные) – на собственников, владельцев или пользователей объектов торговли;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по уборке и содержанию водных объектов в зонах отдыха – на хозяйствующие субъекты, за которыми закреплены зоны отдыха;</w:t>
      </w:r>
    </w:p>
    <w:p w:rsidR="009D2F94" w:rsidRPr="009D2F94" w:rsidRDefault="009D2F94" w:rsidP="009D2F94">
      <w:pPr>
        <w:shd w:val="clear" w:color="auto" w:fill="FFFFFF"/>
        <w:tabs>
          <w:tab w:val="left" w:pos="95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по уборке и содержанию территории частного домовладения – на собственника, владельца, пользователя частного домовладения: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по уборке и содержанию контейнерных площадок в благоустроенном жилищном фонде – на организации жилищно-коммунального хозяйства;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по оборудованию, содержанию и уборке контейнерных площадок, принадлежащих хозяйствующим субъектам – на хозяйствующие субъекты;</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color w:val="000000"/>
          <w:sz w:val="24"/>
          <w:szCs w:val="24"/>
          <w:lang w:eastAsia="ru-RU"/>
        </w:rPr>
        <w:t>12)</w:t>
      </w:r>
      <w:r w:rsidRPr="009D2F94">
        <w:rPr>
          <w:rFonts w:ascii="Arial" w:eastAsia="Times New Roman" w:hAnsi="Arial" w:cs="Arial"/>
          <w:sz w:val="24"/>
          <w:szCs w:val="24"/>
          <w:lang w:eastAsia="ru-RU"/>
        </w:rPr>
        <w:t xml:space="preserve"> по содержанию, очистке и уборке дворовых уборных, выгребных ям и </w:t>
      </w:r>
      <w:proofErr w:type="spellStart"/>
      <w:r w:rsidRPr="009D2F94">
        <w:rPr>
          <w:rFonts w:ascii="Arial" w:eastAsia="Times New Roman" w:hAnsi="Arial" w:cs="Arial"/>
          <w:sz w:val="24"/>
          <w:szCs w:val="24"/>
          <w:lang w:eastAsia="ru-RU"/>
        </w:rPr>
        <w:t>помойниц</w:t>
      </w:r>
      <w:proofErr w:type="spellEnd"/>
      <w:r w:rsidRPr="009D2F94">
        <w:rPr>
          <w:rFonts w:ascii="Arial" w:eastAsia="Times New Roman" w:hAnsi="Arial" w:cs="Arial"/>
          <w:sz w:val="24"/>
          <w:szCs w:val="24"/>
          <w:lang w:eastAsia="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13) по содержанию и уборке придомовых территорий, площадок для спорта, игр, отдыха, </w:t>
      </w:r>
      <w:proofErr w:type="spellStart"/>
      <w:r w:rsidRPr="009D2F94">
        <w:rPr>
          <w:rFonts w:ascii="Arial" w:eastAsia="Times New Roman" w:hAnsi="Arial" w:cs="Arial"/>
          <w:sz w:val="24"/>
          <w:szCs w:val="24"/>
          <w:lang w:eastAsia="ru-RU"/>
        </w:rPr>
        <w:t>внутридворовых</w:t>
      </w:r>
      <w:proofErr w:type="spellEnd"/>
      <w:r w:rsidRPr="009D2F94">
        <w:rPr>
          <w:rFonts w:ascii="Arial" w:eastAsia="Times New Roman" w:hAnsi="Arial" w:cs="Arial"/>
          <w:sz w:val="24"/>
          <w:szCs w:val="24"/>
          <w:lang w:eastAsia="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 xml:space="preserve">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w:t>
      </w:r>
      <w:r w:rsidRPr="009D2F94">
        <w:rPr>
          <w:rFonts w:ascii="Arial" w:eastAsia="Times New Roman" w:hAnsi="Arial" w:cs="Arial"/>
          <w:sz w:val="24"/>
          <w:szCs w:val="24"/>
          <w:lang w:eastAsia="ru-RU"/>
        </w:rPr>
        <w:lastRenderedPageBreak/>
        <w:t>соответствующих служб и организаций независимо от их организационно правовых форм;</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15) по ликвидации и предупреждению возникновения стихийных свалок на территории поселения – на органы местного самоуправления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17) по содержанию жилищного фонда - на собственников, хозяйствующие субъекты, организации жилищно-коммунального хозяйства;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по объектам, находящимся в частной собственности, – на собственников объектов.</w:t>
      </w:r>
    </w:p>
    <w:p w:rsidR="009D2F94" w:rsidRPr="009D2F94" w:rsidRDefault="009D2F94" w:rsidP="009D2F94">
      <w:pPr>
        <w:autoSpaceDE w:val="0"/>
        <w:autoSpaceDN w:val="0"/>
        <w:adjustRightInd w:val="0"/>
        <w:spacing w:after="0" w:line="240" w:lineRule="auto"/>
        <w:jc w:val="center"/>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center"/>
        <w:rPr>
          <w:rFonts w:ascii="Arial" w:eastAsia="Times New Roman" w:hAnsi="Arial" w:cs="Arial"/>
          <w:sz w:val="24"/>
          <w:szCs w:val="24"/>
          <w:lang w:eastAsia="ru-RU"/>
        </w:rPr>
      </w:pPr>
      <w:r w:rsidRPr="009D2F94">
        <w:rPr>
          <w:rFonts w:ascii="Arial" w:eastAsia="Times New Roman" w:hAnsi="Arial" w:cs="Arial"/>
          <w:sz w:val="24"/>
          <w:szCs w:val="24"/>
          <w:lang w:eastAsia="ru-RU"/>
        </w:rPr>
        <w:t>Глава 2. ПРАВИЛА ОРГАНИЗАЦИИ И ПРОИЗВОДСТВА УБОРОЧНЫХ РАБОТ</w:t>
      </w:r>
    </w:p>
    <w:p w:rsidR="009D2F94" w:rsidRPr="009D2F94" w:rsidRDefault="009D2F94" w:rsidP="009D2F94">
      <w:pPr>
        <w:autoSpaceDE w:val="0"/>
        <w:autoSpaceDN w:val="0"/>
        <w:adjustRightInd w:val="0"/>
        <w:spacing w:after="0" w:line="240" w:lineRule="auto"/>
        <w:jc w:val="center"/>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5. Уборка мест общественного пользования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если границы земельного участка не установлены, то границы уборки территории определяются в пределах 10-метровой зоны по периметру объекта.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Придомовые территории, </w:t>
      </w:r>
      <w:proofErr w:type="spellStart"/>
      <w:r w:rsidRPr="009D2F94">
        <w:rPr>
          <w:rFonts w:ascii="Arial" w:eastAsia="Times New Roman" w:hAnsi="Arial" w:cs="Arial"/>
          <w:sz w:val="24"/>
          <w:szCs w:val="24"/>
          <w:lang w:eastAsia="ru-RU"/>
        </w:rPr>
        <w:t>внутридворовые</w:t>
      </w:r>
      <w:proofErr w:type="spellEnd"/>
      <w:r w:rsidRPr="009D2F94">
        <w:rPr>
          <w:rFonts w:ascii="Arial" w:eastAsia="Times New Roman" w:hAnsi="Arial" w:cs="Arial"/>
          <w:sz w:val="24"/>
          <w:szCs w:val="24"/>
          <w:lang w:eastAsia="ru-RU"/>
        </w:rPr>
        <w:t xml:space="preserve"> проезды и тротуары, места массового посещения ежедневно убираются </w:t>
      </w:r>
      <w:proofErr w:type="gramStart"/>
      <w:r w:rsidRPr="009D2F94">
        <w:rPr>
          <w:rFonts w:ascii="Arial" w:eastAsia="Times New Roman" w:hAnsi="Arial" w:cs="Arial"/>
          <w:sz w:val="24"/>
          <w:szCs w:val="24"/>
          <w:lang w:eastAsia="ru-RU"/>
        </w:rPr>
        <w:t>от</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смета</w:t>
      </w:r>
      <w:proofErr w:type="gramEnd"/>
      <w:r w:rsidRPr="009D2F94">
        <w:rPr>
          <w:rFonts w:ascii="Arial" w:eastAsia="Times New Roman" w:hAnsi="Arial" w:cs="Arial"/>
          <w:sz w:val="24"/>
          <w:szCs w:val="24"/>
          <w:lang w:eastAsia="ru-RU"/>
        </w:rPr>
        <w:t>, пыли, мусора, посторонних предметов, снега, осколков льда.</w:t>
      </w:r>
    </w:p>
    <w:p w:rsidR="009D2F94" w:rsidRPr="009D2F94" w:rsidRDefault="009D2F94" w:rsidP="009D2F94">
      <w:pPr>
        <w:spacing w:after="0" w:line="240" w:lineRule="auto"/>
        <w:jc w:val="both"/>
        <w:rPr>
          <w:rFonts w:ascii="Arial" w:eastAsia="Times New Roman" w:hAnsi="Arial" w:cs="Arial"/>
          <w:sz w:val="24"/>
          <w:szCs w:val="24"/>
          <w:shd w:val="clear" w:color="auto" w:fill="FFFFFF"/>
          <w:lang w:eastAsia="ru-RU"/>
        </w:rPr>
      </w:pPr>
      <w:r w:rsidRPr="009D2F94">
        <w:rPr>
          <w:rFonts w:ascii="Arial" w:eastAsia="Times New Roman" w:hAnsi="Arial" w:cs="Arial"/>
          <w:sz w:val="24"/>
          <w:szCs w:val="24"/>
          <w:lang w:eastAsia="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9D2F94">
        <w:rPr>
          <w:rFonts w:ascii="Arial" w:eastAsia="Times New Roman" w:hAnsi="Arial" w:cs="Arial"/>
          <w:sz w:val="24"/>
          <w:szCs w:val="24"/>
          <w:shd w:val="clear" w:color="auto" w:fill="FFFFFF"/>
          <w:lang w:eastAsia="ru-RU"/>
        </w:rPr>
        <w:t>, мойку и дезинфекцию туалетов, мусоросборников, вывоз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7. Обследование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13. 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том числе: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проводить ежедневную уборку территорий, находящихся в их ведении, </w:t>
      </w:r>
      <w:proofErr w:type="gramStart"/>
      <w:r w:rsidRPr="009D2F94">
        <w:rPr>
          <w:rFonts w:ascii="Arial" w:eastAsia="Times New Roman" w:hAnsi="Arial" w:cs="Arial"/>
          <w:sz w:val="24"/>
          <w:szCs w:val="24"/>
          <w:lang w:eastAsia="ru-RU"/>
        </w:rPr>
        <w:t>от</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смета</w:t>
      </w:r>
      <w:proofErr w:type="gramEnd"/>
      <w:r w:rsidRPr="009D2F94">
        <w:rPr>
          <w:rFonts w:ascii="Arial" w:eastAsia="Times New Roman" w:hAnsi="Arial" w:cs="Arial"/>
          <w:sz w:val="24"/>
          <w:szCs w:val="24"/>
          <w:lang w:eastAsia="ru-RU"/>
        </w:rPr>
        <w:t xml:space="preserve">, пыли, мусора, посторонних предметов, снега, осколков льда;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соблюдать иные требования и </w:t>
      </w:r>
      <w:proofErr w:type="gramStart"/>
      <w:r w:rsidRPr="009D2F94">
        <w:rPr>
          <w:rFonts w:ascii="Arial" w:eastAsia="Times New Roman" w:hAnsi="Arial" w:cs="Arial"/>
          <w:sz w:val="24"/>
          <w:szCs w:val="24"/>
          <w:lang w:eastAsia="ru-RU"/>
        </w:rPr>
        <w:t>нести обязанности</w:t>
      </w:r>
      <w:proofErr w:type="gramEnd"/>
      <w:r w:rsidRPr="009D2F94">
        <w:rPr>
          <w:rFonts w:ascii="Arial" w:eastAsia="Times New Roman" w:hAnsi="Arial" w:cs="Arial"/>
          <w:sz w:val="24"/>
          <w:szCs w:val="24"/>
          <w:lang w:eastAsia="ru-RU"/>
        </w:rPr>
        <w:t>, установленные настоящими Правилами.</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6. Сбор и вывоз мусора (отходов производства и потребления)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xml:space="preserve">2. </w:t>
      </w:r>
      <w:proofErr w:type="gramStart"/>
      <w:r w:rsidRPr="009D2F94">
        <w:rPr>
          <w:rFonts w:ascii="Arial" w:eastAsia="Times New Roman" w:hAnsi="Arial" w:cs="Arial"/>
          <w:sz w:val="24"/>
          <w:szCs w:val="24"/>
          <w:lang w:eastAsia="ru-RU"/>
        </w:rPr>
        <w:t xml:space="preserve">Хозяйствующие субъекты обязаны иметь свои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(контейнерной площадкой), </w:t>
      </w:r>
      <w:proofErr w:type="spellStart"/>
      <w:r w:rsidRPr="009D2F94">
        <w:rPr>
          <w:rFonts w:ascii="Arial" w:eastAsia="Times New Roman" w:hAnsi="Arial" w:cs="Arial"/>
          <w:sz w:val="24"/>
          <w:szCs w:val="24"/>
          <w:lang w:eastAsia="ru-RU"/>
        </w:rPr>
        <w:t>евроконтейнером</w:t>
      </w:r>
      <w:proofErr w:type="spellEnd"/>
      <w:r w:rsidRPr="009D2F94">
        <w:rPr>
          <w:rFonts w:ascii="Arial" w:eastAsia="Times New Roman" w:hAnsi="Arial" w:cs="Arial"/>
          <w:sz w:val="24"/>
          <w:szCs w:val="24"/>
          <w:lang w:eastAsia="ru-RU"/>
        </w:rPr>
        <w:t xml:space="preserve">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9D2F94">
        <w:rPr>
          <w:rFonts w:ascii="Arial" w:eastAsia="Times New Roman" w:hAnsi="Arial" w:cs="Arial"/>
          <w:sz w:val="24"/>
          <w:szCs w:val="24"/>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но не более 5. Размещение мест временного хранения отходов, в том числе на жилой территории, необходимо согласовывать с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Организации по обслуживанию жилищного фонда обязаны обеспечивать:</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установку на обслуживаемой территории сборников для твердых отходов, а в </w:t>
      </w:r>
      <w:proofErr w:type="spellStart"/>
      <w:r w:rsidRPr="009D2F94">
        <w:rPr>
          <w:rFonts w:ascii="Arial" w:eastAsia="Times New Roman" w:hAnsi="Arial" w:cs="Arial"/>
          <w:sz w:val="24"/>
          <w:szCs w:val="24"/>
          <w:lang w:eastAsia="ru-RU"/>
        </w:rPr>
        <w:t>неканализированных</w:t>
      </w:r>
      <w:proofErr w:type="spellEnd"/>
      <w:r w:rsidRPr="009D2F94">
        <w:rPr>
          <w:rFonts w:ascii="Arial" w:eastAsia="Times New Roman" w:hAnsi="Arial" w:cs="Arial"/>
          <w:sz w:val="24"/>
          <w:szCs w:val="24"/>
          <w:lang w:eastAsia="ru-RU"/>
        </w:rPr>
        <w:t xml:space="preserve"> зданиях иметь, кроме того, сборники (выгребы) для жидких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своевременную уборку территории и систематическое наблюдение за ее санитарным состоянием;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организацию вывоза отходов и </w:t>
      </w:r>
      <w:proofErr w:type="gramStart"/>
      <w:r w:rsidRPr="009D2F94">
        <w:rPr>
          <w:rFonts w:ascii="Arial" w:eastAsia="Times New Roman" w:hAnsi="Arial" w:cs="Arial"/>
          <w:sz w:val="24"/>
          <w:szCs w:val="24"/>
          <w:lang w:eastAsia="ru-RU"/>
        </w:rPr>
        <w:t>контроль за</w:t>
      </w:r>
      <w:proofErr w:type="gramEnd"/>
      <w:r w:rsidRPr="009D2F94">
        <w:rPr>
          <w:rFonts w:ascii="Arial" w:eastAsia="Times New Roman" w:hAnsi="Arial" w:cs="Arial"/>
          <w:sz w:val="24"/>
          <w:szCs w:val="24"/>
          <w:lang w:eastAsia="ru-RU"/>
        </w:rPr>
        <w:t xml:space="preserve"> выполнением графика удаления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свободный подъезд и освещение около площадок под установку контейнеров и мусоросборников;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проведение среди населения широкой разъяснительной работы по организации уборки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Сбор коммунальных отходов следует производить </w:t>
      </w:r>
      <w:proofErr w:type="gramStart"/>
      <w:r w:rsidRPr="009D2F94">
        <w:rPr>
          <w:rFonts w:ascii="Arial" w:eastAsia="Times New Roman" w:hAnsi="Arial" w:cs="Arial"/>
          <w:sz w:val="24"/>
          <w:szCs w:val="24"/>
          <w:lang w:eastAsia="ru-RU"/>
        </w:rPr>
        <w:t>в</w:t>
      </w:r>
      <w:proofErr w:type="gramEnd"/>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контейнеры вместимостью до 800 литров – для домов с населением 200 человек и более;</w:t>
      </w:r>
    </w:p>
    <w:p w:rsidR="009D2F94" w:rsidRPr="009D2F94" w:rsidRDefault="009D2F94" w:rsidP="009D2F94">
      <w:pPr>
        <w:spacing w:after="0" w:line="240" w:lineRule="auto"/>
        <w:jc w:val="both"/>
        <w:rPr>
          <w:rFonts w:ascii="Arial" w:eastAsia="Times New Roman" w:hAnsi="Arial" w:cs="Arial"/>
          <w:sz w:val="24"/>
          <w:szCs w:val="24"/>
          <w:lang w:eastAsia="ru-RU"/>
        </w:rPr>
      </w:pP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 объемом до 2 кубических метров включительно.</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9D2F94">
        <w:rPr>
          <w:rFonts w:ascii="Arial" w:eastAsia="Times New Roman" w:hAnsi="Arial" w:cs="Arial"/>
          <w:sz w:val="24"/>
          <w:szCs w:val="24"/>
          <w:lang w:eastAsia="ru-RU"/>
        </w:rPr>
        <w:t>0</w:t>
      </w:r>
      <w:proofErr w:type="gramEnd"/>
      <w:r w:rsidRPr="009D2F94">
        <w:rPr>
          <w:rFonts w:ascii="Arial" w:eastAsia="Times New Roman" w:hAnsi="Arial" w:cs="Arial"/>
          <w:sz w:val="24"/>
          <w:szCs w:val="24"/>
          <w:lang w:eastAsia="ru-RU"/>
        </w:rPr>
        <w:t>,5 метра.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Временные мусоросборники должны быть плотными, а стенки и крышки – окрашены стойкими красителями.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Окраска всех металлических мусоросборников должна производиться не менее двух раз в год – весной и осенью.</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9D2F94">
        <w:rPr>
          <w:rFonts w:ascii="Arial" w:eastAsia="Times New Roman" w:hAnsi="Arial" w:cs="Arial"/>
          <w:sz w:val="24"/>
          <w:szCs w:val="24"/>
          <w:lang w:eastAsia="ru-RU"/>
        </w:rPr>
        <w:t>индивидуальным проектам</w:t>
      </w:r>
      <w:proofErr w:type="gramEnd"/>
      <w:r w:rsidRPr="009D2F94">
        <w:rPr>
          <w:rFonts w:ascii="Arial" w:eastAsia="Times New Roman" w:hAnsi="Arial" w:cs="Arial"/>
          <w:sz w:val="24"/>
          <w:szCs w:val="24"/>
          <w:lang w:eastAsia="ru-RU"/>
        </w:rPr>
        <w:t xml:space="preserve"> (эскизам), разработанным и согласованным в установленном порядке.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9D2F94">
        <w:rPr>
          <w:rFonts w:ascii="Arial" w:eastAsia="Times New Roman" w:hAnsi="Arial" w:cs="Arial"/>
          <w:sz w:val="24"/>
          <w:szCs w:val="24"/>
          <w:lang w:eastAsia="ru-RU"/>
        </w:rPr>
        <w:t>евроконтейнерами</w:t>
      </w:r>
      <w:proofErr w:type="spellEnd"/>
      <w:r w:rsidRPr="009D2F94">
        <w:rPr>
          <w:rFonts w:ascii="Arial" w:eastAsia="Times New Roman" w:hAnsi="Arial" w:cs="Arial"/>
          <w:sz w:val="24"/>
          <w:szCs w:val="24"/>
          <w:lang w:eastAsia="ru-RU"/>
        </w:rPr>
        <w:t xml:space="preserve"> и (или) бункерами-накопителями. Контейнерная площадка должна включать в себя место для складирования крупногабаритных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7. Подъезды к местам, где установлены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9D2F94">
        <w:rPr>
          <w:rFonts w:ascii="Arial" w:eastAsia="Times New Roman" w:hAnsi="Arial" w:cs="Arial"/>
          <w:sz w:val="24"/>
          <w:szCs w:val="24"/>
          <w:lang w:eastAsia="ru-RU"/>
        </w:rPr>
        <w:t>мусоровозных</w:t>
      </w:r>
      <w:proofErr w:type="spellEnd"/>
      <w:r w:rsidRPr="009D2F94">
        <w:rPr>
          <w:rFonts w:ascii="Arial" w:eastAsia="Times New Roman" w:hAnsi="Arial" w:cs="Arial"/>
          <w:sz w:val="24"/>
          <w:szCs w:val="24"/>
          <w:lang w:eastAsia="ru-RU"/>
        </w:rPr>
        <w:t xml:space="preserve"> машин.</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Сбор твердых бытовых отходов в </w:t>
      </w:r>
      <w:proofErr w:type="spellStart"/>
      <w:r w:rsidRPr="009D2F94">
        <w:rPr>
          <w:rFonts w:ascii="Arial" w:eastAsia="Times New Roman" w:hAnsi="Arial" w:cs="Arial"/>
          <w:sz w:val="24"/>
          <w:szCs w:val="24"/>
          <w:lang w:eastAsia="ru-RU"/>
        </w:rPr>
        <w:t>неканализированных</w:t>
      </w:r>
      <w:proofErr w:type="spellEnd"/>
      <w:r w:rsidRPr="009D2F94">
        <w:rPr>
          <w:rFonts w:ascii="Arial" w:eastAsia="Times New Roman" w:hAnsi="Arial" w:cs="Arial"/>
          <w:sz w:val="24"/>
          <w:szCs w:val="24"/>
          <w:lang w:eastAsia="ru-RU"/>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Для сбора хозяйственно-бытовых сточных вод и помоев на территории </w:t>
      </w:r>
      <w:proofErr w:type="spellStart"/>
      <w:r w:rsidRPr="009D2F94">
        <w:rPr>
          <w:rFonts w:ascii="Arial" w:eastAsia="Times New Roman" w:hAnsi="Arial" w:cs="Arial"/>
          <w:sz w:val="24"/>
          <w:szCs w:val="24"/>
          <w:lang w:eastAsia="ru-RU"/>
        </w:rPr>
        <w:t>неканализованных</w:t>
      </w:r>
      <w:proofErr w:type="spellEnd"/>
      <w:r w:rsidRPr="009D2F94">
        <w:rPr>
          <w:rFonts w:ascii="Arial" w:eastAsia="Times New Roman" w:hAnsi="Arial" w:cs="Arial"/>
          <w:sz w:val="24"/>
          <w:szCs w:val="24"/>
          <w:lang w:eastAsia="ru-RU"/>
        </w:rPr>
        <w:t xml:space="preserve"> домовладений следует устраивать </w:t>
      </w:r>
      <w:proofErr w:type="spellStart"/>
      <w:r w:rsidRPr="009D2F94">
        <w:rPr>
          <w:rFonts w:ascii="Arial" w:eastAsia="Times New Roman" w:hAnsi="Arial" w:cs="Arial"/>
          <w:sz w:val="24"/>
          <w:szCs w:val="24"/>
          <w:lang w:eastAsia="ru-RU"/>
        </w:rPr>
        <w:t>помойницы</w:t>
      </w:r>
      <w:proofErr w:type="spellEnd"/>
      <w:r w:rsidRPr="009D2F94">
        <w:rPr>
          <w:rFonts w:ascii="Arial" w:eastAsia="Times New Roman" w:hAnsi="Arial" w:cs="Arial"/>
          <w:sz w:val="24"/>
          <w:szCs w:val="24"/>
          <w:lang w:eastAsia="ru-RU"/>
        </w:rPr>
        <w:t>, как правило, объединенные с дворовыми уборными общим выгребом.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w:t>
      </w:r>
      <w:proofErr w:type="spellStart"/>
      <w:r w:rsidRPr="009D2F94">
        <w:rPr>
          <w:rFonts w:ascii="Arial" w:eastAsia="Times New Roman" w:hAnsi="Arial" w:cs="Arial"/>
          <w:sz w:val="24"/>
          <w:szCs w:val="24"/>
          <w:lang w:eastAsia="ru-RU"/>
        </w:rPr>
        <w:t>Помойницы</w:t>
      </w:r>
      <w:proofErr w:type="spellEnd"/>
      <w:r w:rsidRPr="009D2F94">
        <w:rPr>
          <w:rFonts w:ascii="Arial" w:eastAsia="Times New Roman" w:hAnsi="Arial" w:cs="Arial"/>
          <w:sz w:val="24"/>
          <w:szCs w:val="24"/>
          <w:lang w:eastAsia="ru-RU"/>
        </w:rPr>
        <w:t xml:space="preserve"> должны иметь открывающиеся загрузочные люки с установленными под ними решетками с отверстиями до 25 мм.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Промывка </w:t>
      </w:r>
      <w:proofErr w:type="gramStart"/>
      <w:r w:rsidRPr="009D2F94">
        <w:rPr>
          <w:rFonts w:ascii="Arial" w:eastAsia="Times New Roman" w:hAnsi="Arial" w:cs="Arial"/>
          <w:sz w:val="24"/>
          <w:szCs w:val="24"/>
          <w:lang w:eastAsia="ru-RU"/>
        </w:rPr>
        <w:t>унитазов</w:t>
      </w:r>
      <w:proofErr w:type="gramEnd"/>
      <w:r w:rsidRPr="009D2F94">
        <w:rPr>
          <w:rFonts w:ascii="Arial" w:eastAsia="Times New Roman" w:hAnsi="Arial" w:cs="Arial"/>
          <w:sz w:val="24"/>
          <w:szCs w:val="24"/>
          <w:lang w:eastAsia="ru-RU"/>
        </w:rPr>
        <w:t xml:space="preserve"> не канализованных выгребных уборных непосредственно от водопроводов не допускается.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12. Сбор влажных отходов и выливание помоев в металлические мусоросборники не допускается. Влажные отходы, оседающие на решетках </w:t>
      </w:r>
      <w:proofErr w:type="spellStart"/>
      <w:r w:rsidRPr="009D2F94">
        <w:rPr>
          <w:rFonts w:ascii="Arial" w:eastAsia="Times New Roman" w:hAnsi="Arial" w:cs="Arial"/>
          <w:sz w:val="24"/>
          <w:szCs w:val="24"/>
          <w:lang w:eastAsia="ru-RU"/>
        </w:rPr>
        <w:t>помойниц</w:t>
      </w:r>
      <w:proofErr w:type="spellEnd"/>
      <w:r w:rsidRPr="009D2F94">
        <w:rPr>
          <w:rFonts w:ascii="Arial" w:eastAsia="Times New Roman" w:hAnsi="Arial" w:cs="Arial"/>
          <w:sz w:val="24"/>
          <w:szCs w:val="24"/>
          <w:lang w:eastAsia="ru-RU"/>
        </w:rPr>
        <w:t>, должны перекладываться дворниками в мусоросборники только к моменту прибытия мусоровоза.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Емкость выгребов при очистке один раз в месяц следует определять из расчета на одного проживающего (или трех приходящих на работу):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 уборных без промывки - 0,1 кубометра;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 промывкой унитаза из ведра - 0,2-0,25 кубометра;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в дворовых уборных и </w:t>
      </w:r>
      <w:proofErr w:type="spellStart"/>
      <w:r w:rsidRPr="009D2F94">
        <w:rPr>
          <w:rFonts w:ascii="Arial" w:eastAsia="Times New Roman" w:hAnsi="Arial" w:cs="Arial"/>
          <w:sz w:val="24"/>
          <w:szCs w:val="24"/>
          <w:lang w:eastAsia="ru-RU"/>
        </w:rPr>
        <w:t>помойницах</w:t>
      </w:r>
      <w:proofErr w:type="spellEnd"/>
      <w:r w:rsidRPr="009D2F94">
        <w:rPr>
          <w:rFonts w:ascii="Arial" w:eastAsia="Times New Roman" w:hAnsi="Arial" w:cs="Arial"/>
          <w:sz w:val="24"/>
          <w:szCs w:val="24"/>
          <w:lang w:eastAsia="ru-RU"/>
        </w:rPr>
        <w:t xml:space="preserve"> с общим выгребом - 0,25-0,30 кубометра.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Во всех случаях следует добавлять 20% на неравномерность заполнения.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Глубину выгребов следует принимать от 1,5 до 3 м в зависимости от местных условий.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9D2F94">
        <w:rPr>
          <w:rFonts w:ascii="Arial" w:eastAsia="Times New Roman" w:hAnsi="Arial" w:cs="Arial"/>
          <w:sz w:val="24"/>
          <w:szCs w:val="24"/>
          <w:lang w:eastAsia="ru-RU"/>
        </w:rPr>
        <w:t>0</w:t>
      </w:r>
      <w:proofErr w:type="gramEnd"/>
      <w:r w:rsidRPr="009D2F94">
        <w:rPr>
          <w:rFonts w:ascii="Arial" w:eastAsia="Times New Roman" w:hAnsi="Arial" w:cs="Arial"/>
          <w:sz w:val="24"/>
          <w:szCs w:val="24"/>
          <w:lang w:eastAsia="ru-RU"/>
        </w:rPr>
        <w:t>,8 метра или стандартные круглые чугунные (пластиковые).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w:t>
      </w:r>
      <w:r>
        <w:rPr>
          <w:rFonts w:ascii="Arial" w:eastAsia="Times New Roman" w:hAnsi="Arial" w:cs="Arial"/>
          <w:sz w:val="24"/>
          <w:szCs w:val="24"/>
          <w:lang w:eastAsia="ru-RU"/>
        </w:rPr>
        <w:t>5</w:t>
      </w:r>
      <w:r w:rsidRPr="009D2F94">
        <w:rPr>
          <w:rFonts w:ascii="Arial" w:eastAsia="Times New Roman" w:hAnsi="Arial" w:cs="Arial"/>
          <w:sz w:val="24"/>
          <w:szCs w:val="24"/>
          <w:lang w:eastAsia="ru-RU"/>
        </w:rPr>
        <w:t>. Сжигание всех видов отходов на территории домовладений и в мусоросборниках запрещается.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16.</w:t>
      </w:r>
      <w:r w:rsidRPr="009D2F94">
        <w:rPr>
          <w:rFonts w:ascii="Arial" w:eastAsia="Times New Roman" w:hAnsi="Arial" w:cs="Arial"/>
          <w:color w:val="FF0000"/>
          <w:sz w:val="24"/>
          <w:szCs w:val="24"/>
          <w:lang w:eastAsia="ru-RU"/>
        </w:rPr>
        <w:t xml:space="preserve"> </w:t>
      </w:r>
      <w:r w:rsidRPr="009D2F94">
        <w:rPr>
          <w:rFonts w:ascii="Arial" w:eastAsia="Times New Roman" w:hAnsi="Arial" w:cs="Arial"/>
          <w:sz w:val="24"/>
          <w:szCs w:val="24"/>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На улицах, во дворах, парках, садах и на других территориях урны устанавливаются на расстоянии, не прев</w:t>
      </w:r>
      <w:r>
        <w:rPr>
          <w:rFonts w:ascii="Arial" w:eastAsia="Times New Roman" w:hAnsi="Arial" w:cs="Arial"/>
          <w:sz w:val="24"/>
          <w:szCs w:val="24"/>
          <w:lang w:eastAsia="ru-RU"/>
        </w:rPr>
        <w:t>ышающем 100 метров друг от друга</w:t>
      </w:r>
      <w:r w:rsidRPr="009D2F94">
        <w:rPr>
          <w:rFonts w:ascii="Arial" w:eastAsia="Times New Roman" w:hAnsi="Arial" w:cs="Arial"/>
          <w:sz w:val="24"/>
          <w:szCs w:val="24"/>
          <w:lang w:eastAsia="ru-RU"/>
        </w:rPr>
        <w:t>.</w:t>
      </w:r>
    </w:p>
    <w:p w:rsidR="009D2F94" w:rsidRDefault="009D2F94" w:rsidP="009D2F94">
      <w:pPr>
        <w:autoSpaceDE w:val="0"/>
        <w:autoSpaceDN w:val="0"/>
        <w:adjustRightInd w:val="0"/>
        <w:spacing w:after="0" w:line="240" w:lineRule="auto"/>
        <w:jc w:val="both"/>
        <w:rPr>
          <w:rFonts w:ascii="Arial" w:hAnsi="Arial" w:cs="Arial"/>
          <w:sz w:val="24"/>
          <w:szCs w:val="24"/>
        </w:rPr>
      </w:pPr>
      <w:r w:rsidRPr="005C7CE5">
        <w:rPr>
          <w:rFonts w:ascii="Arial" w:hAnsi="Arial" w:cs="Arial"/>
          <w:sz w:val="24"/>
          <w:szCs w:val="24"/>
        </w:rPr>
        <w:t>Запрещается оставление тары, мусора на улице (территории, прилегающей к нестационарному торговому объекту) после окончания торговли.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17. Ответственность за установку и санитарное содержание урн возлагается: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на территориях общего пользования - на специализированные службы, уполномоченные администрацией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у административных зданий - на собственников или владельцев зданий;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у подъездов многоквартирных жилых домов - </w:t>
      </w:r>
      <w:proofErr w:type="gramStart"/>
      <w:r w:rsidRPr="009D2F94">
        <w:rPr>
          <w:rFonts w:ascii="Arial" w:eastAsia="Times New Roman" w:hAnsi="Arial" w:cs="Arial"/>
          <w:sz w:val="24"/>
          <w:szCs w:val="24"/>
          <w:lang w:eastAsia="ru-RU"/>
        </w:rPr>
        <w:t>на</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субъектов</w:t>
      </w:r>
      <w:proofErr w:type="gramEnd"/>
      <w:r w:rsidRPr="009D2F94">
        <w:rPr>
          <w:rFonts w:ascii="Arial" w:eastAsia="Times New Roman" w:hAnsi="Arial" w:cs="Arial"/>
          <w:sz w:val="24"/>
          <w:szCs w:val="24"/>
          <w:lang w:eastAsia="ru-RU"/>
        </w:rPr>
        <w:t>, осуществляющих управление жилищным фондом.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18. Запрещается устанавливать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и бункеры-накопители на проезжей части, тротуарах, газонах и в проходных арках домов.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19. Запрещается самовольная установка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9D2F94">
        <w:rPr>
          <w:rFonts w:ascii="Arial" w:eastAsia="Times New Roman" w:hAnsi="Arial" w:cs="Arial"/>
          <w:sz w:val="24"/>
          <w:szCs w:val="24"/>
          <w:lang w:eastAsia="ru-RU"/>
        </w:rPr>
        <w:t>евроконтенеров</w:t>
      </w:r>
      <w:proofErr w:type="spellEnd"/>
      <w:r w:rsidRPr="009D2F94">
        <w:rPr>
          <w:rFonts w:ascii="Arial" w:eastAsia="Times New Roman" w:hAnsi="Arial" w:cs="Arial"/>
          <w:sz w:val="24"/>
          <w:szCs w:val="24"/>
          <w:lang w:eastAsia="ru-RU"/>
        </w:rPr>
        <w:t xml:space="preserve"> и бункеров-накопителей. Места временной установки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и бункеров-накопителей должны быть согласованы с собственником, владельцем, пользователем территории.</w:t>
      </w:r>
    </w:p>
    <w:p w:rsid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 xml:space="preserve">20.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 </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lastRenderedPageBreak/>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1) при температуре -5 град. С и ниже временное хранение отходов не более трех суток;</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2) при температуре свыше +5 град. С временное хранение отходов не более суток (ежедневный вывоз);</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4) удаление крупногабаритных отходов из домовладений следует производить по мере их накопления, но не реже одного раза в три дня;</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 xml:space="preserve">5) на территории </w:t>
      </w:r>
      <w:proofErr w:type="spellStart"/>
      <w:r w:rsidRPr="009D2F94">
        <w:rPr>
          <w:rFonts w:ascii="Arial" w:eastAsia="Calibri" w:hAnsi="Arial" w:cs="Arial"/>
          <w:sz w:val="24"/>
          <w:szCs w:val="24"/>
        </w:rPr>
        <w:t>неканализированной</w:t>
      </w:r>
      <w:proofErr w:type="spellEnd"/>
      <w:r w:rsidRPr="009D2F94">
        <w:rPr>
          <w:rFonts w:ascii="Arial" w:eastAsia="Calibri" w:hAnsi="Arial" w:cs="Arial"/>
          <w:sz w:val="24"/>
          <w:szCs w:val="24"/>
        </w:rPr>
        <w:t xml:space="preserve"> застройки очистка решеток </w:t>
      </w:r>
      <w:proofErr w:type="spellStart"/>
      <w:r w:rsidRPr="009D2F94">
        <w:rPr>
          <w:rFonts w:ascii="Arial" w:eastAsia="Calibri" w:hAnsi="Arial" w:cs="Arial"/>
          <w:sz w:val="24"/>
          <w:szCs w:val="24"/>
        </w:rPr>
        <w:t>помойниц</w:t>
      </w:r>
      <w:proofErr w:type="spellEnd"/>
      <w:r w:rsidRPr="009D2F94">
        <w:rPr>
          <w:rFonts w:ascii="Arial" w:eastAsia="Calibri" w:hAnsi="Arial" w:cs="Arial"/>
          <w:sz w:val="24"/>
          <w:szCs w:val="24"/>
        </w:rPr>
        <w:t xml:space="preserve"> проводится ежедневно, очистка герметичных выгребов проводится по мере их заполнения, но не реже одного раза в шесть месяцев.</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 xml:space="preserve">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9D2F94">
        <w:rPr>
          <w:rFonts w:ascii="Arial" w:eastAsia="Calibri" w:hAnsi="Arial" w:cs="Arial"/>
          <w:sz w:val="24"/>
          <w:szCs w:val="24"/>
        </w:rPr>
        <w:t>евроконтейнеров</w:t>
      </w:r>
      <w:proofErr w:type="spellEnd"/>
      <w:r w:rsidRPr="009D2F94">
        <w:rPr>
          <w:rFonts w:ascii="Arial" w:eastAsia="Calibri" w:hAnsi="Arial" w:cs="Arial"/>
          <w:sz w:val="24"/>
          <w:szCs w:val="24"/>
        </w:rPr>
        <w:t>, расположенных на контейнерных площадках, осуществляется ежедневно до 11.00 часов.</w:t>
      </w:r>
    </w:p>
    <w:p w:rsidR="009D2F94" w:rsidRPr="009D2F94" w:rsidRDefault="009D2F94" w:rsidP="009D2F94">
      <w:pPr>
        <w:spacing w:after="0"/>
        <w:ind w:firstLine="709"/>
        <w:jc w:val="both"/>
        <w:rPr>
          <w:rFonts w:ascii="Arial" w:eastAsia="Calibri" w:hAnsi="Arial" w:cs="Arial"/>
          <w:sz w:val="24"/>
          <w:szCs w:val="24"/>
        </w:rPr>
      </w:pPr>
      <w:r w:rsidRPr="009D2F94">
        <w:rPr>
          <w:rFonts w:ascii="Arial" w:eastAsia="Calibri" w:hAnsi="Arial" w:cs="Arial"/>
          <w:sz w:val="24"/>
          <w:szCs w:val="24"/>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9D2F94" w:rsidRPr="009D2F94" w:rsidRDefault="009D2F94" w:rsidP="009D2F94">
      <w:pPr>
        <w:spacing w:after="0"/>
        <w:jc w:val="both"/>
        <w:rPr>
          <w:rFonts w:ascii="Arial" w:eastAsia="Calibri" w:hAnsi="Arial" w:cs="Arial"/>
          <w:sz w:val="24"/>
          <w:szCs w:val="24"/>
        </w:rPr>
      </w:pPr>
      <w:r w:rsidRPr="009D2F94">
        <w:rPr>
          <w:rFonts w:ascii="Arial" w:eastAsia="Calibri" w:hAnsi="Arial" w:cs="Arial"/>
          <w:sz w:val="24"/>
          <w:szCs w:val="24"/>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r>
        <w:rPr>
          <w:rFonts w:ascii="Arial" w:eastAsia="Calibri" w:hAnsi="Arial" w:cs="Arial"/>
          <w:sz w:val="24"/>
          <w:szCs w:val="24"/>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21. Окраску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следует возобновлять не реже одного раза в год.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22. </w:t>
      </w:r>
      <w:proofErr w:type="gramStart"/>
      <w:r w:rsidRPr="009D2F94">
        <w:rPr>
          <w:rFonts w:ascii="Arial" w:eastAsia="Times New Roman" w:hAnsi="Arial" w:cs="Arial"/>
          <w:sz w:val="24"/>
          <w:szCs w:val="24"/>
          <w:lang w:eastAsia="ru-RU"/>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23.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9D2F94" w:rsidRDefault="009D2F94" w:rsidP="009D2F94">
      <w:pPr>
        <w:spacing w:after="0" w:line="240" w:lineRule="auto"/>
        <w:jc w:val="both"/>
        <w:rPr>
          <w:rFonts w:ascii="Arial" w:hAnsi="Arial" w:cs="Arial"/>
          <w:sz w:val="24"/>
          <w:szCs w:val="24"/>
        </w:rPr>
      </w:pPr>
      <w:r w:rsidRPr="009D2F94">
        <w:rPr>
          <w:rFonts w:ascii="Arial" w:eastAsia="Times New Roman" w:hAnsi="Arial" w:cs="Arial"/>
          <w:sz w:val="24"/>
          <w:szCs w:val="24"/>
          <w:lang w:eastAsia="ru-RU"/>
        </w:rPr>
        <w:t xml:space="preserve">2) </w:t>
      </w:r>
      <w:r w:rsidRPr="005C7CE5">
        <w:rPr>
          <w:rFonts w:ascii="Arial" w:hAnsi="Arial" w:cs="Arial"/>
          <w:sz w:val="24"/>
          <w:szCs w:val="24"/>
        </w:rPr>
        <w:t>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r>
        <w:rPr>
          <w:rFonts w:ascii="Arial" w:hAnsi="Arial" w:cs="Arial"/>
          <w:sz w:val="24"/>
          <w:szCs w:val="24"/>
        </w:rPr>
        <w:t>;</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9D2F94" w:rsidRDefault="009D2F94" w:rsidP="009D2F94">
      <w:pPr>
        <w:spacing w:after="0" w:line="240" w:lineRule="auto"/>
        <w:jc w:val="both"/>
        <w:rPr>
          <w:rFonts w:ascii="Arial" w:hAnsi="Arial" w:cs="Arial"/>
          <w:sz w:val="24"/>
          <w:szCs w:val="24"/>
        </w:rPr>
      </w:pPr>
      <w:r w:rsidRPr="009D2F94">
        <w:rPr>
          <w:rFonts w:ascii="Arial" w:eastAsia="Times New Roman" w:hAnsi="Arial" w:cs="Arial"/>
          <w:sz w:val="24"/>
          <w:szCs w:val="24"/>
          <w:lang w:eastAsia="ru-RU"/>
        </w:rPr>
        <w:t xml:space="preserve">4) </w:t>
      </w:r>
      <w:r w:rsidRPr="005C7CE5">
        <w:rPr>
          <w:rFonts w:ascii="Arial" w:hAnsi="Arial" w:cs="Arial"/>
          <w:sz w:val="24"/>
          <w:szCs w:val="24"/>
        </w:rPr>
        <w:t xml:space="preserve">откачивать канализационные стоки на проезжую часть и прилегающую территорию, в том числе при ликвидации аварий на канализационных сетях, </w:t>
      </w:r>
      <w:r w:rsidRPr="005C7CE5">
        <w:rPr>
          <w:rFonts w:ascii="Arial" w:hAnsi="Arial" w:cs="Arial"/>
          <w:sz w:val="24"/>
          <w:szCs w:val="24"/>
        </w:rPr>
        <w:lastRenderedPageBreak/>
        <w:t>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r>
        <w:rPr>
          <w:rFonts w:ascii="Arial" w:hAnsi="Arial" w:cs="Arial"/>
          <w:sz w:val="24"/>
          <w:szCs w:val="24"/>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 </w:t>
      </w:r>
      <w:r w:rsidRPr="005C7CE5">
        <w:rPr>
          <w:rFonts w:ascii="Arial" w:hAnsi="Arial" w:cs="Arial"/>
          <w:sz w:val="24"/>
          <w:szCs w:val="24"/>
        </w:rPr>
        <w:t>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выливать на улицу или иные территории общего пользования использованную воду;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мыть посуду, коляски, стирать белье и прочее у уличных водопроводных колонок, колодцев, родников, открытых водоемов;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использовать выгребные ямы с негерметичным дном и стенами для совместного сбора туалетных и помойных нечистот;</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w:t>
      </w:r>
      <w:r w:rsidRPr="005C7CE5">
        <w:rPr>
          <w:rFonts w:ascii="Arial" w:hAnsi="Arial" w:cs="Arial"/>
          <w:sz w:val="24"/>
          <w:szCs w:val="24"/>
        </w:rPr>
        <w:t>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r w:rsidRPr="009D2F94">
        <w:rPr>
          <w:rFonts w:ascii="Arial" w:eastAsia="Times New Roman" w:hAnsi="Arial" w:cs="Arial"/>
          <w:sz w:val="24"/>
          <w:szCs w:val="24"/>
          <w:lang w:eastAsia="ru-RU"/>
        </w:rPr>
        <w:t>;</w:t>
      </w:r>
    </w:p>
    <w:p w:rsid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10) </w:t>
      </w:r>
      <w:r w:rsidRPr="005C7CE5">
        <w:rPr>
          <w:rFonts w:ascii="Arial" w:hAnsi="Arial" w:cs="Arial"/>
          <w:sz w:val="24"/>
          <w:szCs w:val="24"/>
        </w:rPr>
        <w:t>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r>
        <w:rPr>
          <w:rFonts w:ascii="Arial" w:eastAsia="Times New Roman" w:hAnsi="Arial" w:cs="Arial"/>
          <w:sz w:val="24"/>
          <w:szCs w:val="24"/>
          <w:lang w:eastAsia="ru-RU"/>
        </w:rPr>
        <w:t>;</w:t>
      </w:r>
    </w:p>
    <w:p w:rsidR="009D2F94" w:rsidRPr="009D2F94" w:rsidRDefault="009D2F94" w:rsidP="009D2F94">
      <w:pPr>
        <w:spacing w:after="0"/>
        <w:jc w:val="both"/>
        <w:rPr>
          <w:rFonts w:ascii="Arial" w:eastAsia="Calibri" w:hAnsi="Arial" w:cs="Arial"/>
          <w:sz w:val="24"/>
          <w:szCs w:val="24"/>
        </w:rPr>
      </w:pPr>
      <w:r w:rsidRPr="009D2F94">
        <w:rPr>
          <w:rFonts w:ascii="Arial" w:eastAsia="Calibri" w:hAnsi="Arial" w:cs="Arial"/>
          <w:sz w:val="24"/>
          <w:szCs w:val="24"/>
        </w:rPr>
        <w:t>11) осуществление действий (бездействие), препятствующих подъезду к площадкам с контейнерами или бункерами транспортных сре</w:t>
      </w:r>
      <w:proofErr w:type="gramStart"/>
      <w:r w:rsidRPr="009D2F94">
        <w:rPr>
          <w:rFonts w:ascii="Arial" w:eastAsia="Calibri" w:hAnsi="Arial" w:cs="Arial"/>
          <w:sz w:val="24"/>
          <w:szCs w:val="24"/>
        </w:rPr>
        <w:t>дств дл</w:t>
      </w:r>
      <w:proofErr w:type="gramEnd"/>
      <w:r w:rsidRPr="009D2F94">
        <w:rPr>
          <w:rFonts w:ascii="Arial" w:eastAsia="Calibri" w:hAnsi="Arial" w:cs="Arial"/>
          <w:sz w:val="24"/>
          <w:szCs w:val="24"/>
        </w:rPr>
        <w:t>я сбора и транспортирования отходов;</w:t>
      </w:r>
    </w:p>
    <w:p w:rsidR="009D2F94" w:rsidRDefault="009D2F94" w:rsidP="009D2F94">
      <w:pPr>
        <w:shd w:val="clear" w:color="auto" w:fill="FFFFFF"/>
        <w:tabs>
          <w:tab w:val="left" w:pos="1346"/>
        </w:tabs>
        <w:spacing w:after="0" w:line="240" w:lineRule="auto"/>
        <w:jc w:val="both"/>
        <w:rPr>
          <w:rFonts w:ascii="Arial" w:eastAsia="Times New Roman" w:hAnsi="Arial" w:cs="Arial"/>
          <w:sz w:val="24"/>
          <w:szCs w:val="24"/>
          <w:lang w:eastAsia="ru-RU"/>
        </w:rPr>
      </w:pPr>
      <w:r w:rsidRPr="009D2F94">
        <w:rPr>
          <w:rFonts w:ascii="Arial" w:eastAsia="Calibri" w:hAnsi="Arial" w:cs="Arial"/>
          <w:sz w:val="24"/>
          <w:szCs w:val="24"/>
        </w:rPr>
        <w:t>12) создание помех для уборки дворовых территорий в периоды, установленные графиками выполнения соответствующих работ</w:t>
      </w:r>
      <w:r>
        <w:rPr>
          <w:rFonts w:ascii="Arial" w:eastAsia="Times New Roman" w:hAnsi="Arial" w:cs="Arial"/>
          <w:sz w:val="24"/>
          <w:szCs w:val="24"/>
          <w:lang w:eastAsia="ru-RU"/>
        </w:rPr>
        <w:t>.</w:t>
      </w:r>
    </w:p>
    <w:p w:rsidR="009D2F94" w:rsidRPr="009D2F94" w:rsidRDefault="009D2F94" w:rsidP="009D2F94">
      <w:pPr>
        <w:shd w:val="clear" w:color="auto" w:fill="FFFFFF"/>
        <w:tabs>
          <w:tab w:val="left" w:pos="1346"/>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24. </w:t>
      </w:r>
      <w:r w:rsidRPr="009D2F94">
        <w:rPr>
          <w:rFonts w:ascii="Arial" w:eastAsia="Times New Roman" w:hAnsi="Arial" w:cs="Arial"/>
          <w:iCs/>
          <w:sz w:val="24"/>
          <w:szCs w:val="24"/>
          <w:lang w:eastAsia="ru-RU"/>
        </w:rPr>
        <w:t xml:space="preserve">Для </w:t>
      </w:r>
      <w:r w:rsidRPr="009D2F94">
        <w:rPr>
          <w:rFonts w:ascii="Arial" w:eastAsia="Times New Roman" w:hAnsi="Arial" w:cs="Arial"/>
          <w:sz w:val="24"/>
          <w:szCs w:val="24"/>
          <w:lang w:eastAsia="ru-RU"/>
        </w:rPr>
        <w:t xml:space="preserve">предотвращения засорения улиц, площадей, скверов </w:t>
      </w:r>
      <w:r w:rsidRPr="009D2F94">
        <w:rPr>
          <w:rFonts w:ascii="Arial" w:eastAsia="Times New Roman" w:hAnsi="Arial" w:cs="Arial"/>
          <w:bCs/>
          <w:sz w:val="24"/>
          <w:szCs w:val="24"/>
          <w:lang w:eastAsia="ru-RU"/>
        </w:rPr>
        <w:t xml:space="preserve">и </w:t>
      </w:r>
      <w:r w:rsidRPr="009D2F94">
        <w:rPr>
          <w:rFonts w:ascii="Arial" w:eastAsia="Times New Roman" w:hAnsi="Arial" w:cs="Arial"/>
          <w:sz w:val="24"/>
          <w:szCs w:val="24"/>
          <w:lang w:eastAsia="ru-RU"/>
        </w:rPr>
        <w:t>других общественных мест отходами устанавливаются специально предназначенные для временного хранения отходов емкости (урны, баки):</w:t>
      </w:r>
    </w:p>
    <w:p w:rsidR="009D2F94" w:rsidRPr="009D2F94" w:rsidRDefault="009D2F94" w:rsidP="009D2F94">
      <w:pPr>
        <w:shd w:val="clear" w:color="auto" w:fill="FFFFFF"/>
        <w:tabs>
          <w:tab w:val="left" w:pos="1346"/>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юридическими лицами (арендаторами) – у своих зданий;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торгующими организациями – у входа и выхода из торговых помещений, у палаток, лотков, павильонов и т. д.</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25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26.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9D2F94">
        <w:rPr>
          <w:rFonts w:ascii="Arial" w:eastAsia="Times New Roman" w:hAnsi="Arial" w:cs="Arial"/>
          <w:sz w:val="24"/>
          <w:szCs w:val="24"/>
          <w:lang w:eastAsia="ru-RU"/>
        </w:rPr>
        <w:t>на</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субъекта</w:t>
      </w:r>
      <w:proofErr w:type="gramEnd"/>
      <w:r w:rsidRPr="009D2F94">
        <w:rPr>
          <w:rFonts w:ascii="Arial" w:eastAsia="Times New Roman" w:hAnsi="Arial" w:cs="Arial"/>
          <w:sz w:val="24"/>
          <w:szCs w:val="24"/>
          <w:lang w:eastAsia="ru-RU"/>
        </w:rPr>
        <w:t xml:space="preserve">, </w:t>
      </w:r>
      <w:r w:rsidRPr="005C7CE5">
        <w:rPr>
          <w:rFonts w:ascii="Arial" w:hAnsi="Arial" w:cs="Arial"/>
          <w:sz w:val="24"/>
          <w:szCs w:val="24"/>
        </w:rPr>
        <w:t>осуществляющего вывоз, сбор и транспортировку мусора</w:t>
      </w:r>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Жидкие бытовые отходы из </w:t>
      </w:r>
      <w:proofErr w:type="spellStart"/>
      <w:r w:rsidRPr="009D2F94">
        <w:rPr>
          <w:rFonts w:ascii="Arial" w:eastAsia="Times New Roman" w:hAnsi="Arial" w:cs="Arial"/>
          <w:sz w:val="24"/>
          <w:szCs w:val="24"/>
          <w:lang w:eastAsia="ru-RU"/>
        </w:rPr>
        <w:t>неканализованных</w:t>
      </w:r>
      <w:proofErr w:type="spellEnd"/>
      <w:r w:rsidRPr="009D2F94">
        <w:rPr>
          <w:rFonts w:ascii="Arial" w:eastAsia="Times New Roman" w:hAnsi="Arial" w:cs="Arial"/>
          <w:sz w:val="24"/>
          <w:szCs w:val="24"/>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w:t>
      </w:r>
      <w:proofErr w:type="gramStart"/>
      <w:r w:rsidRPr="009D2F94">
        <w:rPr>
          <w:rFonts w:ascii="Arial" w:eastAsia="Times New Roman" w:hAnsi="Arial" w:cs="Arial"/>
          <w:sz w:val="24"/>
          <w:szCs w:val="24"/>
          <w:lang w:eastAsia="ru-RU"/>
        </w:rPr>
        <w:t>жидкими</w:t>
      </w:r>
      <w:proofErr w:type="gramEnd"/>
      <w:r w:rsidRPr="009D2F94">
        <w:rPr>
          <w:rFonts w:ascii="Arial" w:eastAsia="Times New Roman" w:hAnsi="Arial" w:cs="Arial"/>
          <w:sz w:val="24"/>
          <w:szCs w:val="24"/>
          <w:lang w:eastAsia="ru-RU"/>
        </w:rPr>
        <w:t xml:space="preserve"> бытовыми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отходами не допускается.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27. Переполнение урн,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бункеров-накопителей, </w:t>
      </w:r>
      <w:proofErr w:type="spellStart"/>
      <w:r w:rsidRPr="009D2F94">
        <w:rPr>
          <w:rFonts w:ascii="Arial" w:eastAsia="Times New Roman" w:hAnsi="Arial" w:cs="Arial"/>
          <w:sz w:val="24"/>
          <w:szCs w:val="24"/>
          <w:lang w:eastAsia="ru-RU"/>
        </w:rPr>
        <w:t>помойниц</w:t>
      </w:r>
      <w:proofErr w:type="spellEnd"/>
      <w:r w:rsidRPr="009D2F94">
        <w:rPr>
          <w:rFonts w:ascii="Arial" w:eastAsia="Times New Roman" w:hAnsi="Arial" w:cs="Arial"/>
          <w:sz w:val="24"/>
          <w:szCs w:val="24"/>
          <w:lang w:eastAsia="ru-RU"/>
        </w:rPr>
        <w:t>, металлических мусоросборников, герметичных выгребов мусором не допускается.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28.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29. Утратила силу.</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31.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32. Расстановка контейнеров, </w:t>
      </w:r>
      <w:proofErr w:type="spellStart"/>
      <w:r w:rsidRPr="009D2F94">
        <w:rPr>
          <w:rFonts w:ascii="Arial" w:eastAsia="Times New Roman" w:hAnsi="Arial" w:cs="Arial"/>
          <w:sz w:val="24"/>
          <w:szCs w:val="24"/>
          <w:lang w:eastAsia="ru-RU"/>
        </w:rPr>
        <w:t>евроконтейнеров</w:t>
      </w:r>
      <w:proofErr w:type="spellEnd"/>
      <w:r w:rsidRPr="009D2F94">
        <w:rPr>
          <w:rFonts w:ascii="Arial" w:eastAsia="Times New Roman" w:hAnsi="Arial" w:cs="Arial"/>
          <w:sz w:val="24"/>
          <w:szCs w:val="24"/>
          <w:lang w:eastAsia="ru-RU"/>
        </w:rPr>
        <w:t xml:space="preserve"> и урн не должна мешать передвижению пешеходов, проезду инвалидных и детских колясок.</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33.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9D2F94">
        <w:rPr>
          <w:rFonts w:ascii="Arial" w:eastAsia="Times New Roman" w:hAnsi="Arial" w:cs="Arial"/>
          <w:sz w:val="24"/>
          <w:szCs w:val="24"/>
          <w:lang w:eastAsia="ru-RU"/>
        </w:rPr>
        <w:t>евроконтейнеры</w:t>
      </w:r>
      <w:proofErr w:type="spellEnd"/>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34.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35.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36.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w:t>
      </w:r>
      <w:r w:rsidRPr="009D2F94">
        <w:rPr>
          <w:rFonts w:ascii="Arial" w:eastAsia="Times New Roman" w:hAnsi="Arial" w:cs="Arial"/>
          <w:sz w:val="24"/>
          <w:szCs w:val="24"/>
          <w:lang w:eastAsia="ru-RU"/>
        </w:rPr>
        <w:lastRenderedPageBreak/>
        <w:t xml:space="preserve">способ управления не </w:t>
      </w:r>
      <w:proofErr w:type="gramStart"/>
      <w:r w:rsidRPr="009D2F94">
        <w:rPr>
          <w:rFonts w:ascii="Arial" w:eastAsia="Times New Roman" w:hAnsi="Arial" w:cs="Arial"/>
          <w:sz w:val="24"/>
          <w:szCs w:val="24"/>
          <w:lang w:eastAsia="ru-RU"/>
        </w:rPr>
        <w:t>реализован</w:t>
      </w:r>
      <w:proofErr w:type="gramEnd"/>
      <w:r w:rsidRPr="009D2F94">
        <w:rPr>
          <w:rFonts w:ascii="Arial" w:eastAsia="Times New Roman" w:hAnsi="Arial" w:cs="Arial"/>
          <w:sz w:val="24"/>
          <w:szCs w:val="24"/>
          <w:lang w:eastAsia="ru-RU"/>
        </w:rPr>
        <w:t xml:space="preserve"> обязаны иметь договор на оказание услуг по обращению с твердыми коммунальными отходами, заключенным  от своего имени.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6.1. Правила обращения с хозяйственно-бытовыми сточными водами.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Не предоставление указанной информации является основанием для проведения проверки гарантирующей организацией, администрацией Апраксинского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w:t>
      </w:r>
      <w:r w:rsidRPr="009D2F94">
        <w:rPr>
          <w:rFonts w:ascii="Arial" w:eastAsia="Times New Roman" w:hAnsi="Arial" w:cs="Arial"/>
          <w:sz w:val="24"/>
          <w:szCs w:val="24"/>
          <w:lang w:eastAsia="ru-RU"/>
        </w:rPr>
        <w:tab/>
        <w:t>Лицо, осуществляющее деятельность по сбору и вывозу хозяйственно-бытовых сточных вод, обязано:</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заключить договор с абонентом, объекты капитального </w:t>
      </w:r>
      <w:proofErr w:type="gramStart"/>
      <w:r w:rsidRPr="009D2F94">
        <w:rPr>
          <w:rFonts w:ascii="Arial" w:eastAsia="Times New Roman" w:hAnsi="Arial" w:cs="Arial"/>
          <w:sz w:val="24"/>
          <w:szCs w:val="24"/>
          <w:lang w:eastAsia="ru-RU"/>
        </w:rPr>
        <w:t>строительства</w:t>
      </w:r>
      <w:proofErr w:type="gramEnd"/>
      <w:r w:rsidRPr="009D2F94">
        <w:rPr>
          <w:rFonts w:ascii="Arial" w:eastAsia="Times New Roman" w:hAnsi="Arial" w:cs="Arial"/>
          <w:sz w:val="24"/>
          <w:szCs w:val="24"/>
          <w:lang w:eastAsia="ru-RU"/>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Для сбора хозяйственно-бытовых сточных вод в не 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4. В условиях децентрализованного водоснабжения выгребы должны быть удалены от колодцев и каптажей родников на расстояние не менее 50 метров.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К выгребу должна быть обеспечена возможность подъезда ассенизационной машины.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w:t>
      </w:r>
      <w:proofErr w:type="gramStart"/>
      <w:r w:rsidRPr="009D2F94">
        <w:rPr>
          <w:rFonts w:ascii="Arial" w:eastAsia="Times New Roman" w:hAnsi="Arial" w:cs="Arial"/>
          <w:sz w:val="24"/>
          <w:szCs w:val="24"/>
          <w:lang w:eastAsia="ru-RU"/>
        </w:rPr>
        <w:t>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Апраксинского сельского поселении, и гарантирующей организации пустой выгреб для осмотра на предмет герметичности.</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w:t>
      </w:r>
      <w:proofErr w:type="gramStart"/>
      <w:r w:rsidRPr="009D2F94">
        <w:rPr>
          <w:rFonts w:ascii="Arial" w:eastAsia="Times New Roman" w:hAnsi="Arial" w:cs="Arial"/>
          <w:sz w:val="24"/>
          <w:szCs w:val="24"/>
          <w:lang w:eastAsia="ru-RU"/>
        </w:rPr>
        <w:t xml:space="preserve">По требованию гарантирующей организации и (или) администрации Апраксинского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2.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для твердых бытовых отходов - зеленые;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для бумаги-картона - </w:t>
      </w:r>
      <w:proofErr w:type="gramStart"/>
      <w:r w:rsidRPr="009D2F94">
        <w:rPr>
          <w:rFonts w:ascii="Arial" w:eastAsia="Times New Roman" w:hAnsi="Arial" w:cs="Arial"/>
          <w:sz w:val="24"/>
          <w:szCs w:val="24"/>
          <w:lang w:eastAsia="ru-RU"/>
        </w:rPr>
        <w:t>синие</w:t>
      </w:r>
      <w:proofErr w:type="gramEnd"/>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для пластика – </w:t>
      </w:r>
      <w:proofErr w:type="gramStart"/>
      <w:r w:rsidRPr="009D2F94">
        <w:rPr>
          <w:rFonts w:ascii="Arial" w:eastAsia="Times New Roman" w:hAnsi="Arial" w:cs="Arial"/>
          <w:sz w:val="24"/>
          <w:szCs w:val="24"/>
          <w:lang w:eastAsia="ru-RU"/>
        </w:rPr>
        <w:t>желтые</w:t>
      </w:r>
      <w:proofErr w:type="gramEnd"/>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Запрещается сброс в контейнеры, установленные для накопления отдельных компонентов бытовых отходов от жилого сектора: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-отходов, образующихся у граждан, юридических лиц и индивидуальных предпринимателей в результате проведения ремонтных работ в квартирах, офисах;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-отходов, образующихся в результате хозяйственной и иной деятельности юридических лиц и индивидуальных предпринимателей.</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8. Порядок сбора и накопления отработанных ртутьсодержащих ламп</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Потребители ртутьсодержащих ламп (кроме физических лиц) осуществляют накопление отработанных ртутьсодержащих ламп.</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Накопление отработанных ртутьсодержащих ламп производится отдельно от других видов отходов.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w:t>
      </w:r>
      <w:r w:rsidRPr="009D2F94">
        <w:rPr>
          <w:rFonts w:ascii="Arial" w:eastAsia="Times New Roman" w:hAnsi="Arial" w:cs="Arial"/>
          <w:sz w:val="24"/>
          <w:szCs w:val="24"/>
          <w:lang w:eastAsia="ru-RU"/>
        </w:rPr>
        <w:lastRenderedPageBreak/>
        <w:t>местах, являющихся общим имуществом собственников помещений многоквартирного дома.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9. Организация и проведение уборочных работ в летнее время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Уборка придомовых территорий, </w:t>
      </w:r>
      <w:proofErr w:type="spellStart"/>
      <w:r w:rsidRPr="009D2F94">
        <w:rPr>
          <w:rFonts w:ascii="Arial" w:eastAsia="Times New Roman" w:hAnsi="Arial" w:cs="Arial"/>
          <w:sz w:val="24"/>
          <w:szCs w:val="24"/>
          <w:lang w:eastAsia="ru-RU"/>
        </w:rPr>
        <w:t>внутридворовых</w:t>
      </w:r>
      <w:proofErr w:type="spellEnd"/>
      <w:r w:rsidRPr="009D2F94">
        <w:rPr>
          <w:rFonts w:ascii="Arial" w:eastAsia="Times New Roman" w:hAnsi="Arial" w:cs="Arial"/>
          <w:sz w:val="24"/>
          <w:szCs w:val="24"/>
          <w:lang w:eastAsia="ru-RU"/>
        </w:rPr>
        <w:t xml:space="preserve"> проездов и тротуаров </w:t>
      </w:r>
      <w:proofErr w:type="gramStart"/>
      <w:r w:rsidRPr="009D2F94">
        <w:rPr>
          <w:rFonts w:ascii="Arial" w:eastAsia="Times New Roman" w:hAnsi="Arial" w:cs="Arial"/>
          <w:sz w:val="24"/>
          <w:szCs w:val="24"/>
          <w:lang w:eastAsia="ru-RU"/>
        </w:rPr>
        <w:t>от</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смета</w:t>
      </w:r>
      <w:proofErr w:type="gramEnd"/>
      <w:r w:rsidRPr="009D2F94">
        <w:rPr>
          <w:rFonts w:ascii="Arial" w:eastAsia="Times New Roman" w:hAnsi="Arial" w:cs="Arial"/>
          <w:sz w:val="24"/>
          <w:szCs w:val="24"/>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9D2F94">
        <w:rPr>
          <w:rFonts w:ascii="Arial" w:eastAsia="Times New Roman" w:hAnsi="Arial" w:cs="Arial"/>
          <w:sz w:val="24"/>
          <w:szCs w:val="24"/>
          <w:lang w:eastAsia="ru-RU"/>
        </w:rPr>
        <w:t>боррелиозу</w:t>
      </w:r>
      <w:proofErr w:type="spellEnd"/>
      <w:r w:rsidRPr="009D2F94">
        <w:rPr>
          <w:rFonts w:ascii="Arial" w:eastAsia="Times New Roman" w:hAnsi="Arial" w:cs="Arial"/>
          <w:sz w:val="24"/>
          <w:szCs w:val="24"/>
          <w:lang w:eastAsia="ru-RU"/>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9D2F94">
        <w:rPr>
          <w:rFonts w:ascii="Arial" w:eastAsia="Times New Roman" w:hAnsi="Arial" w:cs="Arial"/>
          <w:sz w:val="24"/>
          <w:szCs w:val="24"/>
          <w:lang w:eastAsia="ru-RU"/>
        </w:rPr>
        <w:t>разреживанию</w:t>
      </w:r>
      <w:proofErr w:type="spellEnd"/>
      <w:r w:rsidRPr="009D2F94">
        <w:rPr>
          <w:rFonts w:ascii="Arial" w:eastAsia="Times New Roman" w:hAnsi="Arial" w:cs="Arial"/>
          <w:sz w:val="24"/>
          <w:szCs w:val="24"/>
          <w:lang w:eastAsia="ru-RU"/>
        </w:rPr>
        <w:t xml:space="preserve"> кустарников, удалению сухостоя.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Дорожки и площадки парков, скверов, бульваров должны быть очищены от мусора, листьев и других видимых загрязнений.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Тротуары и расположенные на них остановки должны быть очищены от грунтово-песчаных наносов, видимого мусора и промыты.</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10. Организация и проведение уборочных работ в зимнее время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w:t>
      </w:r>
      <w:r w:rsidRPr="009D2F94">
        <w:rPr>
          <w:rFonts w:ascii="Arial" w:eastAsia="Times New Roman" w:hAnsi="Arial" w:cs="Arial"/>
          <w:sz w:val="24"/>
          <w:szCs w:val="24"/>
          <w:lang w:eastAsia="ru-RU"/>
        </w:rPr>
        <w:lastRenderedPageBreak/>
        <w:t>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9D2F94">
        <w:rPr>
          <w:rFonts w:ascii="Arial" w:eastAsia="Times New Roman" w:hAnsi="Arial" w:cs="Arial"/>
          <w:sz w:val="24"/>
          <w:szCs w:val="24"/>
          <w:lang w:eastAsia="ru-RU"/>
        </w:rPr>
        <w:t>противогололедной</w:t>
      </w:r>
      <w:proofErr w:type="spellEnd"/>
      <w:r w:rsidRPr="009D2F94">
        <w:rPr>
          <w:rFonts w:ascii="Arial" w:eastAsia="Times New Roman" w:hAnsi="Arial" w:cs="Arial"/>
          <w:sz w:val="24"/>
          <w:szCs w:val="24"/>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Садовые скамейки, урны и малые архитектурные формы, а также пространство вокруг них, подходы к ним должны быть очищены от снега и наледи.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3.1.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организовывать свалки снега в местах, не установленных администрацией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5C7CE5">
        <w:rPr>
          <w:rFonts w:ascii="Arial" w:hAnsi="Arial" w:cs="Arial"/>
          <w:sz w:val="24"/>
          <w:szCs w:val="24"/>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r w:rsidR="0007445A">
        <w:rPr>
          <w:rFonts w:ascii="Arial" w:hAnsi="Arial" w:cs="Arial"/>
          <w:sz w:val="24"/>
          <w:szCs w:val="24"/>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К первоочередным мероприятиям зимней уборки улиц, дорог и магистралей относятся: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обработка проезжей части дорог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сгребание и подметание снега;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формирование снежного вала для последующего вывоза;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К мероприятиям второй очереди относятся: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удаление (вывоз) снега;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зачистка дорожных лотков после удаления снега с проезжей части;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скалывание льда и уборка снежно-ледяных образований.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Обработка проезжей части дорог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Формирование снежных валов не допускается: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на перекрестках;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на тротуарах.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xml:space="preserve">12. На улицах и проездах с односторонним движением транспорта двухметровые </w:t>
      </w:r>
      <w:proofErr w:type="spellStart"/>
      <w:r w:rsidRPr="009D2F94">
        <w:rPr>
          <w:rFonts w:ascii="Arial" w:eastAsia="Times New Roman" w:hAnsi="Arial" w:cs="Arial"/>
          <w:sz w:val="24"/>
          <w:szCs w:val="24"/>
          <w:lang w:eastAsia="ru-RU"/>
        </w:rPr>
        <w:t>прилотковые</w:t>
      </w:r>
      <w:proofErr w:type="spellEnd"/>
      <w:r w:rsidRPr="009D2F94">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на остановках транспорта общего пользования - на длину остановки;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на переходах, имеющих разметку, - на ширину разметки;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 переходах, не имеющих разметки, - до 5 метров.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 должны повторяться, обеспечивая безопасность для пешеходов.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При возникновении наледи (гололеда) производится обработка территорий </w:t>
      </w:r>
      <w:proofErr w:type="spellStart"/>
      <w:r w:rsidRPr="009D2F94">
        <w:rPr>
          <w:rFonts w:ascii="Arial" w:eastAsia="Times New Roman" w:hAnsi="Arial" w:cs="Arial"/>
          <w:sz w:val="24"/>
          <w:szCs w:val="24"/>
          <w:lang w:eastAsia="ru-RU"/>
        </w:rPr>
        <w:t>противогололедным</w:t>
      </w:r>
      <w:proofErr w:type="spellEnd"/>
      <w:r w:rsidRPr="009D2F94">
        <w:rPr>
          <w:rFonts w:ascii="Arial" w:eastAsia="Times New Roman" w:hAnsi="Arial" w:cs="Arial"/>
          <w:sz w:val="24"/>
          <w:szCs w:val="24"/>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9D2F94">
        <w:rPr>
          <w:rFonts w:ascii="Arial" w:eastAsia="Times New Roman" w:hAnsi="Arial" w:cs="Arial"/>
          <w:sz w:val="24"/>
          <w:szCs w:val="24"/>
          <w:lang w:eastAsia="ru-RU"/>
        </w:rPr>
        <w:t>песко</w:t>
      </w:r>
      <w:proofErr w:type="spellEnd"/>
      <w:r w:rsidRPr="009D2F94">
        <w:rPr>
          <w:rFonts w:ascii="Arial" w:eastAsia="Times New Roman" w:hAnsi="Arial" w:cs="Arial"/>
          <w:sz w:val="24"/>
          <w:szCs w:val="24"/>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При складировании снега на </w:t>
      </w:r>
      <w:proofErr w:type="spellStart"/>
      <w:r w:rsidRPr="009D2F94">
        <w:rPr>
          <w:rFonts w:ascii="Arial" w:eastAsia="Times New Roman" w:hAnsi="Arial" w:cs="Arial"/>
          <w:sz w:val="24"/>
          <w:szCs w:val="24"/>
          <w:lang w:eastAsia="ru-RU"/>
        </w:rPr>
        <w:t>внутридворовых</w:t>
      </w:r>
      <w:proofErr w:type="spellEnd"/>
      <w:r w:rsidRPr="009D2F94">
        <w:rPr>
          <w:rFonts w:ascii="Arial" w:eastAsia="Times New Roman" w:hAnsi="Arial" w:cs="Arial"/>
          <w:sz w:val="24"/>
          <w:szCs w:val="24"/>
          <w:lang w:eastAsia="ru-RU"/>
        </w:rPr>
        <w:t xml:space="preserve"> территориях необходимо предусматривать отвод талых вод.</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17. Запрещается применение твердых и жидких химических реагентов в качестве </w:t>
      </w:r>
      <w:proofErr w:type="spellStart"/>
      <w:r w:rsidRPr="009D2F94">
        <w:rPr>
          <w:rFonts w:ascii="Arial" w:eastAsia="Times New Roman" w:hAnsi="Arial" w:cs="Arial"/>
          <w:sz w:val="24"/>
          <w:szCs w:val="24"/>
          <w:lang w:eastAsia="ru-RU"/>
        </w:rPr>
        <w:t>противогололедного</w:t>
      </w:r>
      <w:proofErr w:type="spellEnd"/>
      <w:r w:rsidRPr="009D2F94">
        <w:rPr>
          <w:rFonts w:ascii="Arial" w:eastAsia="Times New Roman" w:hAnsi="Arial" w:cs="Arial"/>
          <w:sz w:val="24"/>
          <w:szCs w:val="24"/>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xml:space="preserve">В период снегопада тротуары и лестничные сходы мостовых сооружений должны обрабатываться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 а также должны расчищаться проходы для движения пешеходов.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9D2F94">
        <w:rPr>
          <w:rFonts w:ascii="Arial" w:eastAsia="Times New Roman" w:hAnsi="Arial" w:cs="Arial"/>
          <w:sz w:val="24"/>
          <w:szCs w:val="24"/>
          <w:lang w:eastAsia="ru-RU"/>
        </w:rPr>
        <w:t>противогололедными</w:t>
      </w:r>
      <w:proofErr w:type="spellEnd"/>
      <w:r w:rsidRPr="009D2F94">
        <w:rPr>
          <w:rFonts w:ascii="Arial" w:eastAsia="Times New Roman" w:hAnsi="Arial" w:cs="Arial"/>
          <w:sz w:val="24"/>
          <w:szCs w:val="24"/>
          <w:lang w:eastAsia="ru-RU"/>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11. Обеспечение чистоты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Юридические и физические лица обязаны соблюдать и поддерживать чистоту на территории своего пребывания и деятельности.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мойка автотранспортных средств вне специально отведенных мест;</w:t>
      </w:r>
    </w:p>
    <w:p w:rsidR="009D2F94" w:rsidRPr="009D2F94" w:rsidRDefault="0007445A" w:rsidP="009D2F9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5C7CE5">
        <w:rPr>
          <w:rFonts w:ascii="Arial" w:hAnsi="Arial" w:cs="Arial"/>
          <w:sz w:val="24"/>
          <w:szCs w:val="24"/>
        </w:rPr>
        <w:t>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водопроводным колонкам для мытья машин;</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b/>
          <w:sz w:val="24"/>
          <w:szCs w:val="24"/>
          <w:lang w:eastAsia="ru-RU"/>
        </w:rPr>
        <w:t xml:space="preserve">- </w:t>
      </w:r>
      <w:r w:rsidRPr="009D2F94">
        <w:rPr>
          <w:rFonts w:ascii="Arial" w:eastAsia="Times New Roman" w:hAnsi="Arial" w:cs="Arial"/>
          <w:sz w:val="24"/>
          <w:szCs w:val="24"/>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сжигать опавшую листву и сухую траву, совершать иные действия, создающие пожароопасную обстановку;</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b/>
          <w:sz w:val="24"/>
          <w:szCs w:val="24"/>
          <w:lang w:eastAsia="ru-RU"/>
        </w:rPr>
        <w:t xml:space="preserve">- </w:t>
      </w:r>
      <w:r w:rsidRPr="009D2F94">
        <w:rPr>
          <w:rFonts w:ascii="Arial" w:eastAsia="Times New Roman" w:hAnsi="Arial" w:cs="Arial"/>
          <w:sz w:val="24"/>
          <w:szCs w:val="24"/>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торговля на обочинах автомобильных дорог общего пользования, газонах, тротуарах, остановках общественного транспорта</w:t>
      </w:r>
      <w:r w:rsidRPr="009D2F94">
        <w:rPr>
          <w:rFonts w:ascii="Arial" w:eastAsia="Times New Roman" w:hAnsi="Arial" w:cs="Arial"/>
          <w:b/>
          <w:bCs/>
          <w:sz w:val="24"/>
          <w:szCs w:val="24"/>
          <w:lang w:eastAsia="ru-RU"/>
        </w:rPr>
        <w:t xml:space="preserve"> </w:t>
      </w:r>
      <w:r w:rsidRPr="009D2F94">
        <w:rPr>
          <w:rFonts w:ascii="Arial" w:eastAsia="Times New Roman" w:hAnsi="Arial" w:cs="Arial"/>
          <w:sz w:val="24"/>
          <w:szCs w:val="24"/>
          <w:lang w:eastAsia="ru-RU"/>
        </w:rPr>
        <w:t>и других неустановленных местах;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захламление, загрязнение отведенной и прилегающей территории;</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повреждение и уничтожение </w:t>
      </w:r>
      <w:hyperlink w:anchor="sub_235#sub_235" w:history="1">
        <w:r w:rsidRPr="009D2F94">
          <w:rPr>
            <w:rFonts w:ascii="Arial" w:eastAsia="Times New Roman" w:hAnsi="Arial" w:cs="Arial"/>
            <w:sz w:val="24"/>
            <w:szCs w:val="24"/>
            <w:lang w:eastAsia="ru-RU"/>
          </w:rPr>
          <w:t>объектов благоустройства</w:t>
        </w:r>
      </w:hyperlink>
      <w:r w:rsidRPr="009D2F94">
        <w:rPr>
          <w:rFonts w:ascii="Arial" w:eastAsia="Times New Roman" w:hAnsi="Arial" w:cs="Arial"/>
          <w:sz w:val="24"/>
          <w:szCs w:val="24"/>
          <w:lang w:eastAsia="ru-RU"/>
        </w:rPr>
        <w:t>;</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установка и размещение рекламы, афиш, объявлений и указателей в неустановленных местах;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раскапывание участков под огороды, строительство погребов без соответствующего разрешения; </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загрязнять питьевые колодцы, нарушать правила пользования водопроводными колонками;</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размещение площадок для сбора и временного хранения ТБО на проезжей части, газонах, тротуарах и в проходных арках домов;</w:t>
      </w:r>
    </w:p>
    <w:p w:rsid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транспортирование отходов и мусора способом, допускающим загрязнение территорий по пути следования транспортног</w:t>
      </w:r>
      <w:r w:rsidR="0007445A">
        <w:rPr>
          <w:rFonts w:ascii="Arial" w:eastAsia="Times New Roman" w:hAnsi="Arial" w:cs="Arial"/>
          <w:sz w:val="24"/>
          <w:szCs w:val="24"/>
          <w:lang w:eastAsia="ru-RU"/>
        </w:rPr>
        <w:t>о средства, перевозящего отходы;</w:t>
      </w:r>
    </w:p>
    <w:p w:rsidR="0007445A" w:rsidRPr="0007445A" w:rsidRDefault="0007445A" w:rsidP="0007445A">
      <w:pPr>
        <w:tabs>
          <w:tab w:val="left" w:pos="0"/>
        </w:tabs>
        <w:autoSpaceDE w:val="0"/>
        <w:autoSpaceDN w:val="0"/>
        <w:adjustRightInd w:val="0"/>
        <w:spacing w:after="0"/>
        <w:jc w:val="both"/>
        <w:rPr>
          <w:rFonts w:ascii="Arial" w:eastAsia="Calibri" w:hAnsi="Arial" w:cs="Arial"/>
          <w:sz w:val="24"/>
          <w:szCs w:val="24"/>
        </w:rPr>
      </w:pPr>
      <w:r w:rsidRPr="0007445A">
        <w:rPr>
          <w:rFonts w:ascii="Arial" w:eastAsia="Calibri" w:hAnsi="Arial" w:cs="Arial"/>
          <w:sz w:val="24"/>
          <w:szCs w:val="24"/>
        </w:rPr>
        <w:t>- установка автопокрышек в качестве элементов благоустройства;</w:t>
      </w:r>
    </w:p>
    <w:p w:rsidR="0007445A" w:rsidRPr="0007445A" w:rsidRDefault="0007445A" w:rsidP="0007445A">
      <w:pPr>
        <w:tabs>
          <w:tab w:val="left" w:pos="0"/>
        </w:tabs>
        <w:autoSpaceDE w:val="0"/>
        <w:autoSpaceDN w:val="0"/>
        <w:adjustRightInd w:val="0"/>
        <w:spacing w:after="0"/>
        <w:jc w:val="both"/>
        <w:rPr>
          <w:rFonts w:ascii="Arial" w:eastAsia="Calibri" w:hAnsi="Arial" w:cs="Arial"/>
          <w:sz w:val="24"/>
          <w:szCs w:val="24"/>
        </w:rPr>
      </w:pPr>
      <w:proofErr w:type="gramStart"/>
      <w:r w:rsidRPr="0007445A">
        <w:rPr>
          <w:rFonts w:ascii="Arial" w:eastAsia="Calibri" w:hAnsi="Arial" w:cs="Arial"/>
          <w:sz w:val="24"/>
          <w:szCs w:val="24"/>
        </w:rPr>
        <w:t>-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roofErr w:type="gramEnd"/>
    </w:p>
    <w:p w:rsidR="0007445A" w:rsidRPr="0007445A" w:rsidRDefault="0007445A" w:rsidP="0007445A">
      <w:pPr>
        <w:tabs>
          <w:tab w:val="left" w:pos="0"/>
        </w:tabs>
        <w:autoSpaceDE w:val="0"/>
        <w:autoSpaceDN w:val="0"/>
        <w:adjustRightInd w:val="0"/>
        <w:spacing w:after="0"/>
        <w:jc w:val="both"/>
        <w:rPr>
          <w:rFonts w:ascii="Arial" w:eastAsia="Calibri" w:hAnsi="Arial" w:cs="Arial"/>
          <w:sz w:val="24"/>
          <w:szCs w:val="24"/>
        </w:rPr>
      </w:pPr>
      <w:proofErr w:type="gramStart"/>
      <w:r w:rsidRPr="0007445A">
        <w:rPr>
          <w:rFonts w:ascii="Arial" w:eastAsia="Calibri" w:hAnsi="Arial" w:cs="Arial"/>
          <w:sz w:val="24"/>
          <w:szCs w:val="24"/>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w:t>
      </w:r>
      <w:r>
        <w:rPr>
          <w:rFonts w:ascii="Arial" w:eastAsia="Calibri" w:hAnsi="Arial" w:cs="Arial"/>
          <w:sz w:val="24"/>
          <w:szCs w:val="24"/>
        </w:rPr>
        <w:t>троительных и иных видов работ.</w:t>
      </w:r>
      <w:proofErr w:type="gramEnd"/>
    </w:p>
    <w:p w:rsidR="009D2F94" w:rsidRPr="009D2F94" w:rsidRDefault="009D2F94" w:rsidP="009D2F94">
      <w:pPr>
        <w:shd w:val="clear" w:color="auto" w:fill="FFFFFF"/>
        <w:tabs>
          <w:tab w:val="left" w:pos="1267"/>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9D2F94" w:rsidRPr="009D2F94" w:rsidRDefault="009D2F94" w:rsidP="009D2F94">
      <w:pPr>
        <w:shd w:val="clear" w:color="auto" w:fill="FFFFFF"/>
        <w:tabs>
          <w:tab w:val="left" w:pos="1267"/>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 Привлечение граждан к выполнению работ по уборке, благоустройству и озеленению территории сельского поселения </w:t>
      </w:r>
      <w:r w:rsidRPr="009D2F94">
        <w:rPr>
          <w:rFonts w:ascii="Arial" w:eastAsia="Times New Roman" w:hAnsi="Arial" w:cs="Arial"/>
          <w:bCs/>
          <w:sz w:val="24"/>
          <w:szCs w:val="24"/>
          <w:lang w:eastAsia="ru-RU"/>
        </w:rPr>
        <w:t xml:space="preserve">осуществляется </w:t>
      </w:r>
      <w:r w:rsidRPr="009D2F94">
        <w:rPr>
          <w:rFonts w:ascii="Arial" w:eastAsia="Times New Roman" w:hAnsi="Arial" w:cs="Arial"/>
          <w:sz w:val="24"/>
          <w:szCs w:val="24"/>
          <w:lang w:eastAsia="ru-RU"/>
        </w:rPr>
        <w:t>на основании постановления администрации сельского поселения.</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w:t>
      </w:r>
      <w:r w:rsidR="0007445A" w:rsidRPr="00E65054">
        <w:rPr>
          <w:rFonts w:ascii="Arial" w:eastAsia="Times New Roman" w:hAnsi="Arial" w:cs="Arial"/>
          <w:sz w:val="24"/>
          <w:szCs w:val="24"/>
          <w:lang w:eastAsia="ru-RU"/>
        </w:rPr>
        <w:t>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w:t>
      </w:r>
      <w:r w:rsidRPr="009D2F94">
        <w:rPr>
          <w:rFonts w:ascii="Arial" w:eastAsia="Times New Roman" w:hAnsi="Arial" w:cs="Arial"/>
          <w:sz w:val="24"/>
          <w:szCs w:val="24"/>
          <w:lang w:eastAsia="ru-RU"/>
        </w:rPr>
        <w:t>.</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7. При проведении ремонтно-строительных работ в жилых и нежилых помещениях многоквартирных домов не допускается проведение мероприятий, нарушающих </w:t>
      </w:r>
      <w:r w:rsidRPr="009D2F94">
        <w:rPr>
          <w:rFonts w:ascii="Arial" w:eastAsia="Times New Roman" w:hAnsi="Arial" w:cs="Arial"/>
          <w:sz w:val="24"/>
          <w:szCs w:val="24"/>
          <w:lang w:eastAsia="ru-RU"/>
        </w:rPr>
        <w:lastRenderedPageBreak/>
        <w:t>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9D2F94" w:rsidRPr="009D2F94" w:rsidRDefault="009D2F94" w:rsidP="009D2F94">
      <w:pPr>
        <w:autoSpaceDE w:val="0"/>
        <w:autoSpaceDN w:val="0"/>
        <w:adjustRightInd w:val="0"/>
        <w:spacing w:after="0" w:line="240" w:lineRule="auto"/>
        <w:jc w:val="center"/>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12. Правила содержания зданий, фасадов зданий</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w:t>
      </w:r>
      <w:proofErr w:type="gramStart"/>
      <w:r w:rsidRPr="009D2F94">
        <w:rPr>
          <w:rFonts w:ascii="Arial" w:eastAsia="Times New Roman" w:hAnsi="Arial" w:cs="Arial"/>
          <w:sz w:val="24"/>
          <w:szCs w:val="24"/>
          <w:lang w:eastAsia="ru-RU"/>
        </w:rPr>
        <w:t xml:space="preserve">Местные разрушения облицовки, штукатурки, фактурного и окрасочного слоев, трещины в штукатурке, </w:t>
      </w:r>
      <w:proofErr w:type="spellStart"/>
      <w:r w:rsidRPr="009D2F94">
        <w:rPr>
          <w:rFonts w:ascii="Arial" w:eastAsia="Times New Roman" w:hAnsi="Arial" w:cs="Arial"/>
          <w:sz w:val="24"/>
          <w:szCs w:val="24"/>
          <w:lang w:eastAsia="ru-RU"/>
        </w:rPr>
        <w:t>выкрашивание</w:t>
      </w:r>
      <w:proofErr w:type="spellEnd"/>
      <w:r w:rsidRPr="009D2F94">
        <w:rPr>
          <w:rFonts w:ascii="Arial" w:eastAsia="Times New Roman" w:hAnsi="Arial" w:cs="Arial"/>
          <w:sz w:val="24"/>
          <w:szCs w:val="24"/>
          <w:lang w:eastAsia="ru-RU"/>
        </w:rPr>
        <w:t xml:space="preserve"> раствора из швов облицовки, кирпичной и </w:t>
      </w:r>
      <w:proofErr w:type="spellStart"/>
      <w:r w:rsidRPr="009D2F94">
        <w:rPr>
          <w:rFonts w:ascii="Arial" w:eastAsia="Times New Roman" w:hAnsi="Arial" w:cs="Arial"/>
          <w:sz w:val="24"/>
          <w:szCs w:val="24"/>
          <w:lang w:eastAsia="ru-RU"/>
        </w:rPr>
        <w:t>мелкоблочной</w:t>
      </w:r>
      <w:proofErr w:type="spellEnd"/>
      <w:r w:rsidRPr="009D2F94">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D2F94">
        <w:rPr>
          <w:rFonts w:ascii="Arial" w:eastAsia="Times New Roman" w:hAnsi="Arial" w:cs="Arial"/>
          <w:sz w:val="24"/>
          <w:szCs w:val="24"/>
          <w:lang w:eastAsia="ru-RU"/>
        </w:rPr>
        <w:t>высолы</w:t>
      </w:r>
      <w:proofErr w:type="spellEnd"/>
      <w:r w:rsidRPr="009D2F94">
        <w:rPr>
          <w:rFonts w:ascii="Arial" w:eastAsia="Times New Roman" w:hAnsi="Arial" w:cs="Arial"/>
          <w:sz w:val="24"/>
          <w:szCs w:val="24"/>
          <w:lang w:eastAsia="ru-RU"/>
        </w:rPr>
        <w:t>, общее загрязнение поверхности, разрушение парапетов и иные подобные явления должны устраняться во избежание их дальнейшего</w:t>
      </w:r>
      <w:proofErr w:type="gramEnd"/>
      <w:r w:rsidRPr="009D2F94">
        <w:rPr>
          <w:rFonts w:ascii="Arial" w:eastAsia="Times New Roman" w:hAnsi="Arial" w:cs="Arial"/>
          <w:sz w:val="24"/>
          <w:szCs w:val="24"/>
          <w:lang w:eastAsia="ru-RU"/>
        </w:rPr>
        <w:t xml:space="preserve"> усугубления.</w:t>
      </w:r>
    </w:p>
    <w:p w:rsidR="009D2F94" w:rsidRPr="009D2F94" w:rsidRDefault="009D2F94" w:rsidP="009D2F94">
      <w:pPr>
        <w:tabs>
          <w:tab w:val="left" w:pos="1134"/>
        </w:tabs>
        <w:spacing w:after="0" w:line="240" w:lineRule="auto"/>
        <w:jc w:val="both"/>
        <w:rPr>
          <w:rFonts w:ascii="Arial" w:eastAsia="Calibri" w:hAnsi="Arial" w:cs="Arial"/>
          <w:sz w:val="24"/>
          <w:szCs w:val="24"/>
          <w:lang w:eastAsia="ru-RU"/>
        </w:rPr>
      </w:pPr>
      <w:r w:rsidRPr="009D2F94">
        <w:rPr>
          <w:rFonts w:ascii="Arial" w:eastAsia="Times New Roman" w:hAnsi="Arial" w:cs="Arial"/>
          <w:sz w:val="24"/>
          <w:szCs w:val="24"/>
          <w:lang w:eastAsia="ru-RU"/>
        </w:rPr>
        <w:t xml:space="preserve">2. </w:t>
      </w:r>
      <w:proofErr w:type="gramStart"/>
      <w:r w:rsidRPr="009D2F94">
        <w:rPr>
          <w:rFonts w:ascii="Arial" w:eastAsia="Calibri" w:hAnsi="Arial" w:cs="Arial"/>
          <w:sz w:val="24"/>
          <w:szCs w:val="24"/>
          <w:lang w:eastAsia="ru-RU"/>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9D2F94">
        <w:rPr>
          <w:rFonts w:ascii="Arial" w:eastAsia="Calibri" w:hAnsi="Arial" w:cs="Arial"/>
          <w:sz w:val="24"/>
          <w:szCs w:val="24"/>
          <w:lang w:eastAsia="ru-RU"/>
        </w:rPr>
        <w:t xml:space="preserve"> и т.д.).  </w:t>
      </w:r>
      <w:proofErr w:type="gramStart"/>
      <w:r w:rsidRPr="009D2F94">
        <w:rPr>
          <w:rFonts w:ascii="Arial" w:eastAsia="Calibri" w:hAnsi="Arial" w:cs="Arial"/>
          <w:sz w:val="24"/>
          <w:szCs w:val="24"/>
          <w:lang w:eastAsia="ru-RU"/>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9D2F94">
        <w:rPr>
          <w:rFonts w:ascii="Arial" w:eastAsia="Calibri" w:hAnsi="Arial" w:cs="Arial"/>
          <w:sz w:val="24"/>
          <w:szCs w:val="24"/>
          <w:lang w:eastAsia="ru-RU"/>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9D2F94">
        <w:rPr>
          <w:rFonts w:ascii="Arial" w:eastAsia="Calibri" w:hAnsi="Arial" w:cs="Arial"/>
          <w:sz w:val="24"/>
          <w:szCs w:val="24"/>
          <w:lang w:eastAsia="ru-RU"/>
        </w:rPr>
        <w:t>выполнения мероприятий целевых программ поддержки инвалидов</w:t>
      </w:r>
      <w:proofErr w:type="gramEnd"/>
      <w:r w:rsidRPr="009D2F94">
        <w:rPr>
          <w:rFonts w:ascii="Arial" w:eastAsia="Calibri" w:hAnsi="Arial" w:cs="Arial"/>
          <w:sz w:val="24"/>
          <w:szCs w:val="24"/>
          <w:lang w:eastAsia="ru-RU"/>
        </w:rPr>
        <w:t xml:space="preserve"> и маломобильных групп населения.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9D2F94">
        <w:rPr>
          <w:rFonts w:ascii="Arial" w:eastAsia="Times New Roman" w:hAnsi="Arial" w:cs="Arial"/>
          <w:sz w:val="24"/>
          <w:szCs w:val="24"/>
          <w:lang w:eastAsia="ru-RU"/>
        </w:rPr>
        <w:t>зданий</w:t>
      </w:r>
      <w:proofErr w:type="gramEnd"/>
      <w:r w:rsidRPr="009D2F94">
        <w:rPr>
          <w:rFonts w:ascii="Arial" w:eastAsia="Times New Roman" w:hAnsi="Arial" w:cs="Arial"/>
          <w:sz w:val="24"/>
          <w:szCs w:val="24"/>
          <w:lang w:eastAsia="ru-RU"/>
        </w:rPr>
        <w:t xml:space="preserve"> пропорционально занимаемым площадям.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5. Входы, цоколи, витрины, вывески, наружные лестницы зданий должны содержаться в чистоте и исправном состоянии.</w:t>
      </w:r>
    </w:p>
    <w:p w:rsidR="009D2F94" w:rsidRPr="009D2F94" w:rsidRDefault="009D2F94" w:rsidP="009D2F94">
      <w:pPr>
        <w:shd w:val="clear" w:color="auto" w:fill="FFFFFF"/>
        <w:tabs>
          <w:tab w:val="left" w:pos="1349"/>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Эксплуатация зданий и сооружений, их ремонт производятся в соответствии с установленными правилами и нормами технической эксплуатации.</w:t>
      </w:r>
    </w:p>
    <w:p w:rsidR="009D2F94" w:rsidRPr="009D2F94" w:rsidRDefault="009D2F94" w:rsidP="009D2F94">
      <w:pPr>
        <w:shd w:val="clear" w:color="auto" w:fill="FFFFFF"/>
        <w:tabs>
          <w:tab w:val="left" w:pos="1349"/>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w:t>
      </w:r>
      <w:proofErr w:type="gramStart"/>
      <w:r w:rsidRPr="009D2F94">
        <w:rPr>
          <w:rFonts w:ascii="Arial" w:eastAsia="Times New Roman" w:hAnsi="Arial" w:cs="Arial"/>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9D2F94" w:rsidRPr="009D2F94" w:rsidRDefault="009D2F94" w:rsidP="009D2F94">
      <w:pPr>
        <w:shd w:val="clear" w:color="auto" w:fill="FFFFFF"/>
        <w:tabs>
          <w:tab w:val="left" w:pos="1375"/>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9D2F94" w:rsidRPr="009D2F94" w:rsidRDefault="009D2F94" w:rsidP="009D2F94">
      <w:pPr>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sz w:val="24"/>
          <w:szCs w:val="24"/>
          <w:lang w:eastAsia="ru-RU"/>
        </w:rPr>
        <w:t xml:space="preserve">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w:t>
      </w:r>
      <w:r w:rsidRPr="009D2F94">
        <w:rPr>
          <w:rFonts w:ascii="Arial" w:eastAsia="Times New Roman" w:hAnsi="Arial" w:cs="Arial"/>
          <w:color w:val="000000"/>
          <w:sz w:val="24"/>
          <w:szCs w:val="24"/>
          <w:lang w:eastAsia="ru-RU"/>
        </w:rPr>
        <w:t>светофорных объектов, дорожных знаков, линий связи и других объектов.</w:t>
      </w:r>
    </w:p>
    <w:p w:rsidR="009D2F94" w:rsidRPr="009D2F94" w:rsidRDefault="009D2F94" w:rsidP="009D2F94">
      <w:pPr>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 xml:space="preserve">17. Фасады зданий, строений, сооружений не должны иметь несанкционированных рисунков, надписей, лакокрасочных загрязнений и им подобных отклонений от </w:t>
      </w:r>
      <w:r w:rsidRPr="009D2F94">
        <w:rPr>
          <w:rFonts w:ascii="Arial" w:eastAsia="Times New Roman" w:hAnsi="Arial" w:cs="Arial"/>
          <w:color w:val="000000"/>
          <w:sz w:val="24"/>
          <w:szCs w:val="24"/>
          <w:lang w:eastAsia="ru-RU"/>
        </w:rPr>
        <w:lastRenderedPageBreak/>
        <w:t xml:space="preserve">цветового решения фасадов, согласованного органом местного самоуправления, а также посторонних наклеек, объявлений, других информационных материалов.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13. Правила содержания малых архитектурных форм и объектов некапитального характера.</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Строительство и установка элементов монументально-декоративного оформления, устрой</w:t>
      </w:r>
      <w:proofErr w:type="gramStart"/>
      <w:r w:rsidRPr="009D2F94">
        <w:rPr>
          <w:rFonts w:ascii="Arial" w:eastAsia="Times New Roman" w:hAnsi="Arial" w:cs="Arial"/>
          <w:sz w:val="24"/>
          <w:szCs w:val="24"/>
          <w:lang w:eastAsia="ru-RU"/>
        </w:rPr>
        <w:t>ств дл</w:t>
      </w:r>
      <w:proofErr w:type="gramEnd"/>
      <w:r w:rsidRPr="009D2F94">
        <w:rPr>
          <w:rFonts w:ascii="Arial" w:eastAsia="Times New Roman" w:hAnsi="Arial" w:cs="Arial"/>
          <w:sz w:val="24"/>
          <w:szCs w:val="24"/>
          <w:lang w:eastAsia="ru-RU"/>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Объекты некапитального характера:</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9D2F94">
        <w:rPr>
          <w:rFonts w:ascii="Arial" w:eastAsia="Times New Roman" w:hAnsi="Arial" w:cs="Arial"/>
          <w:sz w:val="24"/>
          <w:szCs w:val="24"/>
          <w:lang w:eastAsia="ru-RU"/>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объекты некапитального характера должны содержаться в технически исправном состоянии.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в арках зданий;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на газонах, озелененных территориях;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 площадках (детские, спортивные, площадки отдыха, парковки);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в охранной зоне инженерных сетей, трубопроводов;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в 5-метровой зоне от пешеходных переходов;</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 xml:space="preserve">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w:t>
      </w:r>
      <w:r w:rsidRPr="009D2F94">
        <w:rPr>
          <w:rFonts w:ascii="Arial" w:eastAsia="Times New Roman" w:hAnsi="Arial" w:cs="Arial"/>
          <w:sz w:val="24"/>
          <w:szCs w:val="24"/>
          <w:lang w:eastAsia="ru-RU"/>
        </w:rPr>
        <w:lastRenderedPageBreak/>
        <w:t>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9D2F94">
        <w:rPr>
          <w:rFonts w:ascii="Arial" w:eastAsia="Times New Roman" w:hAnsi="Arial" w:cs="Arial"/>
          <w:sz w:val="24"/>
          <w:szCs w:val="24"/>
          <w:lang w:eastAsia="ru-RU"/>
        </w:rPr>
        <w:t xml:space="preserve"> 1,5 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 пределах треугольников видимости нерегулируемых пешеходных переходов, перекрестков и примыканий улиц и дорог;</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в границах строящихся и проектируемых линейных объектов;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ближе 15 метров от витрин торговых предприятий, вентиляционных шахт, окон жилых помещений;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ближе 1,5 м от ствола дерева и от внешней границы кроны кустарника.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Игровое и спортивное оборудование: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   5.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Глава 4. </w:t>
      </w:r>
      <w:proofErr w:type="gramStart"/>
      <w:r w:rsidRPr="009D2F94">
        <w:rPr>
          <w:rFonts w:ascii="Arial" w:eastAsia="Times New Roman" w:hAnsi="Arial" w:cs="Arial"/>
          <w:sz w:val="24"/>
          <w:szCs w:val="24"/>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Статья 14. </w:t>
      </w:r>
      <w:proofErr w:type="gramStart"/>
      <w:r w:rsidRPr="009D2F94">
        <w:rPr>
          <w:rFonts w:ascii="Arial" w:eastAsia="Times New Roman" w:hAnsi="Arial" w:cs="Arial"/>
          <w:sz w:val="24"/>
          <w:szCs w:val="24"/>
          <w:lang w:eastAsia="ru-RU"/>
        </w:rPr>
        <w:t>Правила установки, содержания, эксплуатации, демонтажа и (или) вывоза объектов (средств) наружного освещения</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Освещение улиц, дорог и площадей территорий поселения выполняется светильниками, располагаемыми на опорах или тросах.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4. Опоры на аллеях и пешеходных дорогах должны располагаться вне пешеходной части.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Все системы уличного, дворового и других видов наружного освещения должны поддерживаться в исправном состоянии.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Демонтаж и вывоз поврежденных опор освещения осуществляется владельцами опор в течение суток с момента обнаружения повреждения.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9D2F94" w:rsidRPr="009D2F94" w:rsidRDefault="009D2F94" w:rsidP="009D2F94">
      <w:pPr>
        <w:spacing w:after="0" w:line="240" w:lineRule="auto"/>
        <w:jc w:val="center"/>
        <w:rPr>
          <w:rFonts w:ascii="Arial" w:eastAsia="Times New Roman" w:hAnsi="Arial" w:cs="Arial"/>
          <w:b/>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15. Правила установки (размещения), содержания, эксплуатации и демонтажа средств размещения информации и рекламных конструкций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highlight w:val="red"/>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w:t>
      </w:r>
      <w:proofErr w:type="spellStart"/>
      <w:r w:rsidRPr="009D2F94">
        <w:rPr>
          <w:rFonts w:ascii="Arial" w:eastAsia="Times New Roman" w:hAnsi="Arial" w:cs="Arial"/>
          <w:sz w:val="24"/>
          <w:szCs w:val="24"/>
          <w:lang w:eastAsia="ru-RU"/>
        </w:rPr>
        <w:t>штендеры</w:t>
      </w:r>
      <w:proofErr w:type="spellEnd"/>
      <w:r w:rsidRPr="009D2F94">
        <w:rPr>
          <w:rFonts w:ascii="Arial" w:eastAsia="Times New Roman" w:hAnsi="Arial" w:cs="Arial"/>
          <w:sz w:val="24"/>
          <w:szCs w:val="24"/>
          <w:lang w:eastAsia="ru-RU"/>
        </w:rPr>
        <w:t xml:space="preserve">, вывески, указатели, витрины, и т.п.).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Вывески.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Хозяйствующий субъект на фасаде здания вправе разместить не более двух вывесок, одна из которых содержит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Установка вывески на объекте культурного наследия, осуществляется после согласования ее эскизного </w:t>
      </w:r>
      <w:proofErr w:type="spellStart"/>
      <w:r w:rsidRPr="009D2F94">
        <w:rPr>
          <w:rFonts w:ascii="Arial" w:eastAsia="Times New Roman" w:hAnsi="Arial" w:cs="Arial"/>
          <w:sz w:val="24"/>
          <w:szCs w:val="24"/>
          <w:lang w:eastAsia="ru-RU"/>
        </w:rPr>
        <w:t>проека</w:t>
      </w:r>
      <w:proofErr w:type="spellEnd"/>
      <w:r w:rsidRPr="009D2F94">
        <w:rPr>
          <w:rFonts w:ascii="Arial" w:eastAsia="Times New Roman" w:hAnsi="Arial" w:cs="Arial"/>
          <w:sz w:val="24"/>
          <w:szCs w:val="24"/>
          <w:lang w:eastAsia="ru-RU"/>
        </w:rPr>
        <w:t xml:space="preserve"> исполнительным органом государственной власти Костромской области, осуществляющим </w:t>
      </w:r>
      <w:proofErr w:type="spellStart"/>
      <w:r w:rsidRPr="009D2F94">
        <w:rPr>
          <w:rFonts w:ascii="Arial" w:eastAsia="Times New Roman" w:hAnsi="Arial" w:cs="Arial"/>
          <w:sz w:val="24"/>
          <w:szCs w:val="24"/>
          <w:lang w:eastAsia="ru-RU"/>
        </w:rPr>
        <w:t>фунции</w:t>
      </w:r>
      <w:proofErr w:type="spellEnd"/>
      <w:r w:rsidRPr="009D2F94">
        <w:rPr>
          <w:rFonts w:ascii="Arial" w:eastAsia="Times New Roman" w:hAnsi="Arial" w:cs="Arial"/>
          <w:sz w:val="24"/>
          <w:szCs w:val="24"/>
          <w:lang w:eastAsia="ru-RU"/>
        </w:rPr>
        <w:t xml:space="preserve"> по проведению государственной политики в сфере сохранения, использования, популяризации и </w:t>
      </w:r>
      <w:proofErr w:type="spellStart"/>
      <w:r w:rsidRPr="009D2F94">
        <w:rPr>
          <w:rFonts w:ascii="Arial" w:eastAsia="Times New Roman" w:hAnsi="Arial" w:cs="Arial"/>
          <w:sz w:val="24"/>
          <w:szCs w:val="24"/>
          <w:lang w:eastAsia="ru-RU"/>
        </w:rPr>
        <w:t>государственой</w:t>
      </w:r>
      <w:proofErr w:type="spellEnd"/>
      <w:r w:rsidRPr="009D2F94">
        <w:rPr>
          <w:rFonts w:ascii="Arial" w:eastAsia="Times New Roman" w:hAnsi="Arial" w:cs="Arial"/>
          <w:sz w:val="24"/>
          <w:szCs w:val="24"/>
          <w:lang w:eastAsia="ru-RU"/>
        </w:rPr>
        <w:t xml:space="preserve"> охраны объектов культурного наследия.</w:t>
      </w:r>
    </w:p>
    <w:p w:rsidR="009D2F94" w:rsidRPr="009D2F94" w:rsidRDefault="009D2F94" w:rsidP="009D2F94">
      <w:pPr>
        <w:numPr>
          <w:ilvl w:val="2"/>
          <w:numId w:val="22"/>
        </w:num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Вывески должны соответствовать следующим  </w:t>
      </w:r>
      <w:proofErr w:type="spellStart"/>
      <w:r w:rsidRPr="009D2F94">
        <w:rPr>
          <w:rFonts w:ascii="Arial" w:eastAsia="Times New Roman" w:hAnsi="Arial" w:cs="Arial"/>
          <w:sz w:val="24"/>
          <w:szCs w:val="24"/>
          <w:lang w:eastAsia="ru-RU"/>
        </w:rPr>
        <w:t>треббованиям</w:t>
      </w:r>
      <w:proofErr w:type="spellEnd"/>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фасада здания, должны иметь  целостное, ненарушенное изображение, содержаться в надлежащем санитарно- техническом состоянии;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xml:space="preserve">2)Тексты вывесок </w:t>
      </w:r>
      <w:proofErr w:type="spellStart"/>
      <w:r w:rsidRPr="009D2F94">
        <w:rPr>
          <w:rFonts w:ascii="Arial" w:eastAsia="Times New Roman" w:hAnsi="Arial" w:cs="Arial"/>
          <w:sz w:val="24"/>
          <w:szCs w:val="24"/>
          <w:lang w:eastAsia="ru-RU"/>
        </w:rPr>
        <w:t>должнв</w:t>
      </w:r>
      <w:proofErr w:type="spellEnd"/>
      <w:r w:rsidRPr="009D2F94">
        <w:rPr>
          <w:rFonts w:ascii="Arial" w:eastAsia="Times New Roman" w:hAnsi="Arial" w:cs="Arial"/>
          <w:sz w:val="24"/>
          <w:szCs w:val="24"/>
          <w:lang w:eastAsia="ru-RU"/>
        </w:rPr>
        <w:t xml:space="preserve"> выполняться на русском языке или в русской трансляции, за исключением товарных знаков,  </w:t>
      </w:r>
      <w:proofErr w:type="spellStart"/>
      <w:r w:rsidRPr="009D2F94">
        <w:rPr>
          <w:rFonts w:ascii="Arial" w:eastAsia="Times New Roman" w:hAnsi="Arial" w:cs="Arial"/>
          <w:sz w:val="24"/>
          <w:szCs w:val="24"/>
          <w:lang w:eastAsia="ru-RU"/>
        </w:rPr>
        <w:t>зарегистрированнных</w:t>
      </w:r>
      <w:proofErr w:type="spellEnd"/>
      <w:r w:rsidRPr="009D2F94">
        <w:rPr>
          <w:rFonts w:ascii="Arial" w:eastAsia="Times New Roman" w:hAnsi="Arial" w:cs="Arial"/>
          <w:sz w:val="24"/>
          <w:szCs w:val="24"/>
          <w:lang w:eastAsia="ru-RU"/>
        </w:rPr>
        <w:t xml:space="preserve"> в </w:t>
      </w:r>
      <w:proofErr w:type="spellStart"/>
      <w:r w:rsidRPr="009D2F94">
        <w:rPr>
          <w:rFonts w:ascii="Arial" w:eastAsia="Times New Roman" w:hAnsi="Arial" w:cs="Arial"/>
          <w:sz w:val="24"/>
          <w:szCs w:val="24"/>
          <w:lang w:eastAsia="ru-RU"/>
        </w:rPr>
        <w:t>устаовленнном</w:t>
      </w:r>
      <w:proofErr w:type="spellEnd"/>
      <w:r w:rsidRPr="009D2F94">
        <w:rPr>
          <w:rFonts w:ascii="Arial" w:eastAsia="Times New Roman" w:hAnsi="Arial" w:cs="Arial"/>
          <w:sz w:val="24"/>
          <w:szCs w:val="24"/>
          <w:lang w:eastAsia="ru-RU"/>
        </w:rPr>
        <w:t xml:space="preserve"> порядке. </w:t>
      </w:r>
      <w:proofErr w:type="spellStart"/>
      <w:r w:rsidRPr="009D2F94">
        <w:rPr>
          <w:rFonts w:ascii="Arial" w:eastAsia="Times New Roman" w:hAnsi="Arial" w:cs="Arial"/>
          <w:sz w:val="24"/>
          <w:szCs w:val="24"/>
          <w:lang w:eastAsia="ru-RU"/>
        </w:rPr>
        <w:t>Использоание</w:t>
      </w:r>
      <w:proofErr w:type="spellEnd"/>
      <w:r w:rsidRPr="009D2F94">
        <w:rPr>
          <w:rFonts w:ascii="Arial" w:eastAsia="Times New Roman" w:hAnsi="Arial" w:cs="Arial"/>
          <w:sz w:val="24"/>
          <w:szCs w:val="24"/>
          <w:lang w:eastAsia="ru-RU"/>
        </w:rPr>
        <w:t xml:space="preserve"> товарного знака на вывеске допускается при наличии у владельца вывески права на использование </w:t>
      </w:r>
      <w:proofErr w:type="spellStart"/>
      <w:r w:rsidRPr="009D2F94">
        <w:rPr>
          <w:rFonts w:ascii="Arial" w:eastAsia="Times New Roman" w:hAnsi="Arial" w:cs="Arial"/>
          <w:sz w:val="24"/>
          <w:szCs w:val="24"/>
          <w:lang w:eastAsia="ru-RU"/>
        </w:rPr>
        <w:t>товарногознака</w:t>
      </w:r>
      <w:proofErr w:type="spellEnd"/>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3)Вывески должны быть размещены в один  высотный ряд и выровнены по центральной оси фасада здания или над выходной группой здания;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Вывески должны быть одинакового размера, выполнены в одной стилистике и из одного материала;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5)Вывески должны быть выполнены согласно действительным государственным строительным нормам и отвечать государственным стандартам, санитарные нормы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6)Световые вывески должны включаться с наступлением темноты одновременно с уличным освещением.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1.1.2. </w:t>
      </w:r>
      <w:proofErr w:type="spellStart"/>
      <w:r w:rsidRPr="009D2F94">
        <w:rPr>
          <w:rFonts w:ascii="Arial" w:eastAsia="Times New Roman" w:hAnsi="Arial" w:cs="Arial"/>
          <w:sz w:val="24"/>
          <w:szCs w:val="24"/>
          <w:lang w:eastAsia="ru-RU"/>
        </w:rPr>
        <w:t>Недопускается</w:t>
      </w:r>
      <w:proofErr w:type="spellEnd"/>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1)Размещать на вывеске информацию, попадающую </w:t>
      </w:r>
      <w:proofErr w:type="spellStart"/>
      <w:r w:rsidRPr="009D2F94">
        <w:rPr>
          <w:rFonts w:ascii="Arial" w:eastAsia="Times New Roman" w:hAnsi="Arial" w:cs="Arial"/>
          <w:sz w:val="24"/>
          <w:szCs w:val="24"/>
          <w:lang w:eastAsia="ru-RU"/>
        </w:rPr>
        <w:t>прод</w:t>
      </w:r>
      <w:proofErr w:type="spellEnd"/>
      <w:r w:rsidRPr="009D2F94">
        <w:rPr>
          <w:rFonts w:ascii="Arial" w:eastAsia="Times New Roman" w:hAnsi="Arial" w:cs="Arial"/>
          <w:sz w:val="24"/>
          <w:szCs w:val="24"/>
          <w:lang w:eastAsia="ru-RU"/>
        </w:rPr>
        <w:t xml:space="preserve"> положения Федерального закона от 13 марта 2006 года №38-ФЗ «О рекламе»;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2)Размещать вывески в оконных, витринных, дверных и иных проемах, на  архитектурно - 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3)Размещение вывески  полно или частично перекрывающей указатели </w:t>
      </w:r>
      <w:proofErr w:type="spellStart"/>
      <w:r w:rsidRPr="009D2F94">
        <w:rPr>
          <w:rFonts w:ascii="Arial" w:eastAsia="Times New Roman" w:hAnsi="Arial" w:cs="Arial"/>
          <w:sz w:val="24"/>
          <w:szCs w:val="24"/>
          <w:lang w:eastAsia="ru-RU"/>
        </w:rPr>
        <w:t>наименованй</w:t>
      </w:r>
      <w:proofErr w:type="spellEnd"/>
      <w:r w:rsidRPr="009D2F94">
        <w:rPr>
          <w:rFonts w:ascii="Arial" w:eastAsia="Times New Roman" w:hAnsi="Arial" w:cs="Arial"/>
          <w:sz w:val="24"/>
          <w:szCs w:val="24"/>
          <w:lang w:eastAsia="ru-RU"/>
        </w:rPr>
        <w:t xml:space="preserve"> улиц и </w:t>
      </w:r>
      <w:proofErr w:type="spellStart"/>
      <w:r w:rsidRPr="009D2F94">
        <w:rPr>
          <w:rFonts w:ascii="Arial" w:eastAsia="Times New Roman" w:hAnsi="Arial" w:cs="Arial"/>
          <w:sz w:val="24"/>
          <w:szCs w:val="24"/>
          <w:lang w:eastAsia="ru-RU"/>
        </w:rPr>
        <w:t>ноиеров</w:t>
      </w:r>
      <w:proofErr w:type="spellEnd"/>
      <w:r w:rsidRPr="009D2F94">
        <w:rPr>
          <w:rFonts w:ascii="Arial" w:eastAsia="Times New Roman" w:hAnsi="Arial" w:cs="Arial"/>
          <w:sz w:val="24"/>
          <w:szCs w:val="24"/>
          <w:lang w:eastAsia="ru-RU"/>
        </w:rPr>
        <w:t xml:space="preserve"> домов, мемориальные доски и (или) памятные знаки;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4)Устанавливать подсветку вывески ближе 50 см от края </w:t>
      </w:r>
      <w:proofErr w:type="spellStart"/>
      <w:r w:rsidRPr="009D2F94">
        <w:rPr>
          <w:rFonts w:ascii="Arial" w:eastAsia="Times New Roman" w:hAnsi="Arial" w:cs="Arial"/>
          <w:sz w:val="24"/>
          <w:szCs w:val="24"/>
          <w:lang w:eastAsia="ru-RU"/>
        </w:rPr>
        <w:t>оконнных</w:t>
      </w:r>
      <w:proofErr w:type="spellEnd"/>
      <w:r w:rsidRPr="009D2F94">
        <w:rPr>
          <w:rFonts w:ascii="Arial" w:eastAsia="Times New Roman" w:hAnsi="Arial" w:cs="Arial"/>
          <w:sz w:val="24"/>
          <w:szCs w:val="24"/>
          <w:lang w:eastAsia="ru-RU"/>
        </w:rPr>
        <w:t xml:space="preserve"> проемов жилых домов помещений, световым </w:t>
      </w:r>
      <w:proofErr w:type="spellStart"/>
      <w:r w:rsidRPr="009D2F94">
        <w:rPr>
          <w:rFonts w:ascii="Arial" w:eastAsia="Times New Roman" w:hAnsi="Arial" w:cs="Arial"/>
          <w:sz w:val="24"/>
          <w:szCs w:val="24"/>
          <w:lang w:eastAsia="ru-RU"/>
        </w:rPr>
        <w:t>овормлением</w:t>
      </w:r>
      <w:proofErr w:type="spellEnd"/>
      <w:r w:rsidRPr="009D2F94">
        <w:rPr>
          <w:rFonts w:ascii="Arial" w:eastAsia="Times New Roman" w:hAnsi="Arial" w:cs="Arial"/>
          <w:sz w:val="24"/>
          <w:szCs w:val="24"/>
          <w:lang w:eastAsia="ru-RU"/>
        </w:rPr>
        <w:t xml:space="preserve"> вывески ослеплять  участников дорожного движения и освещать окна жилых домов;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5)Использовать в конструкции вывески импульсных, мерцающих источников сета;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6)Размещение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7)Размещение вывески, создающей препятствия для передвижения техники, осуществляющей уборочные работы на </w:t>
      </w:r>
      <w:proofErr w:type="spellStart"/>
      <w:r w:rsidRPr="009D2F94">
        <w:rPr>
          <w:rFonts w:ascii="Arial" w:eastAsia="Times New Roman" w:hAnsi="Arial" w:cs="Arial"/>
          <w:sz w:val="24"/>
          <w:szCs w:val="24"/>
          <w:lang w:eastAsia="ru-RU"/>
        </w:rPr>
        <w:t>тотуарах</w:t>
      </w:r>
      <w:proofErr w:type="spellEnd"/>
      <w:r w:rsidRPr="009D2F94">
        <w:rPr>
          <w:rFonts w:ascii="Arial" w:eastAsia="Times New Roman" w:hAnsi="Arial" w:cs="Arial"/>
          <w:sz w:val="24"/>
          <w:szCs w:val="24"/>
          <w:lang w:eastAsia="ru-RU"/>
        </w:rPr>
        <w:t>, пешеходных дорожках;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8)Иметь сходство с дорожными знаками или иным образом угрожать безопасности движения </w:t>
      </w:r>
      <w:proofErr w:type="spellStart"/>
      <w:r w:rsidRPr="009D2F94">
        <w:rPr>
          <w:rFonts w:ascii="Arial" w:eastAsia="Times New Roman" w:hAnsi="Arial" w:cs="Arial"/>
          <w:sz w:val="24"/>
          <w:szCs w:val="24"/>
          <w:lang w:eastAsia="ru-RU"/>
        </w:rPr>
        <w:t>автомобилного</w:t>
      </w:r>
      <w:proofErr w:type="spellEnd"/>
      <w:r w:rsidRPr="009D2F94">
        <w:rPr>
          <w:rFonts w:ascii="Arial" w:eastAsia="Times New Roman" w:hAnsi="Arial" w:cs="Arial"/>
          <w:sz w:val="24"/>
          <w:szCs w:val="24"/>
          <w:lang w:eastAsia="ru-RU"/>
        </w:rPr>
        <w:t>, железнодорожного, водного, воздушного транспорта;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9)Размещение вывесок с помощью демонстрации информации на динамических системах смены изображений (роллерные системы, системы поворотных панелей – </w:t>
      </w:r>
      <w:proofErr w:type="spellStart"/>
      <w:r w:rsidRPr="009D2F94">
        <w:rPr>
          <w:rFonts w:ascii="Arial" w:eastAsia="Times New Roman" w:hAnsi="Arial" w:cs="Arial"/>
          <w:sz w:val="24"/>
          <w:szCs w:val="24"/>
          <w:lang w:eastAsia="ru-RU"/>
        </w:rPr>
        <w:t>призматроны</w:t>
      </w:r>
      <w:proofErr w:type="spellEnd"/>
      <w:r w:rsidRPr="009D2F94">
        <w:rPr>
          <w:rFonts w:ascii="Arial" w:eastAsia="Times New Roman" w:hAnsi="Arial" w:cs="Arial"/>
          <w:sz w:val="24"/>
          <w:szCs w:val="24"/>
          <w:lang w:eastAsia="ru-RU"/>
        </w:rPr>
        <w:t xml:space="preserve"> и др.) или с помощью изображения, демонстрируемого на электронных носителях (устройствах) (экраны, бегущая строка и т.д.);</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11)Размещение вывесок на расстоянии менее 2 метров от мемориальных досок;</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Размещение Консольных вывесок (кронштейнов) на расстоянии менее 10 метров друг от друга.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1.2.Витрины.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1.2.1. Витрины должны соответствовать </w:t>
      </w:r>
      <w:proofErr w:type="spellStart"/>
      <w:r w:rsidRPr="009D2F94">
        <w:rPr>
          <w:rFonts w:ascii="Arial" w:eastAsia="Times New Roman" w:hAnsi="Arial" w:cs="Arial"/>
          <w:sz w:val="24"/>
          <w:szCs w:val="24"/>
          <w:lang w:eastAsia="ru-RU"/>
        </w:rPr>
        <w:t>следющим</w:t>
      </w:r>
      <w:proofErr w:type="spellEnd"/>
      <w:r w:rsidRPr="009D2F94">
        <w:rPr>
          <w:rFonts w:ascii="Arial" w:eastAsia="Times New Roman" w:hAnsi="Arial" w:cs="Arial"/>
          <w:sz w:val="24"/>
          <w:szCs w:val="24"/>
          <w:lang w:eastAsia="ru-RU"/>
        </w:rPr>
        <w:t xml:space="preserve"> требования: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1)Во внутреннем пространстве витрины допускается размещение: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а) подвесных элементов с изображениями (</w:t>
      </w:r>
      <w:proofErr w:type="spellStart"/>
      <w:r w:rsidRPr="009D2F94">
        <w:rPr>
          <w:rFonts w:ascii="Arial" w:eastAsia="Times New Roman" w:hAnsi="Arial" w:cs="Arial"/>
          <w:sz w:val="24"/>
          <w:szCs w:val="24"/>
          <w:lang w:eastAsia="ru-RU"/>
        </w:rPr>
        <w:t>лайтбоксов</w:t>
      </w:r>
      <w:proofErr w:type="spellEnd"/>
      <w:r w:rsidRPr="009D2F94">
        <w:rPr>
          <w:rFonts w:ascii="Arial" w:eastAsia="Times New Roman" w:hAnsi="Arial" w:cs="Arial"/>
          <w:sz w:val="24"/>
          <w:szCs w:val="24"/>
          <w:lang w:eastAsia="ru-RU"/>
        </w:rPr>
        <w:t>, планшетов и др.) с общей максимальной площадью, не превышающей 50 %  площади остекления витрины;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б) манекенов;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2)Допускается размещение информации: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а) о снижении цен на манекенах, установленных в витринах, на время сезонных распродаж.</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б) о наименовании (фирменном изменении)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10% площади остекления витрины.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1.2.2. Не допускается: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сплошное декорирование витрины любыми непрозрачными покрытиями;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размещение любых видов информационных конструкций с креплением на ограждения витрин, приямков и на защитные решетки окон;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размещение информации о снижении цен (других аналогичных акций) непосредственно на остеклении витрин.</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устройство в витринах конструкций в виде электронных табло, экранов (телевизоров).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Указатель.</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Указатели должны соответствовать следующим требованиям: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2)Указатели должны быть установлены на высоте не менее 2,5 метров над газонами и не менее 3 метров над тротуарами и пешеходными зонами.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1.31. Не допускается: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2)На оконных и дверных проемах с изменением их конфигурации, а также закрывая и перекрывая их;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3)Размещение указателя полно или частично перекрывающего  указатели наименований улиц и номеров домов, мемориальные доски и (или) памятные знаки;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4)Размещение указателя на </w:t>
      </w:r>
      <w:proofErr w:type="spellStart"/>
      <w:r w:rsidRPr="009D2F94">
        <w:rPr>
          <w:rFonts w:ascii="Arial" w:eastAsia="Times New Roman" w:hAnsi="Arial" w:cs="Arial"/>
          <w:sz w:val="24"/>
          <w:szCs w:val="24"/>
          <w:lang w:eastAsia="ru-RU"/>
        </w:rPr>
        <w:t>ограждениях</w:t>
      </w:r>
      <w:proofErr w:type="gramStart"/>
      <w:r w:rsidRPr="009D2F94">
        <w:rPr>
          <w:rFonts w:ascii="Arial" w:eastAsia="Times New Roman" w:hAnsi="Arial" w:cs="Arial"/>
          <w:sz w:val="24"/>
          <w:szCs w:val="24"/>
          <w:lang w:eastAsia="ru-RU"/>
        </w:rPr>
        <w:t>,б</w:t>
      </w:r>
      <w:proofErr w:type="gramEnd"/>
      <w:r w:rsidRPr="009D2F94">
        <w:rPr>
          <w:rFonts w:ascii="Arial" w:eastAsia="Times New Roman" w:hAnsi="Arial" w:cs="Arial"/>
          <w:sz w:val="24"/>
          <w:szCs w:val="24"/>
          <w:lang w:eastAsia="ru-RU"/>
        </w:rPr>
        <w:t>алконах</w:t>
      </w:r>
      <w:proofErr w:type="spellEnd"/>
      <w:r w:rsidRPr="009D2F94">
        <w:rPr>
          <w:rFonts w:ascii="Arial" w:eastAsia="Times New Roman" w:hAnsi="Arial" w:cs="Arial"/>
          <w:sz w:val="24"/>
          <w:szCs w:val="24"/>
          <w:lang w:eastAsia="ru-RU"/>
        </w:rPr>
        <w:t>, лоджиях;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5)Размещение указателя в композиции архитектурных порталов, если это не предусмотрено </w:t>
      </w:r>
      <w:proofErr w:type="gramStart"/>
      <w:r w:rsidRPr="009D2F94">
        <w:rPr>
          <w:rFonts w:ascii="Arial" w:eastAsia="Times New Roman" w:hAnsi="Arial" w:cs="Arial"/>
          <w:sz w:val="24"/>
          <w:szCs w:val="24"/>
          <w:lang w:eastAsia="ru-RU"/>
        </w:rPr>
        <w:t>архитектурным решением</w:t>
      </w:r>
      <w:proofErr w:type="gramEnd"/>
      <w:r w:rsidRPr="009D2F94">
        <w:rPr>
          <w:rFonts w:ascii="Arial" w:eastAsia="Times New Roman" w:hAnsi="Arial" w:cs="Arial"/>
          <w:sz w:val="24"/>
          <w:szCs w:val="24"/>
          <w:lang w:eastAsia="ru-RU"/>
        </w:rPr>
        <w:t xml:space="preserve"> фасада;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color w:val="000000"/>
          <w:sz w:val="24"/>
          <w:szCs w:val="24"/>
          <w:lang w:eastAsia="ru-RU"/>
        </w:rPr>
        <w:t>6)Размещение указателя</w:t>
      </w:r>
      <w:r w:rsidRPr="009D2F94">
        <w:rPr>
          <w:rFonts w:ascii="Arial" w:eastAsia="Times New Roman" w:hAnsi="Arial" w:cs="Arial"/>
          <w:sz w:val="24"/>
          <w:szCs w:val="24"/>
          <w:lang w:eastAsia="ru-RU"/>
        </w:rPr>
        <w:t xml:space="preserve"> с помощью демонстрации его на динамических системах смены изображений (роллерные системы, системы поворотных панелей - </w:t>
      </w:r>
      <w:proofErr w:type="spellStart"/>
      <w:r w:rsidRPr="009D2F94">
        <w:rPr>
          <w:rFonts w:ascii="Arial" w:eastAsia="Times New Roman" w:hAnsi="Arial" w:cs="Arial"/>
          <w:sz w:val="24"/>
          <w:szCs w:val="24"/>
          <w:lang w:eastAsia="ru-RU"/>
        </w:rPr>
        <w:t>призматроны</w:t>
      </w:r>
      <w:proofErr w:type="spellEnd"/>
      <w:r w:rsidRPr="009D2F94">
        <w:rPr>
          <w:rFonts w:ascii="Arial" w:eastAsia="Times New Roman" w:hAnsi="Arial" w:cs="Arial"/>
          <w:sz w:val="24"/>
          <w:szCs w:val="24"/>
          <w:lang w:eastAsia="ru-RU"/>
        </w:rPr>
        <w:t>) или с помощью изображения, демонстрируемого на электронных носителях (экраны (телевизоры), электронные табло (бегущая строка));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7)Размещение указателя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8)Размещение указателя на архитектурных деталях фасадов объектов (на колоннах, пилястрах, орнаментах, лепнине и др.);</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9)Размещение указателя на внешних поверхностях объектов незавершенного строительства.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  </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1.4.Штендеры.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1.4.1.Штендеры должны соответствовать следующим требованиям: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w:t>
      </w:r>
      <w:proofErr w:type="spellStart"/>
      <w:r w:rsidRPr="009D2F94">
        <w:rPr>
          <w:rFonts w:ascii="Arial" w:eastAsia="Times New Roman" w:hAnsi="Arial" w:cs="Arial"/>
          <w:sz w:val="24"/>
          <w:szCs w:val="24"/>
          <w:lang w:eastAsia="ru-RU"/>
        </w:rPr>
        <w:t>Штендеры</w:t>
      </w:r>
      <w:proofErr w:type="spellEnd"/>
      <w:r w:rsidRPr="009D2F94">
        <w:rPr>
          <w:rFonts w:ascii="Arial" w:eastAsia="Times New Roman" w:hAnsi="Arial" w:cs="Arial"/>
          <w:sz w:val="24"/>
          <w:szCs w:val="24"/>
          <w:lang w:eastAsia="ru-RU"/>
        </w:rPr>
        <w:t xml:space="preserve"> выносятся в пешеходную зону только в часы работы предприятия и только в светлое время суток;</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w:t>
      </w:r>
      <w:proofErr w:type="spellStart"/>
      <w:r w:rsidRPr="009D2F94">
        <w:rPr>
          <w:rFonts w:ascii="Arial" w:eastAsia="Times New Roman" w:hAnsi="Arial" w:cs="Arial"/>
          <w:sz w:val="24"/>
          <w:szCs w:val="24"/>
          <w:lang w:eastAsia="ru-RU"/>
        </w:rPr>
        <w:t>Штендеры</w:t>
      </w:r>
      <w:proofErr w:type="spellEnd"/>
      <w:r w:rsidRPr="009D2F94">
        <w:rPr>
          <w:rFonts w:ascii="Arial" w:eastAsia="Times New Roman" w:hAnsi="Arial" w:cs="Arial"/>
          <w:sz w:val="24"/>
          <w:szCs w:val="24"/>
          <w:lang w:eastAsia="ru-RU"/>
        </w:rPr>
        <w:t xml:space="preserve"> должны быть установлены  без стационарного присоединения к </w:t>
      </w:r>
      <w:proofErr w:type="spellStart"/>
      <w:r w:rsidRPr="009D2F94">
        <w:rPr>
          <w:rFonts w:ascii="Arial" w:eastAsia="Times New Roman" w:hAnsi="Arial" w:cs="Arial"/>
          <w:sz w:val="24"/>
          <w:szCs w:val="24"/>
          <w:lang w:eastAsia="ru-RU"/>
        </w:rPr>
        <w:t>обьекту</w:t>
      </w:r>
      <w:proofErr w:type="spellEnd"/>
      <w:r w:rsidRPr="009D2F94">
        <w:rPr>
          <w:rFonts w:ascii="Arial" w:eastAsia="Times New Roman" w:hAnsi="Arial" w:cs="Arial"/>
          <w:sz w:val="24"/>
          <w:szCs w:val="24"/>
          <w:lang w:eastAsia="ru-RU"/>
        </w:rPr>
        <w:t xml:space="preserve"> недвижимости;</w:t>
      </w:r>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t>3)Площадь одной стороны не должна превышать 1 квадратный метр.</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w:t>
      </w:r>
      <w:proofErr w:type="spellStart"/>
      <w:r w:rsidRPr="009D2F94">
        <w:rPr>
          <w:rFonts w:ascii="Arial" w:eastAsia="Times New Roman" w:hAnsi="Arial" w:cs="Arial"/>
          <w:sz w:val="24"/>
          <w:szCs w:val="24"/>
          <w:lang w:eastAsia="ru-RU"/>
        </w:rPr>
        <w:t>Штендеры</w:t>
      </w:r>
      <w:proofErr w:type="spell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должны</w:t>
      </w:r>
      <w:proofErr w:type="gramEnd"/>
      <w:r w:rsidRPr="009D2F94">
        <w:rPr>
          <w:rFonts w:ascii="Arial" w:eastAsia="Times New Roman" w:hAnsi="Arial" w:cs="Arial"/>
          <w:sz w:val="24"/>
          <w:szCs w:val="24"/>
          <w:lang w:eastAsia="ru-RU"/>
        </w:rPr>
        <w:t xml:space="preserve"> </w:t>
      </w:r>
      <w:proofErr w:type="spellStart"/>
      <w:r w:rsidRPr="009D2F94">
        <w:rPr>
          <w:rFonts w:ascii="Arial" w:eastAsia="Times New Roman" w:hAnsi="Arial" w:cs="Arial"/>
          <w:sz w:val="24"/>
          <w:szCs w:val="24"/>
          <w:lang w:eastAsia="ru-RU"/>
        </w:rPr>
        <w:t>распологаться</w:t>
      </w:r>
      <w:proofErr w:type="spellEnd"/>
      <w:r w:rsidRPr="009D2F94">
        <w:rPr>
          <w:rFonts w:ascii="Arial" w:eastAsia="Times New Roman" w:hAnsi="Arial" w:cs="Arial"/>
          <w:sz w:val="24"/>
          <w:szCs w:val="24"/>
          <w:lang w:eastAsia="ru-RU"/>
        </w:rPr>
        <w:t xml:space="preserve"> не далее 5 метров от входа в организацию, предприятие;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5)Информация, размещаемая на </w:t>
      </w:r>
      <w:proofErr w:type="spellStart"/>
      <w:r w:rsidRPr="009D2F94">
        <w:rPr>
          <w:rFonts w:ascii="Arial" w:eastAsia="Times New Roman" w:hAnsi="Arial" w:cs="Arial"/>
          <w:sz w:val="24"/>
          <w:szCs w:val="24"/>
          <w:lang w:eastAsia="ru-RU"/>
        </w:rPr>
        <w:t>штендере</w:t>
      </w:r>
      <w:proofErr w:type="spellEnd"/>
      <w:r w:rsidRPr="009D2F94">
        <w:rPr>
          <w:rFonts w:ascii="Arial" w:eastAsia="Times New Roman" w:hAnsi="Arial" w:cs="Arial"/>
          <w:sz w:val="24"/>
          <w:szCs w:val="24"/>
          <w:lang w:eastAsia="ru-RU"/>
        </w:rPr>
        <w:t>, не должна содержать торговых марок, наименований и знаков обслуживания других юридических лиц.</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1.4.2.Не допускается: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1)Стационарное закрепление основание </w:t>
      </w:r>
      <w:proofErr w:type="spellStart"/>
      <w:r w:rsidRPr="009D2F94">
        <w:rPr>
          <w:rFonts w:ascii="Arial" w:eastAsia="Times New Roman" w:hAnsi="Arial" w:cs="Arial"/>
          <w:sz w:val="24"/>
          <w:szCs w:val="24"/>
          <w:lang w:eastAsia="ru-RU"/>
        </w:rPr>
        <w:t>штендера</w:t>
      </w:r>
      <w:proofErr w:type="spellEnd"/>
      <w:r w:rsidRPr="009D2F94">
        <w:rPr>
          <w:rFonts w:ascii="Arial" w:eastAsia="Times New Roman"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2)Размещение </w:t>
      </w:r>
      <w:proofErr w:type="spellStart"/>
      <w:r w:rsidRPr="009D2F94">
        <w:rPr>
          <w:rFonts w:ascii="Arial" w:eastAsia="Times New Roman" w:hAnsi="Arial" w:cs="Arial"/>
          <w:sz w:val="24"/>
          <w:szCs w:val="24"/>
          <w:lang w:eastAsia="ru-RU"/>
        </w:rPr>
        <w:t>штендера</w:t>
      </w:r>
      <w:proofErr w:type="spellEnd"/>
      <w:r w:rsidRPr="009D2F94">
        <w:rPr>
          <w:rFonts w:ascii="Arial" w:eastAsia="Times New Roman" w:hAnsi="Arial" w:cs="Arial"/>
          <w:sz w:val="24"/>
          <w:szCs w:val="24"/>
          <w:lang w:eastAsia="ru-RU"/>
        </w:rPr>
        <w:t xml:space="preserve"> в качестве дополнительного средства размещения информации  при наличии вывески;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3)Размещение </w:t>
      </w:r>
      <w:proofErr w:type="spellStart"/>
      <w:r w:rsidRPr="009D2F94">
        <w:rPr>
          <w:rFonts w:ascii="Arial" w:eastAsia="Times New Roman" w:hAnsi="Arial" w:cs="Arial"/>
          <w:sz w:val="24"/>
          <w:szCs w:val="24"/>
          <w:lang w:eastAsia="ru-RU"/>
        </w:rPr>
        <w:t>штендера</w:t>
      </w:r>
      <w:proofErr w:type="spell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ориентированного</w:t>
      </w:r>
      <w:proofErr w:type="gramEnd"/>
      <w:r w:rsidRPr="009D2F94">
        <w:rPr>
          <w:rFonts w:ascii="Arial" w:eastAsia="Times New Roman" w:hAnsi="Arial" w:cs="Arial"/>
          <w:sz w:val="24"/>
          <w:szCs w:val="24"/>
          <w:lang w:eastAsia="ru-RU"/>
        </w:rPr>
        <w:t xml:space="preserve"> на восприятие с проезжей части;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4)Размещение </w:t>
      </w:r>
      <w:proofErr w:type="spellStart"/>
      <w:r w:rsidRPr="009D2F94">
        <w:rPr>
          <w:rFonts w:ascii="Arial" w:eastAsia="Times New Roman" w:hAnsi="Arial" w:cs="Arial"/>
          <w:sz w:val="24"/>
          <w:szCs w:val="24"/>
          <w:lang w:eastAsia="ru-RU"/>
        </w:rPr>
        <w:t>штендера</w:t>
      </w:r>
      <w:proofErr w:type="spellEnd"/>
      <w:r w:rsidRPr="009D2F94">
        <w:rPr>
          <w:rFonts w:ascii="Arial" w:eastAsia="Times New Roman" w:hAnsi="Arial" w:cs="Arial"/>
          <w:sz w:val="24"/>
          <w:szCs w:val="24"/>
          <w:lang w:eastAsia="ru-RU"/>
        </w:rPr>
        <w:t xml:space="preserve"> на тротуарах шириной менее 5 метров в месте размещения.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5)Размещение </w:t>
      </w:r>
      <w:proofErr w:type="spellStart"/>
      <w:r w:rsidRPr="009D2F94">
        <w:rPr>
          <w:rFonts w:ascii="Arial" w:eastAsia="Times New Roman" w:hAnsi="Arial" w:cs="Arial"/>
          <w:sz w:val="24"/>
          <w:szCs w:val="24"/>
          <w:lang w:eastAsia="ru-RU"/>
        </w:rPr>
        <w:t>штендера</w:t>
      </w:r>
      <w:proofErr w:type="spell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препятствующего</w:t>
      </w:r>
      <w:proofErr w:type="gramEnd"/>
      <w:r w:rsidRPr="009D2F94">
        <w:rPr>
          <w:rFonts w:ascii="Arial" w:eastAsia="Times New Roman" w:hAnsi="Arial" w:cs="Arial"/>
          <w:sz w:val="24"/>
          <w:szCs w:val="24"/>
          <w:lang w:eastAsia="ru-RU"/>
        </w:rPr>
        <w:t xml:space="preserve"> </w:t>
      </w:r>
      <w:proofErr w:type="spellStart"/>
      <w:r w:rsidRPr="009D2F94">
        <w:rPr>
          <w:rFonts w:ascii="Arial" w:eastAsia="Times New Roman" w:hAnsi="Arial" w:cs="Arial"/>
          <w:sz w:val="24"/>
          <w:szCs w:val="24"/>
          <w:lang w:eastAsia="ru-RU"/>
        </w:rPr>
        <w:t>проходупешеходов</w:t>
      </w:r>
      <w:proofErr w:type="spellEnd"/>
      <w:r w:rsidRPr="009D2F94">
        <w:rPr>
          <w:rFonts w:ascii="Arial" w:eastAsia="Times New Roman" w:hAnsi="Arial" w:cs="Arial"/>
          <w:sz w:val="24"/>
          <w:szCs w:val="24"/>
          <w:lang w:eastAsia="ru-RU"/>
        </w:rPr>
        <w:t xml:space="preserve"> по тротуару.</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2.Рекламные конструкции устанавливаются и эксплуатируются в соответствии с Федеральным законом от 13 марта 2006 года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3.Устранение нарушений при эксплуатации рекламных конструкций производится не позднее чем в трехдневный срок со дня его обнаружения (получение предписания).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4.Владелец средства </w:t>
      </w:r>
      <w:r w:rsidRPr="009D2F94">
        <w:rPr>
          <w:rFonts w:ascii="Arial" w:eastAsia="Times New Roman" w:hAnsi="Arial" w:cs="Arial"/>
          <w:color w:val="000000"/>
          <w:sz w:val="24"/>
          <w:szCs w:val="24"/>
          <w:lang w:eastAsia="ru-RU"/>
        </w:rPr>
        <w:t>размещения</w:t>
      </w:r>
      <w:r w:rsidRPr="009D2F94">
        <w:rPr>
          <w:rFonts w:ascii="Arial" w:eastAsia="Times New Roman" w:hAnsi="Arial" w:cs="Arial"/>
          <w:sz w:val="24"/>
          <w:szCs w:val="24"/>
          <w:lang w:eastAsia="ru-RU"/>
        </w:rPr>
        <w:t xml:space="preserve">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9D2F94" w:rsidRPr="009D2F94" w:rsidRDefault="009D2F94" w:rsidP="009D2F94">
      <w:pPr>
        <w:autoSpaceDE w:val="0"/>
        <w:autoSpaceDN w:val="0"/>
        <w:adjustRightInd w:val="0"/>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sz w:val="24"/>
          <w:szCs w:val="24"/>
          <w:lang w:eastAsia="ru-RU"/>
        </w:rPr>
        <w:t xml:space="preserve">6.Если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w:t>
      </w:r>
      <w:r w:rsidRPr="009D2F94">
        <w:rPr>
          <w:rFonts w:ascii="Arial" w:eastAsia="Times New Roman" w:hAnsi="Arial" w:cs="Arial"/>
          <w:color w:val="000000"/>
          <w:sz w:val="24"/>
          <w:szCs w:val="24"/>
          <w:lang w:eastAsia="ru-RU"/>
        </w:rPr>
        <w:t>7.В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w:t>
      </w:r>
      <w:proofErr w:type="gramStart"/>
      <w:r w:rsidRPr="009D2F94">
        <w:rPr>
          <w:rFonts w:ascii="Arial" w:eastAsia="Times New Roman" w:hAnsi="Arial" w:cs="Arial"/>
          <w:color w:val="000000"/>
          <w:sz w:val="24"/>
          <w:szCs w:val="24"/>
          <w:lang w:eastAsia="ru-RU"/>
        </w:rPr>
        <w:t>и</w:t>
      </w:r>
      <w:proofErr w:type="gramEnd"/>
      <w:r w:rsidRPr="009D2F94">
        <w:rPr>
          <w:rFonts w:ascii="Arial" w:eastAsia="Times New Roman" w:hAnsi="Arial" w:cs="Arial"/>
          <w:color w:val="000000"/>
          <w:sz w:val="24"/>
          <w:szCs w:val="24"/>
          <w:lang w:eastAsia="ru-RU"/>
        </w:rPr>
        <w:t xml:space="preserve"> 5 дней после прекращения права, деятельности.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8.Запрещается нанесение надписей, рисунков, размещение объявлений, листовок рекламного и не рекламного характера, а также иных информационных материалов </w:t>
      </w:r>
      <w:r w:rsidRPr="009D2F94">
        <w:rPr>
          <w:rFonts w:ascii="Arial" w:eastAsia="Times New Roman" w:hAnsi="Arial" w:cs="Arial"/>
          <w:sz w:val="24"/>
          <w:szCs w:val="24"/>
          <w:lang w:eastAsia="ru-RU"/>
        </w:rPr>
        <w:lastRenderedPageBreak/>
        <w:t>в неустановленных уполномоченным Администрацией города Костромы органом местах.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Расклейка газет, афиш, плакатов, различного рода объявлений осуществляется только на специально установленных стендах.</w:t>
      </w:r>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9D2F94" w:rsidRPr="009D2F94" w:rsidRDefault="009D2F94" w:rsidP="009D2F94">
      <w:pPr>
        <w:autoSpaceDE w:val="0"/>
        <w:autoSpaceDN w:val="0"/>
        <w:adjustRightInd w:val="0"/>
        <w:spacing w:after="0" w:line="240" w:lineRule="auto"/>
        <w:jc w:val="center"/>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16. Правила содержания наземных частей линейных сооружений и коммуникаций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Не допускается повреждение наземных частей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w:t>
      </w:r>
      <w:proofErr w:type="gramStart"/>
      <w:r w:rsidRPr="009D2F94">
        <w:rPr>
          <w:rFonts w:ascii="Arial" w:eastAsia="Times New Roman" w:hAnsi="Arial" w:cs="Arial"/>
          <w:sz w:val="24"/>
          <w:szCs w:val="24"/>
          <w:lang w:eastAsia="ru-RU"/>
        </w:rPr>
        <w:t xml:space="preserve">Не допускается отсутствие, загрязнение или неокрашенное состояние ограждений, люков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отклонение крышек люков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производится хозяйствующими субъектами, эксплуатирующими эти сооружения.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5. Хозяйствующие субъекты, обслуживающие жилищный фонд, обязаны обеспечивать свободный подъезд к люкам смотровых и </w:t>
      </w:r>
      <w:proofErr w:type="spellStart"/>
      <w:r w:rsidRPr="009D2F94">
        <w:rPr>
          <w:rFonts w:ascii="Arial" w:eastAsia="Times New Roman" w:hAnsi="Arial" w:cs="Arial"/>
          <w:sz w:val="24"/>
          <w:szCs w:val="24"/>
          <w:lang w:eastAsia="ru-RU"/>
        </w:rPr>
        <w:t>дождеприемных</w:t>
      </w:r>
      <w:proofErr w:type="spellEnd"/>
      <w:r w:rsidRPr="009D2F94">
        <w:rPr>
          <w:rFonts w:ascii="Arial" w:eastAsia="Times New Roman" w:hAnsi="Arial" w:cs="Arial"/>
          <w:sz w:val="24"/>
          <w:szCs w:val="24"/>
          <w:lang w:eastAsia="ru-RU"/>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В целях поддержания нормальных условий эксплуатации внутриквартальных и домовых сетей физическим и юридическим лицам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оставлять колодцы неплотно закрытыми и закрывать разбитыми крышками;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отводить поверхностные воды в систему канализации;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пользоваться пожарными гидрантами в хозяйственных целях;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производить забор воды от уличных колонок с помощью шлангов;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8) производить разборку колонок;</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9D2F94" w:rsidRPr="009D2F94" w:rsidRDefault="009D2F94" w:rsidP="009D2F94">
      <w:pPr>
        <w:suppressAutoHyphens/>
        <w:spacing w:after="0" w:line="240" w:lineRule="auto"/>
        <w:jc w:val="both"/>
        <w:rPr>
          <w:rFonts w:ascii="Arial" w:eastAsia="Times New Roman" w:hAnsi="Arial" w:cs="Arial"/>
          <w:b/>
          <w:sz w:val="24"/>
          <w:szCs w:val="24"/>
          <w:lang w:eastAsia="ar-SA"/>
        </w:rPr>
      </w:pPr>
      <w:bookmarkStart w:id="2" w:name="P475"/>
      <w:bookmarkEnd w:id="2"/>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Строительные объекты и площадки, карьеры (в том числе </w:t>
      </w:r>
      <w:proofErr w:type="spellStart"/>
      <w:r w:rsidRPr="009D2F94">
        <w:rPr>
          <w:rFonts w:ascii="Arial" w:eastAsia="Times New Roman" w:hAnsi="Arial" w:cs="Arial"/>
          <w:sz w:val="24"/>
          <w:szCs w:val="24"/>
          <w:lang w:eastAsia="ru-RU"/>
        </w:rPr>
        <w:t>рекультивируемые</w:t>
      </w:r>
      <w:proofErr w:type="spellEnd"/>
      <w:r w:rsidRPr="009D2F94">
        <w:rPr>
          <w:rFonts w:ascii="Arial" w:eastAsia="Times New Roman" w:hAnsi="Arial" w:cs="Arial"/>
          <w:sz w:val="24"/>
          <w:szCs w:val="24"/>
          <w:lang w:eastAsia="ru-RU"/>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9D2F94">
        <w:rPr>
          <w:rFonts w:ascii="Arial" w:eastAsia="Times New Roman" w:hAnsi="Arial" w:cs="Arial"/>
          <w:sz w:val="24"/>
          <w:szCs w:val="24"/>
          <w:lang w:eastAsia="ru-RU"/>
        </w:rPr>
        <w:t>рекультивируемых</w:t>
      </w:r>
      <w:proofErr w:type="spellEnd"/>
      <w:r w:rsidRPr="009D2F94">
        <w:rPr>
          <w:rFonts w:ascii="Arial" w:eastAsia="Times New Roman" w:hAnsi="Arial" w:cs="Arial"/>
          <w:sz w:val="24"/>
          <w:szCs w:val="24"/>
          <w:lang w:eastAsia="ru-RU"/>
        </w:rPr>
        <w:t>), предприятий по производству строительных материалов на дороги общего пользования категорически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По периметру ограждений строительной площадки и мест разрытия должно быть установлено освещение.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Строительный мусор и грунт со строительных площадок должны вывозиться регулярно в специально отведенные для этого места, согласованные с органами </w:t>
      </w:r>
      <w:r w:rsidRPr="009D2F94">
        <w:rPr>
          <w:rFonts w:ascii="Arial" w:eastAsia="Times New Roman" w:hAnsi="Arial" w:cs="Arial"/>
          <w:sz w:val="24"/>
          <w:szCs w:val="24"/>
          <w:lang w:eastAsia="ru-RU"/>
        </w:rPr>
        <w:lastRenderedPageBreak/>
        <w:t>местного самоуправления муниципальных образований, на специально оборудованном транспорте.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Площадка после сноса строений должна быть в 2-недельный срок спланирована и благоустроена.</w:t>
      </w:r>
    </w:p>
    <w:p w:rsidR="0007445A" w:rsidRPr="0007445A" w:rsidRDefault="009D2F94" w:rsidP="0007445A">
      <w:pPr>
        <w:tabs>
          <w:tab w:val="left" w:pos="0"/>
        </w:tabs>
        <w:spacing w:after="0"/>
        <w:jc w:val="both"/>
        <w:rPr>
          <w:rFonts w:ascii="Arial" w:eastAsia="Calibri" w:hAnsi="Arial" w:cs="Arial"/>
          <w:sz w:val="24"/>
          <w:szCs w:val="24"/>
        </w:rPr>
      </w:pPr>
      <w:r w:rsidRPr="009D2F94">
        <w:rPr>
          <w:rFonts w:ascii="Arial" w:eastAsia="Times New Roman" w:hAnsi="Arial" w:cs="Arial"/>
          <w:sz w:val="24"/>
          <w:szCs w:val="24"/>
          <w:lang w:eastAsia="ru-RU"/>
        </w:rPr>
        <w:t xml:space="preserve">12. </w:t>
      </w:r>
      <w:r w:rsidR="0007445A" w:rsidRPr="0007445A">
        <w:rPr>
          <w:rFonts w:ascii="Arial" w:eastAsia="Calibri" w:hAnsi="Arial" w:cs="Arial"/>
          <w:sz w:val="24"/>
          <w:szCs w:val="24"/>
        </w:rPr>
        <w:t>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07445A" w:rsidRPr="0007445A" w:rsidRDefault="0007445A" w:rsidP="0007445A">
      <w:pPr>
        <w:tabs>
          <w:tab w:val="left" w:pos="993"/>
        </w:tabs>
        <w:spacing w:after="0"/>
        <w:ind w:firstLine="425"/>
        <w:jc w:val="both"/>
        <w:rPr>
          <w:rFonts w:ascii="Arial" w:eastAsia="Calibri" w:hAnsi="Arial" w:cs="Arial"/>
          <w:sz w:val="24"/>
          <w:szCs w:val="24"/>
        </w:rPr>
      </w:pPr>
      <w:r w:rsidRPr="0007445A">
        <w:rPr>
          <w:rFonts w:ascii="Arial" w:eastAsia="Calibri" w:hAnsi="Arial" w:cs="Arial"/>
          <w:sz w:val="24"/>
          <w:szCs w:val="24"/>
        </w:rPr>
        <w:t>Разрешение (ордер) на проведение работ по устранению аварии должно быть оформлено не позднее 48 часов с момента начала работ</w:t>
      </w:r>
    </w:p>
    <w:p w:rsidR="0007445A" w:rsidRPr="0007445A" w:rsidRDefault="0007445A" w:rsidP="0007445A">
      <w:pPr>
        <w:tabs>
          <w:tab w:val="left" w:pos="993"/>
        </w:tabs>
        <w:spacing w:after="0"/>
        <w:ind w:firstLine="425"/>
        <w:jc w:val="both"/>
        <w:rPr>
          <w:rFonts w:ascii="Arial" w:eastAsia="Calibri" w:hAnsi="Arial" w:cs="Arial"/>
          <w:sz w:val="24"/>
          <w:szCs w:val="24"/>
        </w:rPr>
      </w:pPr>
      <w:r w:rsidRPr="0007445A">
        <w:rPr>
          <w:rFonts w:ascii="Arial" w:eastAsia="Calibri" w:hAnsi="Arial" w:cs="Arial"/>
          <w:sz w:val="24"/>
          <w:szCs w:val="24"/>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07445A" w:rsidRDefault="0007445A" w:rsidP="0007445A">
      <w:pPr>
        <w:tabs>
          <w:tab w:val="left" w:pos="0"/>
        </w:tabs>
        <w:spacing w:after="0"/>
        <w:jc w:val="both"/>
        <w:rPr>
          <w:rFonts w:ascii="Arial" w:eastAsia="Calibri" w:hAnsi="Arial" w:cs="Arial"/>
          <w:sz w:val="24"/>
          <w:szCs w:val="24"/>
        </w:rPr>
      </w:pPr>
      <w:r w:rsidRPr="0007445A">
        <w:rPr>
          <w:rFonts w:ascii="Arial" w:eastAsia="Calibri" w:hAnsi="Arial" w:cs="Arial"/>
          <w:sz w:val="24"/>
          <w:szCs w:val="24"/>
        </w:rPr>
        <w:t>Не допускается несвоевременный вывоз строительных отходов и мусора с территории места производства работ и прилегающей территории</w:t>
      </w:r>
      <w:r>
        <w:rPr>
          <w:rFonts w:ascii="Arial" w:eastAsia="Calibri" w:hAnsi="Arial" w:cs="Arial"/>
          <w:sz w:val="24"/>
          <w:szCs w:val="24"/>
        </w:rPr>
        <w:t>.</w:t>
      </w:r>
    </w:p>
    <w:p w:rsidR="009D2F94" w:rsidRPr="009D2F94" w:rsidRDefault="009D2F94" w:rsidP="0007445A">
      <w:pPr>
        <w:tabs>
          <w:tab w:val="left" w:pos="0"/>
        </w:tabs>
        <w:spacing w:after="0"/>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17. При производстве работ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w:t>
      </w:r>
      <w:r w:rsidR="0007445A" w:rsidRPr="005C7CE5">
        <w:rPr>
          <w:rFonts w:ascii="Arial" w:hAnsi="Arial" w:cs="Arial"/>
          <w:sz w:val="24"/>
          <w:szCs w:val="24"/>
        </w:rPr>
        <w:t xml:space="preserve">) повреждать существующие сооружения, зеленые насаждения и элементы благоустройства, наземные части смотровых и </w:t>
      </w:r>
      <w:proofErr w:type="spellStart"/>
      <w:r w:rsidR="0007445A" w:rsidRPr="005C7CE5">
        <w:rPr>
          <w:rFonts w:ascii="Arial" w:hAnsi="Arial" w:cs="Arial"/>
          <w:sz w:val="24"/>
          <w:szCs w:val="24"/>
        </w:rPr>
        <w:t>дождеприемных</w:t>
      </w:r>
      <w:proofErr w:type="spellEnd"/>
      <w:r w:rsidR="0007445A" w:rsidRPr="005C7CE5">
        <w:rPr>
          <w:rFonts w:ascii="Arial" w:hAnsi="Arial" w:cs="Arial"/>
          <w:sz w:val="24"/>
          <w:szCs w:val="24"/>
        </w:rPr>
        <w:t xml:space="preserve"> колодцев, линий теплотрасс, газ</w:t>
      </w:r>
      <w:proofErr w:type="gramStart"/>
      <w:r w:rsidR="0007445A" w:rsidRPr="005C7CE5">
        <w:rPr>
          <w:rFonts w:ascii="Arial" w:hAnsi="Arial" w:cs="Arial"/>
          <w:sz w:val="24"/>
          <w:szCs w:val="24"/>
        </w:rPr>
        <w:t>о-</w:t>
      </w:r>
      <w:proofErr w:type="gramEnd"/>
      <w:r w:rsidR="0007445A" w:rsidRPr="005C7CE5">
        <w:rPr>
          <w:rFonts w:ascii="Arial" w:hAnsi="Arial" w:cs="Arial"/>
          <w:sz w:val="24"/>
          <w:szCs w:val="24"/>
        </w:rPr>
        <w:t xml:space="preserve">, </w:t>
      </w:r>
      <w:proofErr w:type="spellStart"/>
      <w:r w:rsidR="0007445A" w:rsidRPr="005C7CE5">
        <w:rPr>
          <w:rFonts w:ascii="Arial" w:hAnsi="Arial" w:cs="Arial"/>
          <w:sz w:val="24"/>
          <w:szCs w:val="24"/>
        </w:rPr>
        <w:t>топливопроводов</w:t>
      </w:r>
      <w:proofErr w:type="spellEnd"/>
      <w:r w:rsidR="0007445A" w:rsidRPr="005C7CE5">
        <w:rPr>
          <w:rFonts w:ascii="Arial" w:hAnsi="Arial" w:cs="Arial"/>
          <w:sz w:val="24"/>
          <w:szCs w:val="24"/>
        </w:rPr>
        <w:t xml:space="preserve"> и их изоляции, иные части линейных сооружений и коммуникаций, приготовлять раствор и бетон непосредственно на проезжей части улиц</w:t>
      </w:r>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производить откачку воды из колодцев, траншей, котлованов непосредственно на тротуары и проезжую часть улиц;</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оставлять землю и строительный мусор после окончания работ;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занимать излишнюю площадь под складирование, ограждение работ сверх установленных границ;</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загромождать проходы и въезды во дворы, нарушать нормальный проезд транспорта и движение пешеходов;</w:t>
      </w:r>
    </w:p>
    <w:p w:rsid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7445A" w:rsidRPr="0007445A" w:rsidRDefault="0007445A" w:rsidP="0007445A">
      <w:pPr>
        <w:tabs>
          <w:tab w:val="left" w:pos="993"/>
        </w:tabs>
        <w:autoSpaceDE w:val="0"/>
        <w:autoSpaceDN w:val="0"/>
        <w:adjustRightInd w:val="0"/>
        <w:spacing w:after="0"/>
        <w:jc w:val="both"/>
        <w:rPr>
          <w:rFonts w:ascii="Arial" w:eastAsia="Calibri" w:hAnsi="Arial" w:cs="Arial"/>
          <w:sz w:val="24"/>
          <w:szCs w:val="24"/>
        </w:rPr>
      </w:pPr>
      <w:r w:rsidRPr="0007445A">
        <w:rPr>
          <w:rFonts w:ascii="Arial" w:eastAsia="Calibri" w:hAnsi="Arial" w:cs="Arial"/>
          <w:sz w:val="24"/>
          <w:szCs w:val="24"/>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07445A" w:rsidRPr="0007445A" w:rsidRDefault="0007445A" w:rsidP="0007445A">
      <w:pPr>
        <w:tabs>
          <w:tab w:val="left" w:pos="993"/>
        </w:tabs>
        <w:autoSpaceDE w:val="0"/>
        <w:autoSpaceDN w:val="0"/>
        <w:adjustRightInd w:val="0"/>
        <w:spacing w:after="0"/>
        <w:jc w:val="both"/>
        <w:rPr>
          <w:rFonts w:ascii="Arial" w:eastAsia="Calibri" w:hAnsi="Arial" w:cs="Arial"/>
          <w:sz w:val="24"/>
          <w:szCs w:val="24"/>
        </w:rPr>
      </w:pPr>
      <w:r w:rsidRPr="0007445A">
        <w:rPr>
          <w:rFonts w:ascii="Arial" w:eastAsia="Calibri" w:hAnsi="Arial" w:cs="Arial"/>
          <w:sz w:val="24"/>
          <w:szCs w:val="24"/>
        </w:rPr>
        <w:t>8) самовольная прокладка коммуникаций;</w:t>
      </w:r>
    </w:p>
    <w:p w:rsidR="0007445A" w:rsidRPr="009D2F94" w:rsidRDefault="0007445A" w:rsidP="009D2F94">
      <w:pPr>
        <w:spacing w:after="0" w:line="240" w:lineRule="auto"/>
        <w:jc w:val="both"/>
        <w:rPr>
          <w:rFonts w:ascii="Arial" w:eastAsia="Times New Roman" w:hAnsi="Arial" w:cs="Arial"/>
          <w:sz w:val="24"/>
          <w:szCs w:val="24"/>
          <w:lang w:eastAsia="ru-RU"/>
        </w:rPr>
      </w:pPr>
      <w:proofErr w:type="gramStart"/>
      <w:r w:rsidRPr="0007445A">
        <w:rPr>
          <w:rFonts w:ascii="Arial" w:eastAsia="Calibri" w:hAnsi="Arial" w:cs="Arial"/>
          <w:sz w:val="24"/>
          <w:szCs w:val="24"/>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20. </w:t>
      </w:r>
      <w:proofErr w:type="spellStart"/>
      <w:proofErr w:type="gramStart"/>
      <w:r w:rsidR="0007445A" w:rsidRPr="005C7CE5">
        <w:rPr>
          <w:rFonts w:ascii="Arial" w:hAnsi="Arial" w:cs="Arial"/>
          <w:sz w:val="24"/>
          <w:szCs w:val="24"/>
        </w:rPr>
        <w:t>Невызов</w:t>
      </w:r>
      <w:proofErr w:type="spellEnd"/>
      <w:r w:rsidR="0007445A" w:rsidRPr="005C7CE5">
        <w:rPr>
          <w:rFonts w:ascii="Arial" w:hAnsi="Arial" w:cs="Arial"/>
          <w:sz w:val="24"/>
          <w:szCs w:val="24"/>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0007445A" w:rsidRPr="005C7CE5">
        <w:rPr>
          <w:rFonts w:ascii="Arial" w:hAnsi="Arial" w:cs="Arial"/>
          <w:sz w:val="24"/>
          <w:szCs w:val="24"/>
        </w:rPr>
        <w:t>неизвещение</w:t>
      </w:r>
      <w:proofErr w:type="spellEnd"/>
      <w:r w:rsidR="0007445A" w:rsidRPr="005C7CE5">
        <w:rPr>
          <w:rFonts w:ascii="Arial" w:hAnsi="Arial" w:cs="Arial"/>
          <w:sz w:val="24"/>
          <w:szCs w:val="24"/>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0007445A" w:rsidRPr="005C7CE5">
        <w:rPr>
          <w:rFonts w:ascii="Arial" w:hAnsi="Arial" w:cs="Arial"/>
          <w:sz w:val="24"/>
          <w:szCs w:val="24"/>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r w:rsidRPr="009D2F94">
        <w:rPr>
          <w:rFonts w:ascii="Arial" w:eastAsia="Times New Roman" w:hAnsi="Arial" w:cs="Arial"/>
          <w:sz w:val="24"/>
          <w:szCs w:val="24"/>
          <w:lang w:eastAsia="ru-RU"/>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w:t>
      </w:r>
      <w:r w:rsidRPr="009D2F94">
        <w:rPr>
          <w:rFonts w:ascii="Arial" w:eastAsia="Times New Roman" w:hAnsi="Arial" w:cs="Arial"/>
          <w:sz w:val="24"/>
          <w:szCs w:val="24"/>
          <w:lang w:eastAsia="ru-RU"/>
        </w:rPr>
        <w:lastRenderedPageBreak/>
        <w:t>указанных машин (мастера или бригадира), во избежание наездов на сооружения или элементы обустройства.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Глава 6. ТРЕБОВАНИЯ К СОДЕРЖАНИЮ ПЛОЩАДОК ДЛЯ ВЫГУЛА ДОМАШНИХ ЖИВОТНЫХ. ПРАВИЛА ВЫПАСА СКОТА И ПТИЦЫ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18. Требования к содержанию площадок для выгула домашних животных</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На территории площадки должен быть предусмотрен информационный стенд с правилами пользования площадкой.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Владельцы собак, кошек и других домашних животных обязаны убрать экскременты за своими животными немедленно.</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Запрещается содержание домашних животных в местах общего пользования многоквартирных жилых домов (подъездах, коридорах и т.д.).</w:t>
      </w:r>
    </w:p>
    <w:p w:rsid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07445A" w:rsidRDefault="0007445A" w:rsidP="009D2F94">
      <w:pPr>
        <w:spacing w:after="0" w:line="240" w:lineRule="auto"/>
        <w:jc w:val="both"/>
        <w:rPr>
          <w:rFonts w:ascii="Arial" w:eastAsia="Times New Roman" w:hAnsi="Arial" w:cs="Arial"/>
          <w:sz w:val="24"/>
          <w:szCs w:val="24"/>
          <w:lang w:eastAsia="ru-RU"/>
        </w:rPr>
      </w:pPr>
    </w:p>
    <w:p w:rsidR="0007445A" w:rsidRDefault="0007445A" w:rsidP="009D2F94">
      <w:pPr>
        <w:spacing w:after="0" w:line="240" w:lineRule="auto"/>
        <w:jc w:val="both"/>
        <w:rPr>
          <w:rFonts w:ascii="Arial" w:hAnsi="Arial" w:cs="Arial"/>
          <w:sz w:val="24"/>
          <w:szCs w:val="24"/>
        </w:rPr>
      </w:pPr>
      <w:r>
        <w:rPr>
          <w:rFonts w:ascii="Arial" w:hAnsi="Arial" w:cs="Arial"/>
          <w:sz w:val="24"/>
          <w:szCs w:val="24"/>
        </w:rPr>
        <w:t xml:space="preserve">Статьей 18.1 </w:t>
      </w:r>
      <w:r w:rsidRPr="005C7CE5">
        <w:rPr>
          <w:rFonts w:ascii="Arial" w:hAnsi="Arial" w:cs="Arial"/>
          <w:sz w:val="24"/>
          <w:szCs w:val="24"/>
        </w:rPr>
        <w:t>Прави</w:t>
      </w:r>
      <w:r>
        <w:rPr>
          <w:rFonts w:ascii="Arial" w:hAnsi="Arial" w:cs="Arial"/>
          <w:sz w:val="24"/>
          <w:szCs w:val="24"/>
        </w:rPr>
        <w:t>ла содержания домашних животных</w:t>
      </w:r>
    </w:p>
    <w:p w:rsidR="0007445A" w:rsidRPr="009D2F94" w:rsidRDefault="0007445A" w:rsidP="009D2F94">
      <w:pPr>
        <w:spacing w:after="0" w:line="240" w:lineRule="auto"/>
        <w:jc w:val="both"/>
        <w:rPr>
          <w:rFonts w:ascii="Arial" w:eastAsia="Times New Roman" w:hAnsi="Arial" w:cs="Arial"/>
          <w:sz w:val="24"/>
          <w:szCs w:val="24"/>
          <w:lang w:eastAsia="ru-RU"/>
        </w:rPr>
      </w:pPr>
    </w:p>
    <w:p w:rsidR="0007445A" w:rsidRPr="0007445A" w:rsidRDefault="0007445A" w:rsidP="0007445A">
      <w:pPr>
        <w:numPr>
          <w:ilvl w:val="0"/>
          <w:numId w:val="34"/>
        </w:numPr>
        <w:tabs>
          <w:tab w:val="left" w:pos="0"/>
        </w:tabs>
        <w:autoSpaceDE w:val="0"/>
        <w:autoSpaceDN w:val="0"/>
        <w:adjustRightInd w:val="0"/>
        <w:spacing w:after="0"/>
        <w:ind w:left="0" w:firstLine="426"/>
        <w:contextualSpacing/>
        <w:jc w:val="both"/>
        <w:rPr>
          <w:rFonts w:ascii="Arial" w:eastAsia="Calibri" w:hAnsi="Arial" w:cs="Arial"/>
          <w:sz w:val="24"/>
          <w:szCs w:val="24"/>
        </w:rPr>
      </w:pPr>
      <w:r w:rsidRPr="0007445A">
        <w:rPr>
          <w:rFonts w:ascii="Arial" w:eastAsia="Calibri" w:hAnsi="Arial" w:cs="Arial"/>
          <w:sz w:val="24"/>
          <w:szCs w:val="24"/>
        </w:rPr>
        <w:t>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07445A" w:rsidRPr="0007445A" w:rsidRDefault="0007445A" w:rsidP="0007445A">
      <w:pPr>
        <w:autoSpaceDE w:val="0"/>
        <w:autoSpaceDN w:val="0"/>
        <w:adjustRightInd w:val="0"/>
        <w:spacing w:after="0" w:line="240" w:lineRule="auto"/>
        <w:ind w:firstLine="540"/>
        <w:jc w:val="both"/>
        <w:rPr>
          <w:rFonts w:ascii="Calibri" w:eastAsia="Calibri" w:hAnsi="Calibri" w:cs="Times New Roman"/>
          <w:sz w:val="28"/>
          <w:szCs w:val="28"/>
        </w:rPr>
      </w:pPr>
      <w:r w:rsidRPr="0007445A">
        <w:rPr>
          <w:rFonts w:ascii="Calibri" w:eastAsia="Calibri" w:hAnsi="Calibri" w:cs="Times New Roman"/>
          <w:sz w:val="28"/>
          <w:szCs w:val="28"/>
        </w:rPr>
        <w:lastRenderedPageBreak/>
        <w:t>Владелец собаки обязан зарегистрировать собаку в 3-х месячном возрасте (вновь приобретенные собаки старше 3-х месяцев должны быть зарегистрированы в недельный срок с момента приобретения).</w:t>
      </w:r>
    </w:p>
    <w:p w:rsidR="0007445A" w:rsidRPr="0007445A" w:rsidRDefault="0007445A" w:rsidP="0007445A">
      <w:pPr>
        <w:tabs>
          <w:tab w:val="left" w:pos="993"/>
        </w:tabs>
        <w:autoSpaceDE w:val="0"/>
        <w:autoSpaceDN w:val="0"/>
        <w:adjustRightInd w:val="0"/>
        <w:spacing w:after="0" w:line="240" w:lineRule="auto"/>
        <w:ind w:firstLine="425"/>
        <w:jc w:val="both"/>
        <w:rPr>
          <w:rFonts w:ascii="Arial" w:eastAsia="Calibri" w:hAnsi="Arial" w:cs="Arial"/>
          <w:sz w:val="24"/>
          <w:szCs w:val="24"/>
        </w:rPr>
      </w:pPr>
      <w:r w:rsidRPr="0007445A">
        <w:rPr>
          <w:rFonts w:ascii="Arial" w:eastAsia="Calibri" w:hAnsi="Arial" w:cs="Arial"/>
          <w:sz w:val="24"/>
          <w:szCs w:val="24"/>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4. Проведение выставок домашних животных разрешается по согласованию и под контролем ветеринарной службы.</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5. Владельцы собак, кошек и других домашних животных обязаны:</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1) проводить вакцинацию животных против особо опасных заболеваний;</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3) поддерживать санитарное состояние земельного участка и прилегающей к домовладению территории в случае дефекации животных;</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5) принимать необходимые меры и не допускать поведения собаки, нарушающего покой граждан и тишину с 22.00 часов до 8.00 часов;</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7) гуманно обращаться с животными, не оставлять их без пищи, воды, а в случае заболевания животного - вовремя обратиться за ветеринарной помощью;</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8) не допускать нахождение животных на улицах и в иных общественных местах без сопровождающего лица;</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lastRenderedPageBreak/>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6. Владельцам животных запрещается:</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1) купание животных на пляжах и территориях, отведенных для купания и отдыха людей;</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2) проведение боев с участием животных;</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3) натравливать собак на людей или животных;</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7. При выгуливании собак должны соблюдаться следующие требования:</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1) выгул собак разрешается только в наморднике и на поводке, выгул собак декоративных пород разрешается без намордника;</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4) не допускается выгул собак на детских и спортивных площадках, на территориях организаций здравоохранения, образовательных учреждений;</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5) лица, осуществляющие выгул, обязаны не допускать повреждение или уничтожение зеленых насаждений домашними животными;</w:t>
      </w:r>
    </w:p>
    <w:p w:rsidR="0007445A" w:rsidRPr="0007445A" w:rsidRDefault="0007445A" w:rsidP="0007445A">
      <w:pPr>
        <w:tabs>
          <w:tab w:val="left" w:pos="993"/>
        </w:tabs>
        <w:autoSpaceDE w:val="0"/>
        <w:autoSpaceDN w:val="0"/>
        <w:adjustRightInd w:val="0"/>
        <w:spacing w:after="0"/>
        <w:ind w:firstLine="425"/>
        <w:jc w:val="both"/>
        <w:rPr>
          <w:rFonts w:ascii="Arial" w:eastAsia="Calibri" w:hAnsi="Arial" w:cs="Arial"/>
          <w:sz w:val="24"/>
          <w:szCs w:val="24"/>
        </w:rPr>
      </w:pPr>
      <w:r w:rsidRPr="0007445A">
        <w:rPr>
          <w:rFonts w:ascii="Arial" w:eastAsia="Calibri" w:hAnsi="Arial" w:cs="Arial"/>
          <w:sz w:val="24"/>
          <w:szCs w:val="24"/>
        </w:rPr>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19. Правила выпаса скота и птицы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Выпас скота на территориях улиц, садов, скверов, лесопарков, в рекреационных зонах земель населенных пунктов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Выпас скота разрешается только в специально отведенных для этого местах.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Передвижение сельскохозяйственных животных на территории сельского поселения без сопровождающих лиц запрещается.</w:t>
      </w:r>
    </w:p>
    <w:p w:rsidR="009D2F94" w:rsidRPr="009D2F94" w:rsidRDefault="009D2F94" w:rsidP="009D2F94">
      <w:pPr>
        <w:autoSpaceDE w:val="0"/>
        <w:autoSpaceDN w:val="0"/>
        <w:adjustRightInd w:val="0"/>
        <w:spacing w:after="0" w:line="240" w:lineRule="auto"/>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Глава 7. ПРАВИЛА БЛАГОУСТРОЙСТВА И СОДЕРЖАНИЯ ТЕРРИТОРИИ СЕЛЬСКОГО ПОСЛЕНИЯ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20</w:t>
      </w:r>
      <w:r w:rsidRPr="009D2F94">
        <w:rPr>
          <w:rFonts w:ascii="Arial" w:eastAsia="Times New Roman" w:hAnsi="Arial" w:cs="Arial"/>
          <w:bCs/>
          <w:sz w:val="24"/>
          <w:szCs w:val="24"/>
          <w:lang w:eastAsia="ar-SA"/>
        </w:rPr>
        <w:t>.</w:t>
      </w:r>
      <w:r w:rsidRPr="009D2F94">
        <w:rPr>
          <w:rFonts w:ascii="Arial" w:eastAsia="Times New Roman" w:hAnsi="Arial" w:cs="Arial"/>
          <w:sz w:val="24"/>
          <w:szCs w:val="24"/>
          <w:lang w:eastAsia="ar-SA"/>
        </w:rPr>
        <w:t xml:space="preserve"> Содержание домовладений</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Собственники индивидуальных домов, домовладений участвуют: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в осуществлении мероприятий, направленных на улучшение использования и обеспечение сохранности жилищного фонда;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в проведении работ по благоустройству, озеленению и содержанию придомовых, прилегающих территорий.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2. </w:t>
      </w:r>
      <w:r w:rsidRPr="009D2F94">
        <w:rPr>
          <w:rFonts w:ascii="Arial" w:eastAsia="Times New Roman" w:hAnsi="Arial" w:cs="Arial"/>
          <w:bCs/>
          <w:sz w:val="24"/>
          <w:szCs w:val="24"/>
          <w:lang w:eastAsia="ru-RU"/>
        </w:rPr>
        <w:t>Собственники, пользователи и владельцы индивидуальных домов, домовладений обязаны:</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своевременно производить капитальный и текущий ремонт домовладения, а также ремонт и покраску надворных построек, ограждений;</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складировать бытовые отходы и мусор в специально оборудованных местах, обеспечить своевременный их вывоз;</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не допускать хранения топлива, удобрений, строительных и других материалов за территорией домовладения;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не допускать хранения техники, механизмов, автомобилей, в том числе разукомплектованных, на прилегающей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не допускать производства ремонта или мойки автомобилей, слива масла или технических жидкостей на прилегающей территории;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обеспечить наружное освещение указателей с названиями улиц и номерами домов;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содержать в исправном состоянии выгребные ямы и наружные туалеты;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не допускать повреждений подземных коммуникаций, расположенных на территории домовладения, обеспечивать их сохранность;</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своевременно производить очистку крыш от снега, льда, обкалывать ледяные наросты на карнизах, водосточных трубах и балконах;</w:t>
      </w:r>
    </w:p>
    <w:p w:rsidR="009D2F94" w:rsidRPr="009D2F94" w:rsidRDefault="009D2F94" w:rsidP="009D2F94">
      <w:pPr>
        <w:autoSpaceDE w:val="0"/>
        <w:autoSpaceDN w:val="0"/>
        <w:adjustRightInd w:val="0"/>
        <w:spacing w:after="0" w:line="240" w:lineRule="auto"/>
        <w:jc w:val="both"/>
        <w:rPr>
          <w:rFonts w:ascii="Arial" w:eastAsia="Calibri" w:hAnsi="Arial" w:cs="Arial"/>
          <w:sz w:val="24"/>
          <w:szCs w:val="24"/>
          <w:lang w:eastAsia="ru-RU"/>
        </w:rPr>
      </w:pPr>
      <w:r w:rsidRPr="009D2F94">
        <w:rPr>
          <w:rFonts w:ascii="Arial" w:eastAsia="Times New Roman" w:hAnsi="Arial" w:cs="Arial"/>
          <w:sz w:val="24"/>
          <w:szCs w:val="24"/>
          <w:lang w:eastAsia="ru-RU"/>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не канализованных жилых домах заключить договор со специализированной организацией на вывоз хозяйственно-бытовых сточных вод</w:t>
      </w:r>
      <w:r w:rsidRPr="009D2F94">
        <w:rPr>
          <w:rFonts w:ascii="Arial" w:eastAsia="Calibri" w:hAnsi="Arial" w:cs="Arial"/>
          <w:sz w:val="24"/>
          <w:szCs w:val="24"/>
          <w:lang w:eastAsia="ru-RU"/>
        </w:rPr>
        <w:t>;</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14) содержать в исправном состоянии и опрятном виде фасады домов, заборы, ворота, калитки;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15) производить </w:t>
      </w:r>
      <w:proofErr w:type="spellStart"/>
      <w:r w:rsidRPr="009D2F94">
        <w:rPr>
          <w:rFonts w:ascii="Arial" w:eastAsia="Times New Roman" w:hAnsi="Arial" w:cs="Arial"/>
          <w:sz w:val="24"/>
          <w:szCs w:val="24"/>
          <w:lang w:eastAsia="ru-RU"/>
        </w:rPr>
        <w:t>окашивание</w:t>
      </w:r>
      <w:proofErr w:type="spellEnd"/>
      <w:r w:rsidRPr="009D2F94">
        <w:rPr>
          <w:rFonts w:ascii="Arial" w:eastAsia="Times New Roman" w:hAnsi="Arial" w:cs="Arial"/>
          <w:sz w:val="24"/>
          <w:szCs w:val="24"/>
          <w:lang w:eastAsia="ru-RU"/>
        </w:rPr>
        <w:t xml:space="preserve"> травы на прилегающей территории, в </w:t>
      </w:r>
      <w:proofErr w:type="gramStart"/>
      <w:r w:rsidRPr="009D2F94">
        <w:rPr>
          <w:rFonts w:ascii="Arial" w:eastAsia="Times New Roman" w:hAnsi="Arial" w:cs="Arial"/>
          <w:sz w:val="24"/>
          <w:szCs w:val="24"/>
          <w:lang w:eastAsia="ru-RU"/>
        </w:rPr>
        <w:t>порядке</w:t>
      </w:r>
      <w:proofErr w:type="gramEnd"/>
      <w:r w:rsidRPr="009D2F94">
        <w:rPr>
          <w:rFonts w:ascii="Arial" w:eastAsia="Times New Roman" w:hAnsi="Arial" w:cs="Arial"/>
          <w:sz w:val="24"/>
          <w:szCs w:val="24"/>
          <w:lang w:eastAsia="ru-RU"/>
        </w:rPr>
        <w:t xml:space="preserve"> установленном Федеральным законодательством.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На территории домовладения и прилегающей к домовладению территории запрещается: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загромождение строительными материалами, ящиками, временными сооружениями и другими предметами;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устройство наливных помоек, разлив помоев;</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мойка автотранспортных средств, слив бензина и масел;</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использование поглощающих ям, производство откачки (слива) нечистот из ям на поверхность земли;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подключение дворовой </w:t>
      </w:r>
      <w:proofErr w:type="spellStart"/>
      <w:r w:rsidRPr="009D2F94">
        <w:rPr>
          <w:rFonts w:ascii="Arial" w:eastAsia="Times New Roman" w:hAnsi="Arial" w:cs="Arial"/>
          <w:sz w:val="24"/>
          <w:szCs w:val="24"/>
          <w:lang w:eastAsia="ru-RU"/>
        </w:rPr>
        <w:t>водопродной</w:t>
      </w:r>
      <w:proofErr w:type="spellEnd"/>
      <w:r w:rsidRPr="009D2F94">
        <w:rPr>
          <w:rFonts w:ascii="Arial" w:eastAsia="Times New Roman" w:hAnsi="Arial" w:cs="Arial"/>
          <w:sz w:val="24"/>
          <w:szCs w:val="24"/>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    1. </w:t>
      </w:r>
      <w:r w:rsidRPr="009D2F94">
        <w:rPr>
          <w:rFonts w:ascii="Arial" w:eastAsia="Times New Roman" w:hAnsi="Arial" w:cs="Arial"/>
          <w:sz w:val="24"/>
          <w:szCs w:val="24"/>
          <w:lang w:eastAsia="ru-RU"/>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1) </w:t>
      </w:r>
      <w:r w:rsidRPr="009D2F94">
        <w:rPr>
          <w:rFonts w:ascii="Arial" w:eastAsia="Times New Roman" w:hAnsi="Arial" w:cs="Arial"/>
          <w:sz w:val="24"/>
          <w:szCs w:val="24"/>
          <w:lang w:eastAsia="ru-RU"/>
        </w:rPr>
        <w:t xml:space="preserve">своевременно производить </w:t>
      </w:r>
      <w:proofErr w:type="spellStart"/>
      <w:r w:rsidRPr="009D2F94">
        <w:rPr>
          <w:rFonts w:ascii="Arial" w:eastAsia="Times New Roman" w:hAnsi="Arial" w:cs="Arial"/>
          <w:sz w:val="24"/>
          <w:szCs w:val="24"/>
          <w:lang w:eastAsia="ru-RU"/>
        </w:rPr>
        <w:t>окос</w:t>
      </w:r>
      <w:proofErr w:type="spellEnd"/>
      <w:r w:rsidRPr="009D2F94">
        <w:rPr>
          <w:rFonts w:ascii="Arial" w:eastAsia="Times New Roman" w:hAnsi="Arial" w:cs="Arial"/>
          <w:sz w:val="24"/>
          <w:szCs w:val="24"/>
          <w:lang w:eastAsia="ru-RU"/>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r w:rsidRPr="009D2F94">
        <w:rPr>
          <w:rFonts w:ascii="Arial" w:eastAsia="Times New Roman" w:hAnsi="Arial" w:cs="Arial"/>
          <w:bCs/>
          <w:sz w:val="24"/>
          <w:szCs w:val="24"/>
          <w:lang w:eastAsia="ru-RU"/>
        </w:rPr>
        <w:t>;</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w:t>
      </w:r>
      <w:r w:rsidRPr="009D2F94">
        <w:rPr>
          <w:rFonts w:ascii="Arial" w:eastAsia="Times New Roman" w:hAnsi="Arial" w:cs="Arial"/>
          <w:bCs/>
          <w:sz w:val="24"/>
          <w:szCs w:val="24"/>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5. Запрещается:</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1) перевозка в автотранспорте при отсутствии заднего борта и без покрытия тентом органических и неорганических удобрений;</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2) длительное (свыше семи дней) хранение топлива, удобрений, строительных и других материалов на прилегающих территориях;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bCs/>
          <w:sz w:val="24"/>
          <w:szCs w:val="24"/>
          <w:lang w:eastAsia="ru-RU"/>
        </w:rPr>
        <w:t xml:space="preserve">3) </w:t>
      </w:r>
      <w:r w:rsidRPr="009D2F94">
        <w:rPr>
          <w:rFonts w:ascii="Arial" w:eastAsia="Times New Roman" w:hAnsi="Arial" w:cs="Arial"/>
          <w:sz w:val="24"/>
          <w:szCs w:val="24"/>
          <w:lang w:eastAsia="ru-RU"/>
        </w:rPr>
        <w:t xml:space="preserve">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w:t>
      </w:r>
      <w:r w:rsidRPr="009D2F94">
        <w:rPr>
          <w:rFonts w:ascii="Arial" w:eastAsia="Times New Roman" w:hAnsi="Arial" w:cs="Arial"/>
          <w:sz w:val="24"/>
          <w:szCs w:val="24"/>
          <w:lang w:eastAsia="ru-RU"/>
        </w:rPr>
        <w:lastRenderedPageBreak/>
        <w:t>граждан и гаражных кооперативов в порядке, установленном Федеральным законодательством.</w:t>
      </w:r>
    </w:p>
    <w:p w:rsidR="009D2F94" w:rsidRPr="009D2F94" w:rsidRDefault="009D2F94" w:rsidP="009D2F94">
      <w:pPr>
        <w:shd w:val="clear" w:color="auto" w:fill="FFFFFF"/>
        <w:spacing w:after="0" w:line="240" w:lineRule="auto"/>
        <w:jc w:val="both"/>
        <w:rPr>
          <w:rFonts w:ascii="Arial" w:eastAsia="Times New Roman" w:hAnsi="Arial" w:cs="Arial"/>
          <w:bCs/>
          <w:sz w:val="24"/>
          <w:szCs w:val="24"/>
          <w:lang w:eastAsia="ru-RU"/>
        </w:rPr>
      </w:pPr>
    </w:p>
    <w:p w:rsidR="009D2F94" w:rsidRPr="009D2F94" w:rsidRDefault="009D2F94" w:rsidP="009D2F94">
      <w:pPr>
        <w:shd w:val="clear" w:color="auto" w:fill="FFFFFF"/>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22. Карты – схемы</w:t>
      </w:r>
    </w:p>
    <w:p w:rsidR="009D2F94" w:rsidRPr="009D2F94" w:rsidRDefault="009D2F94" w:rsidP="009D2F94">
      <w:pPr>
        <w:shd w:val="clear" w:color="auto" w:fill="FFFFFF"/>
        <w:spacing w:after="0" w:line="240" w:lineRule="auto"/>
        <w:jc w:val="both"/>
        <w:rPr>
          <w:rFonts w:ascii="Arial" w:eastAsia="Times New Roman" w:hAnsi="Arial" w:cs="Arial"/>
          <w:bCs/>
          <w:sz w:val="24"/>
          <w:szCs w:val="24"/>
          <w:lang w:eastAsia="ru-RU"/>
        </w:rPr>
      </w:pP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 xml:space="preserve">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 </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Times New Roman" w:hAnsi="Arial" w:cs="Arial"/>
          <w:sz w:val="24"/>
          <w:szCs w:val="24"/>
          <w:lang w:eastAsia="ru-RU"/>
        </w:rPr>
      </w:pPr>
      <w:r w:rsidRPr="009D2F94">
        <w:rPr>
          <w:rFonts w:ascii="Arial" w:eastAsia="Calibri" w:hAnsi="Arial" w:cs="Arial"/>
          <w:sz w:val="24"/>
          <w:szCs w:val="24"/>
          <w:lang w:eastAsia="ru-RU"/>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9D2F94">
        <w:rPr>
          <w:rFonts w:ascii="Arial" w:eastAsia="Times New Roman" w:hAnsi="Arial" w:cs="Arial"/>
          <w:sz w:val="24"/>
          <w:szCs w:val="24"/>
          <w:lang w:eastAsia="ru-RU"/>
        </w:rPr>
        <w:t>в порядке, установленном Федеральным законодательством.</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r w:rsidRPr="009D2F94">
        <w:rPr>
          <w:rFonts w:ascii="Arial" w:eastAsia="Calibri" w:hAnsi="Arial" w:cs="Arial"/>
          <w:sz w:val="24"/>
          <w:szCs w:val="24"/>
          <w:lang w:eastAsia="ru-RU"/>
        </w:rPr>
        <w:t>Статья 23. Обеспечение благоустройства территории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sz w:val="24"/>
          <w:szCs w:val="24"/>
          <w:lang w:eastAsia="ru-RU"/>
        </w:rPr>
      </w:pPr>
    </w:p>
    <w:p w:rsidR="0007445A" w:rsidRPr="0007445A" w:rsidRDefault="009D2F94" w:rsidP="0007445A">
      <w:pPr>
        <w:tabs>
          <w:tab w:val="left" w:pos="993"/>
        </w:tabs>
        <w:autoSpaceDE w:val="0"/>
        <w:autoSpaceDN w:val="0"/>
        <w:adjustRightInd w:val="0"/>
        <w:spacing w:after="0"/>
        <w:ind w:firstLine="425"/>
        <w:jc w:val="both"/>
        <w:rPr>
          <w:rFonts w:ascii="Arial" w:eastAsia="Calibri" w:hAnsi="Arial" w:cs="Arial"/>
          <w:sz w:val="24"/>
          <w:szCs w:val="24"/>
        </w:rPr>
      </w:pPr>
      <w:r w:rsidRPr="009D2F94">
        <w:rPr>
          <w:rFonts w:ascii="Arial" w:eastAsia="Calibri" w:hAnsi="Arial" w:cs="Arial"/>
          <w:color w:val="000000"/>
          <w:sz w:val="24"/>
          <w:szCs w:val="24"/>
          <w:lang w:eastAsia="ru-RU"/>
        </w:rPr>
        <w:t xml:space="preserve">1. </w:t>
      </w:r>
      <w:proofErr w:type="gramStart"/>
      <w:r w:rsidR="0007445A" w:rsidRPr="0007445A">
        <w:rPr>
          <w:rFonts w:ascii="Arial" w:eastAsia="Calibri" w:hAnsi="Arial" w:cs="Arial"/>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0007445A" w:rsidRPr="0007445A">
        <w:rPr>
          <w:rFonts w:ascii="Arial" w:eastAsia="Calibri" w:hAnsi="Arial" w:cs="Arial"/>
          <w:sz w:val="24"/>
          <w:szCs w:val="24"/>
        </w:rPr>
        <w:t xml:space="preserve"> </w:t>
      </w:r>
      <w:proofErr w:type="gramStart"/>
      <w:r w:rsidR="0007445A" w:rsidRPr="0007445A">
        <w:rPr>
          <w:rFonts w:ascii="Arial" w:eastAsia="Calibri" w:hAnsi="Arial" w:cs="Arial"/>
          <w:sz w:val="24"/>
          <w:szCs w:val="24"/>
        </w:rPr>
        <w:t>образованы</w:t>
      </w:r>
      <w:proofErr w:type="gramEnd"/>
      <w:r w:rsidR="0007445A" w:rsidRPr="0007445A">
        <w:rPr>
          <w:rFonts w:ascii="Arial" w:eastAsia="Calibri" w:hAnsi="Arial" w:cs="Arial"/>
          <w:sz w:val="24"/>
          <w:szCs w:val="24"/>
        </w:rPr>
        <w:t xml:space="preserve">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9D2F94" w:rsidRPr="009D2F94" w:rsidRDefault="0007445A" w:rsidP="0007445A">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07445A">
        <w:rPr>
          <w:rFonts w:ascii="Arial" w:eastAsia="Calibri" w:hAnsi="Arial" w:cs="Arial"/>
          <w:sz w:val="24"/>
          <w:szCs w:val="24"/>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r w:rsidRPr="009D2F94">
        <w:rPr>
          <w:rFonts w:ascii="Arial" w:eastAsia="Calibri" w:hAnsi="Arial" w:cs="Arial"/>
          <w:color w:val="000000"/>
          <w:sz w:val="24"/>
          <w:szCs w:val="24"/>
          <w:lang w:eastAsia="ru-RU"/>
        </w:rPr>
        <w:t xml:space="preserve"> </w:t>
      </w:r>
      <w:r w:rsidR="009D2F94" w:rsidRPr="009D2F94">
        <w:rPr>
          <w:rFonts w:ascii="Arial" w:eastAsia="Calibri" w:hAnsi="Arial" w:cs="Arial"/>
          <w:color w:val="000000"/>
          <w:sz w:val="24"/>
          <w:szCs w:val="24"/>
          <w:lang w:eastAsia="ru-RU"/>
        </w:rPr>
        <w:t>2. Границы прилегающих территорий определяются в следующем порядке:</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1) для жилых домов (объектов индивидуального жилищного строительства), жилых домов блокированной застройки: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а) в случае, если жилой дом расположен на земельном участке,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которого внесены в Единый государственный реестр недвижимости, - 5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proofErr w:type="gramStart"/>
      <w:r w:rsidRPr="009D2F94">
        <w:rPr>
          <w:rFonts w:ascii="Arial" w:eastAsia="Calibri" w:hAnsi="Arial" w:cs="Arial"/>
          <w:color w:val="000000"/>
          <w:sz w:val="24"/>
          <w:szCs w:val="24"/>
          <w:lang w:eastAsia="ru-RU"/>
        </w:rPr>
        <w:lastRenderedPageBreak/>
        <w:t>б) в случае, если земельный участок не образован, или границы его местоположения не уточнены, - 5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2) для многоквартирных домов:</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а) в случае, если многоквартирный дом расположен на земельном участке,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proofErr w:type="gramStart"/>
      <w:r w:rsidRPr="009D2F94">
        <w:rPr>
          <w:rFonts w:ascii="Arial" w:eastAsia="Calibri" w:hAnsi="Arial" w:cs="Arial"/>
          <w:color w:val="000000"/>
          <w:sz w:val="24"/>
          <w:szCs w:val="24"/>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9D2F94">
        <w:rPr>
          <w:rFonts w:ascii="Arial" w:eastAsia="Calibri" w:hAnsi="Arial" w:cs="Arial"/>
          <w:color w:val="000000"/>
          <w:sz w:val="24"/>
          <w:szCs w:val="24"/>
          <w:lang w:eastAsia="ru-RU"/>
        </w:rPr>
        <w:t xml:space="preserve"> (нанимателями) помещений многоквартирного дома;</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3) для встроенно-пристроенных к многоквартирным домам нежилых зданий, нежилых помещений: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proofErr w:type="gramStart"/>
      <w:r w:rsidRPr="009D2F94">
        <w:rPr>
          <w:rFonts w:ascii="Arial" w:eastAsia="Calibri" w:hAnsi="Arial" w:cs="Arial"/>
          <w:color w:val="000000"/>
          <w:sz w:val="24"/>
          <w:szCs w:val="24"/>
          <w:lang w:eastAsia="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9D2F94">
        <w:rPr>
          <w:rFonts w:ascii="Arial" w:eastAsia="Calibri" w:hAnsi="Arial" w:cs="Arial"/>
          <w:color w:val="000000"/>
          <w:sz w:val="24"/>
          <w:szCs w:val="24"/>
          <w:lang w:eastAsia="ru-RU"/>
        </w:rPr>
        <w:t xml:space="preserve"> автомобильных дорог пешеходных коммуникаций, до таких пешеходных коммуникаций;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3) для отдельно стоящих нежилых зданий: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а) в случае, если нежилое здание расположено на земельном участке,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proofErr w:type="gramStart"/>
      <w:r w:rsidRPr="009D2F94">
        <w:rPr>
          <w:rFonts w:ascii="Arial" w:eastAsia="Calibri" w:hAnsi="Arial" w:cs="Arial"/>
          <w:color w:val="000000"/>
          <w:sz w:val="24"/>
          <w:szCs w:val="24"/>
          <w:lang w:eastAsia="ru-RU"/>
        </w:rPr>
        <w:lastRenderedPageBreak/>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9D2F94">
        <w:rPr>
          <w:rFonts w:ascii="Arial" w:eastAsia="Calibri" w:hAnsi="Arial" w:cs="Arial"/>
          <w:color w:val="000000"/>
          <w:sz w:val="24"/>
          <w:szCs w:val="24"/>
          <w:lang w:eastAsia="ru-RU"/>
        </w:rPr>
        <w:t xml:space="preserve"> таких пешеходных коммуникаций;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4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5) для нестационарных объектов, размещенных на земельных участках,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6)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7)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8)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9D2F94">
        <w:rPr>
          <w:rFonts w:ascii="Arial" w:eastAsia="Calibri" w:hAnsi="Arial" w:cs="Arial"/>
          <w:color w:val="000000"/>
          <w:sz w:val="24"/>
          <w:szCs w:val="24"/>
          <w:lang w:eastAsia="ru-RU"/>
        </w:rPr>
        <w:t>сведения</w:t>
      </w:r>
      <w:proofErr w:type="gramEnd"/>
      <w:r w:rsidRPr="009D2F94">
        <w:rPr>
          <w:rFonts w:ascii="Arial" w:eastAsia="Calibri" w:hAnsi="Arial" w:cs="Arial"/>
          <w:color w:val="000000"/>
          <w:sz w:val="24"/>
          <w:szCs w:val="24"/>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9) для строительных площадок - 20 метров по периметру от ограждения строительной площадки;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10)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11)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12)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3. </w:t>
      </w:r>
      <w:proofErr w:type="gramStart"/>
      <w:r w:rsidRPr="009D2F94">
        <w:rPr>
          <w:rFonts w:ascii="Arial" w:eastAsia="Calibri" w:hAnsi="Arial" w:cs="Arial"/>
          <w:color w:val="000000"/>
          <w:sz w:val="24"/>
          <w:szCs w:val="24"/>
          <w:lang w:eastAsia="ru-RU"/>
        </w:rPr>
        <w:t>Мероприятия по уборке прилегающих территории  включают в себя:</w:t>
      </w:r>
      <w:proofErr w:type="gramEnd"/>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сбор и вывоз всех видов отходов (по мере накопления);</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своевременное скашивание газонных трав, уничтожение сорных и карантинных растений;</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9D2F94">
        <w:rPr>
          <w:rFonts w:ascii="Arial" w:eastAsia="Calibri" w:hAnsi="Arial" w:cs="Arial"/>
          <w:color w:val="000000"/>
          <w:sz w:val="24"/>
          <w:szCs w:val="24"/>
          <w:lang w:eastAsia="ru-RU"/>
        </w:rPr>
        <w:t>противогололедными</w:t>
      </w:r>
      <w:proofErr w:type="spellEnd"/>
      <w:r w:rsidRPr="009D2F94">
        <w:rPr>
          <w:rFonts w:ascii="Arial" w:eastAsia="Calibri" w:hAnsi="Arial" w:cs="Arial"/>
          <w:color w:val="000000"/>
          <w:sz w:val="24"/>
          <w:szCs w:val="24"/>
          <w:lang w:eastAsia="ru-RU"/>
        </w:rPr>
        <w:t xml:space="preserve"> материалами;</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000000"/>
          <w:sz w:val="24"/>
          <w:szCs w:val="24"/>
          <w:lang w:eastAsia="ru-RU"/>
        </w:rPr>
      </w:pPr>
      <w:r w:rsidRPr="009D2F94">
        <w:rPr>
          <w:rFonts w:ascii="Arial" w:eastAsia="Calibri" w:hAnsi="Arial" w:cs="Arial"/>
          <w:color w:val="000000"/>
          <w:sz w:val="24"/>
          <w:szCs w:val="24"/>
          <w:lang w:eastAsia="ru-RU"/>
        </w:rPr>
        <w:lastRenderedPageBreak/>
        <w:t>- очистка от снега и льда тротуаров и пешеходных дорожек с грунтовым и твердым покрытием;</w:t>
      </w:r>
    </w:p>
    <w:p w:rsidR="009D2F94" w:rsidRPr="009D2F94" w:rsidRDefault="009D2F94" w:rsidP="009D2F94">
      <w:pPr>
        <w:tabs>
          <w:tab w:val="left" w:pos="1134"/>
        </w:tabs>
        <w:autoSpaceDE w:val="0"/>
        <w:autoSpaceDN w:val="0"/>
        <w:adjustRightInd w:val="0"/>
        <w:spacing w:after="0" w:line="240" w:lineRule="auto"/>
        <w:jc w:val="both"/>
        <w:outlineLvl w:val="2"/>
        <w:rPr>
          <w:rFonts w:ascii="Arial" w:eastAsia="Calibri" w:hAnsi="Arial" w:cs="Arial"/>
          <w:color w:val="FFFFFF"/>
          <w:sz w:val="24"/>
          <w:szCs w:val="24"/>
          <w:lang w:eastAsia="ru-RU"/>
        </w:rPr>
      </w:pPr>
      <w:r w:rsidRPr="009D2F94">
        <w:rPr>
          <w:rFonts w:ascii="Arial" w:eastAsia="Calibri" w:hAnsi="Arial" w:cs="Arial"/>
          <w:color w:val="000000"/>
          <w:sz w:val="24"/>
          <w:szCs w:val="24"/>
          <w:lang w:eastAsia="ru-RU"/>
        </w:rPr>
        <w:t>- содержание ограждений (окрашивание и ремонт</w:t>
      </w:r>
      <w:proofErr w:type="gramStart"/>
      <w:r w:rsidRPr="009D2F94">
        <w:rPr>
          <w:rFonts w:ascii="Arial" w:eastAsia="Calibri" w:hAnsi="Arial" w:cs="Arial"/>
          <w:color w:val="000000"/>
          <w:sz w:val="24"/>
          <w:szCs w:val="24"/>
          <w:lang w:eastAsia="ru-RU"/>
        </w:rPr>
        <w:t>)».</w:t>
      </w:r>
      <w:r w:rsidRPr="009D2F94">
        <w:rPr>
          <w:rFonts w:ascii="Arial" w:eastAsia="Calibri" w:hAnsi="Arial" w:cs="Arial"/>
          <w:color w:val="FFFFFF"/>
          <w:sz w:val="24"/>
          <w:szCs w:val="24"/>
          <w:lang w:eastAsia="ru-RU"/>
        </w:rPr>
        <w:t>)..</w:t>
      </w:r>
      <w:proofErr w:type="gramEnd"/>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24</w:t>
      </w:r>
      <w:r w:rsidRPr="009D2F94">
        <w:rPr>
          <w:rFonts w:ascii="Arial" w:eastAsia="Times New Roman" w:hAnsi="Arial" w:cs="Arial"/>
          <w:bCs/>
          <w:color w:val="000080"/>
          <w:sz w:val="24"/>
          <w:szCs w:val="24"/>
          <w:lang w:eastAsia="ar-SA"/>
        </w:rPr>
        <w:t>.</w:t>
      </w:r>
      <w:r w:rsidRPr="009D2F94">
        <w:rPr>
          <w:rFonts w:ascii="Arial" w:eastAsia="Times New Roman" w:hAnsi="Arial" w:cs="Arial"/>
          <w:sz w:val="24"/>
          <w:szCs w:val="24"/>
          <w:lang w:eastAsia="ar-SA"/>
        </w:rPr>
        <w:t xml:space="preserve"> Порядок хранения автотранспорта</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Утилизация автомобильных шин:</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w:t>
      </w:r>
      <w:proofErr w:type="gramStart"/>
      <w:r w:rsidRPr="009D2F94">
        <w:rPr>
          <w:rFonts w:ascii="Arial" w:eastAsia="Times New Roman" w:hAnsi="Arial" w:cs="Arial"/>
          <w:sz w:val="24"/>
          <w:szCs w:val="24"/>
          <w:lang w:eastAsia="ru-RU"/>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Территория гаражей должна быть оборудована ливневой канализацией с очисткой ливневых стоков и должна содержаться в чистоте и порядке.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12.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размещение автотранспорта на загрузочных площадках мест для сбора и временного хранения ТБО;</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стоянка разукомплектованных транспортных средств независимо от места их расположения, кроме специально отведенных для стоянки мест;</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использование для стоянки и размещения транспортных сре</w:t>
      </w:r>
      <w:proofErr w:type="gramStart"/>
      <w:r w:rsidRPr="009D2F94">
        <w:rPr>
          <w:rFonts w:ascii="Arial" w:eastAsia="Times New Roman" w:hAnsi="Arial" w:cs="Arial"/>
          <w:sz w:val="24"/>
          <w:szCs w:val="24"/>
          <w:lang w:eastAsia="ru-RU"/>
        </w:rPr>
        <w:t>дств пр</w:t>
      </w:r>
      <w:proofErr w:type="gramEnd"/>
      <w:r w:rsidRPr="009D2F94">
        <w:rPr>
          <w:rFonts w:ascii="Arial" w:eastAsia="Times New Roman" w:hAnsi="Arial" w:cs="Arial"/>
          <w:sz w:val="24"/>
          <w:szCs w:val="24"/>
          <w:lang w:eastAsia="ru-RU"/>
        </w:rPr>
        <w:t xml:space="preserve">оезжей части улиц, проездов, тротуаров и других территорий, препятствующее механизированной уборке территории; </w:t>
      </w:r>
    </w:p>
    <w:p w:rsidR="009D2F94" w:rsidRPr="009D2F94" w:rsidRDefault="009D2F94" w:rsidP="009D2F94">
      <w:pPr>
        <w:spacing w:after="0" w:line="240" w:lineRule="auto"/>
        <w:jc w:val="both"/>
        <w:rPr>
          <w:rFonts w:ascii="Arial" w:eastAsia="Times New Roman" w:hAnsi="Arial" w:cs="Arial"/>
          <w:sz w:val="24"/>
          <w:szCs w:val="24"/>
          <w:lang w:eastAsia="ru-RU"/>
        </w:rPr>
      </w:pPr>
      <w:proofErr w:type="gramStart"/>
      <w:r w:rsidRPr="009D2F94">
        <w:rPr>
          <w:rFonts w:ascii="Arial" w:eastAsia="Times New Roman" w:hAnsi="Arial" w:cs="Arial"/>
          <w:sz w:val="24"/>
          <w:szCs w:val="24"/>
          <w:lang w:eastAsia="ru-RU"/>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                                                                                                                                                                                                                                                                                                                                                                                                                                                                                                                                                                                                                                                                                                                                                                                                                                                                                                                                                                                                                                                                                                                                                                                                                                                                                                                                                                                                                                                                                                                                                                                                                                                                                                                                                                                                                                                                                                                                                                                                                                                                                                                                                                                                                                                                                                                                                                                                                                                                                                                                                                                                                                                                                                                                                                                                                                                                                                                                                                                                                                                                                                                                                                                                                                                                                                                                                                                                                                                                                                                                                                                                                                                                                                                                                                                                                                                                                                                                                                                                                                                                                                                                                                                                                                                                                                                                                                                                                                                                                                                                                                                                                                                                                                                                                                                                                                                                                                                                                                                                                                                                                                                                                                                                                                                                                                                                                                                                                                                                                                                                                                                                                                                                                                                                                                                                                                                                                                                                                                                                                                                                                                                                                                                                                                                                                                                                                                                                                                                                                                                                                                                                                                                                                                                                                                                                                                                                                                                                                                                                                                                                                                                                                                                                                                                                                                                                                                                                                                                                                                                                                                                                                                                                                                                                                                                                                                                                                                                                                                                                                                                                                                                                                                                                                                                                                                                                                                                                                                                                                                                                                                                                                                                                                                                                                                                                                                                                                                                                                                                                                                                                                                                                                                                                                                                                          </w:t>
      </w:r>
      <w:proofErr w:type="gramEnd"/>
      <w:r w:rsidRPr="009D2F94">
        <w:rPr>
          <w:rFonts w:ascii="Arial" w:eastAsia="Times New Roman" w:hAnsi="Arial" w:cs="Arial"/>
          <w:sz w:val="24"/>
          <w:szCs w:val="24"/>
          <w:lang w:eastAsia="ru-RU"/>
        </w:rPr>
        <w:t xml:space="preserve">                                                                                                                                                                                                                                                                                                                                                                                                                                                                                                                                                                                                                                                                                                                                                                                                                                                                                                                                                                                                                                                                                                                                                                                                                                                                                                                                                                                                                                                                                                                                                                                                                                                                                                                                                                                                                                                                                                                                                                                                                                                                                                                                                                                                                                                                                                                                                                                                                                                                                                                                                                                                                                                                                                                                                                                                                                                                                                                                                                                                                                                                                                                                                                                                                                                                                                                                                                                                                                                                                                                                                                                                                                                                                                                                                                                                                                                                                                                                                                                                                                                                                                                                                                                                                                                                                                                                                                                                                                                                                                                                                                                                                                                                                                                                                                                                                                                                                                                                                                                                                                                                                                                                                                                                                                                                                                                                                                                                                                                                                                                                                                                                                                                                                                                                                                                                                                                                                                                                                                                                                                                                                                                                                                                                                                                                                                                                                                                                                                                                                                                                                                                                                                                                                                                                                                                                                                                                                                                                                                                                                                                                                                                                                                                                                                                                                                                                                                                                                                                                                                                                                                                                                                                                                                                                                                                                                                                                                                                                                                                                                                                                                                                                                                                                                                                                                                                                                                                                                                                                                                                                                                                                                                                                                                                                                                                                                                                                                                                                                                                                                                                                                                                                                                                                                                                                                                                                                                                                                                                                                                                                                                                                                                                                                                                                                                                                                                                                                                                                                                                                                                                                                                                                                                                                                                                                                                                                                                                                                                                                                                                                                                                                                                                                                                                                                                                                                                                                                                                                                                                                                                                                                                                                                                                                                                                                                                                                                                                                                                                                                                                                                                                                                                                                                                                                                                                                                                                                                                                                                                                                                                                                                                                                                                                                                                                                                                                                                                                                                                                                                                                                                                                                                                                                                                                                                                                                                                                                                                                                                                                                                                                                                                                                                                                                                                                                                                                                                                                                                                                                                                                                                                                                                                                                                                                                                                                                                                                                                                                                                                                                                                                                                                                                                                                                                                                                                                                                                                                                                                                                                                                                                                                                                                                                                                                                                                                                                                                                                                                                                                                                                                                                                                                                                                                                                                                                                                                                                                                                                                                                                                                                                                                                                                                                                                                                                                                                                                                                                                                                                                                                                                                                                                                                                                                                                                                                                                                                                                                                                                                                                                                                                                                                                                                                                                                                                                                                                                                                                                                                                                                                                                                                                                                                                                                                                                                                                                                                                                                                                                                                                                                                                                                                                                                                                                                                                                                                                                                                                                                                                                                                                                                                                                                                                                                                                                                                                                                                                                                                                                                                                                                                                                                                                                                                                                                                                                                                                                                                                                                                                                                                                                                                                                                                                                                                                                                                                                                                                                                                                                                                                                                                                                                                                                                                                                                                                                                                                               </w:t>
      </w:r>
    </w:p>
    <w:p w:rsid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Хранение и отстой грузового автотранспорта, в том числе частного, допускается только в гаражах, на автостоянках или автобазах.</w:t>
      </w:r>
    </w:p>
    <w:p w:rsidR="00FE7E4C" w:rsidRPr="00FE7E4C" w:rsidRDefault="00FE7E4C" w:rsidP="00FE7E4C">
      <w:pPr>
        <w:tabs>
          <w:tab w:val="left" w:pos="993"/>
        </w:tabs>
        <w:autoSpaceDE w:val="0"/>
        <w:autoSpaceDN w:val="0"/>
        <w:adjustRightInd w:val="0"/>
        <w:spacing w:after="0"/>
        <w:jc w:val="both"/>
        <w:rPr>
          <w:rFonts w:ascii="Arial" w:eastAsia="Calibri" w:hAnsi="Arial" w:cs="Arial"/>
          <w:sz w:val="24"/>
          <w:szCs w:val="24"/>
        </w:rPr>
      </w:pPr>
      <w:r w:rsidRPr="00FE7E4C">
        <w:rPr>
          <w:rFonts w:ascii="Arial" w:eastAsia="Calibri" w:hAnsi="Arial" w:cs="Arial"/>
          <w:sz w:val="24"/>
          <w:szCs w:val="24"/>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FE7E4C" w:rsidRPr="00FE7E4C" w:rsidRDefault="00FE7E4C" w:rsidP="00FE7E4C">
      <w:pPr>
        <w:tabs>
          <w:tab w:val="left" w:pos="993"/>
        </w:tabs>
        <w:autoSpaceDE w:val="0"/>
        <w:autoSpaceDN w:val="0"/>
        <w:adjustRightInd w:val="0"/>
        <w:spacing w:after="0"/>
        <w:ind w:firstLine="567"/>
        <w:jc w:val="both"/>
        <w:rPr>
          <w:rFonts w:ascii="Arial" w:eastAsia="Calibri" w:hAnsi="Arial" w:cs="Arial"/>
          <w:sz w:val="24"/>
          <w:szCs w:val="24"/>
        </w:rPr>
      </w:pPr>
      <w:r w:rsidRPr="00FE7E4C">
        <w:rPr>
          <w:rFonts w:ascii="Arial" w:eastAsia="Calibri" w:hAnsi="Arial" w:cs="Arial"/>
          <w:sz w:val="24"/>
          <w:szCs w:val="24"/>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FE7E4C" w:rsidRPr="009D2F94" w:rsidRDefault="00FE7E4C" w:rsidP="00FE7E4C">
      <w:pPr>
        <w:spacing w:after="0" w:line="240" w:lineRule="auto"/>
        <w:jc w:val="both"/>
        <w:rPr>
          <w:rFonts w:ascii="Arial" w:eastAsia="Times New Roman" w:hAnsi="Arial" w:cs="Arial"/>
          <w:sz w:val="24"/>
          <w:szCs w:val="24"/>
          <w:lang w:eastAsia="ru-RU"/>
        </w:rPr>
      </w:pPr>
      <w:r w:rsidRPr="00FE7E4C">
        <w:rPr>
          <w:rFonts w:ascii="Arial" w:eastAsia="Calibri" w:hAnsi="Arial" w:cs="Arial"/>
          <w:sz w:val="24"/>
          <w:szCs w:val="24"/>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r>
        <w:rPr>
          <w:rFonts w:ascii="Arial" w:eastAsia="Calibri" w:hAnsi="Arial" w:cs="Arial"/>
          <w:sz w:val="24"/>
          <w:szCs w:val="24"/>
        </w:rPr>
        <w:t>.</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25. Содержание и эксплуатация дорог</w:t>
      </w:r>
    </w:p>
    <w:p w:rsidR="009D2F94" w:rsidRPr="009D2F94" w:rsidRDefault="009D2F94" w:rsidP="009D2F94">
      <w:pPr>
        <w:shd w:val="clear" w:color="auto" w:fill="FFFFFF"/>
        <w:spacing w:after="0" w:line="240" w:lineRule="auto"/>
        <w:jc w:val="center"/>
        <w:rPr>
          <w:rFonts w:ascii="Arial" w:eastAsia="Times New Roman" w:hAnsi="Arial" w:cs="Arial"/>
          <w:sz w:val="24"/>
          <w:szCs w:val="24"/>
          <w:lang w:eastAsia="ru-RU"/>
        </w:rPr>
      </w:pP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В целях обеспечения сохранности покрытия дорог и тротуаров, искусственных сооружений и других объектов благоустройства, запрещаются:</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движение и стоянка автотранспортных средств на пешеходных дорожках;</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транспортировка груза волоком;</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самовольное устройство подъездов, а также движение по ним;</w:t>
      </w:r>
    </w:p>
    <w:p w:rsid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движение и стоянка большегрузного транспорта на внутриквартальных п</w:t>
      </w:r>
      <w:r w:rsidR="00FE7E4C">
        <w:rPr>
          <w:rFonts w:ascii="Arial" w:eastAsia="Times New Roman" w:hAnsi="Arial" w:cs="Arial"/>
          <w:sz w:val="24"/>
          <w:szCs w:val="24"/>
          <w:lang w:eastAsia="ru-RU"/>
        </w:rPr>
        <w:t>ешеходных дорожках, тротуарах;</w:t>
      </w:r>
    </w:p>
    <w:p w:rsidR="00FE7E4C" w:rsidRPr="009D2F94" w:rsidRDefault="00FE7E4C"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5C7CE5">
        <w:rPr>
          <w:rFonts w:ascii="Arial" w:hAnsi="Arial" w:cs="Arial"/>
          <w:sz w:val="24"/>
          <w:szCs w:val="24"/>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r>
        <w:rPr>
          <w:rFonts w:ascii="Arial" w:hAnsi="Arial" w:cs="Arial"/>
          <w:sz w:val="24"/>
          <w:szCs w:val="24"/>
        </w:rPr>
        <w:t>.</w:t>
      </w:r>
    </w:p>
    <w:p w:rsidR="009D2F94" w:rsidRPr="009D2F94" w:rsidRDefault="009D2F94" w:rsidP="009D2F94">
      <w:pPr>
        <w:shd w:val="clear" w:color="auto" w:fill="FFFFFF"/>
        <w:tabs>
          <w:tab w:val="left" w:pos="54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9D2F94" w:rsidRPr="009D2F94" w:rsidRDefault="009D2F94" w:rsidP="009D2F94">
      <w:pPr>
        <w:shd w:val="clear" w:color="auto" w:fill="FFFFFF"/>
        <w:tabs>
          <w:tab w:val="left" w:pos="54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9D2F94" w:rsidRPr="009D2F94" w:rsidRDefault="009D2F94" w:rsidP="009D2F94">
      <w:pPr>
        <w:shd w:val="clear" w:color="auto" w:fill="FFFFFF"/>
        <w:tabs>
          <w:tab w:val="left" w:pos="54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9D2F94" w:rsidRPr="009D2F94" w:rsidRDefault="009D2F94" w:rsidP="009D2F94">
      <w:pPr>
        <w:shd w:val="clear" w:color="auto" w:fill="FFFFFF"/>
        <w:tabs>
          <w:tab w:val="left" w:pos="54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обеспечить чистоту и исправность машин и механизмов, не допускать вывоз грунта, грязи на дороги и придомовые территории;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не допускать перевозку сыпучих и жидких грузов в необорудованных для этих целей машинах;</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принимать меры по ликвидации самовольно устроенных проездов на их территориях.</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самовольное нанесение дорожной разметки;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нанесение посторонних надписей, рисунков лакокрасочными материалами;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9D2F94">
        <w:rPr>
          <w:rFonts w:ascii="Arial" w:eastAsia="Times New Roman" w:hAnsi="Arial" w:cs="Arial"/>
          <w:sz w:val="24"/>
          <w:szCs w:val="24"/>
          <w:lang w:eastAsia="ru-RU"/>
        </w:rPr>
        <w:t>исключая</w:t>
      </w:r>
      <w:proofErr w:type="gramEnd"/>
      <w:r w:rsidRPr="009D2F94">
        <w:rPr>
          <w:rFonts w:ascii="Arial" w:eastAsia="Times New Roman" w:hAnsi="Arial" w:cs="Arial"/>
          <w:sz w:val="24"/>
          <w:szCs w:val="24"/>
          <w:lang w:eastAsia="ru-RU"/>
        </w:rPr>
        <w:t xml:space="preserve"> </w:t>
      </w:r>
      <w:proofErr w:type="gramStart"/>
      <w:r w:rsidRPr="009D2F94">
        <w:rPr>
          <w:rFonts w:ascii="Arial" w:eastAsia="Times New Roman" w:hAnsi="Arial" w:cs="Arial"/>
          <w:sz w:val="24"/>
          <w:szCs w:val="24"/>
          <w:lang w:eastAsia="ru-RU"/>
        </w:rPr>
        <w:t>при</w:t>
      </w:r>
      <w:proofErr w:type="gramEnd"/>
      <w:r w:rsidRPr="009D2F94">
        <w:rPr>
          <w:rFonts w:ascii="Arial" w:eastAsia="Times New Roman" w:hAnsi="Arial" w:cs="Arial"/>
          <w:sz w:val="24"/>
          <w:szCs w:val="24"/>
          <w:lang w:eastAsia="ru-RU"/>
        </w:rPr>
        <w:t xml:space="preserve"> этом растекание воды по проезжей части.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9. Крышки люков, колодцев, расположенных на проезжей части улиц и тротуаров, в случае их повреждения или разрушения, следует немедленно огородить и в </w:t>
      </w:r>
      <w:r w:rsidRPr="009D2F94">
        <w:rPr>
          <w:rFonts w:ascii="Arial" w:eastAsia="Times New Roman" w:hAnsi="Arial" w:cs="Arial"/>
          <w:sz w:val="24"/>
          <w:szCs w:val="24"/>
          <w:lang w:eastAsia="ru-RU"/>
        </w:rPr>
        <w:lastRenderedPageBreak/>
        <w:t>течение 6 часов с момента обнаружения повреждения или разрушения восстановить организациям, в ведении которых находятся коммуникации.</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9D2F94" w:rsidRDefault="00FE7E4C" w:rsidP="009D2F94">
      <w:pPr>
        <w:autoSpaceDE w:val="0"/>
        <w:autoSpaceDN w:val="0"/>
        <w:adjustRightInd w:val="0"/>
        <w:spacing w:after="0" w:line="240" w:lineRule="auto"/>
        <w:jc w:val="both"/>
        <w:rPr>
          <w:rFonts w:ascii="Arial" w:eastAsia="Times New Roman" w:hAnsi="Arial" w:cs="Arial"/>
          <w:sz w:val="24"/>
          <w:szCs w:val="24"/>
          <w:lang w:eastAsia="ru-RU"/>
        </w:rPr>
      </w:pPr>
      <w:r w:rsidRPr="005C7CE5">
        <w:rPr>
          <w:rFonts w:ascii="Arial" w:hAnsi="Arial" w:cs="Arial"/>
          <w:sz w:val="24"/>
          <w:szCs w:val="24"/>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 дворовых проездов</w:t>
      </w:r>
      <w:r>
        <w:rPr>
          <w:rFonts w:ascii="Arial" w:hAnsi="Arial" w:cs="Arial"/>
          <w:sz w:val="24"/>
          <w:szCs w:val="24"/>
        </w:rPr>
        <w:t>.</w:t>
      </w:r>
    </w:p>
    <w:p w:rsidR="00FE7E4C" w:rsidRPr="009D2F94" w:rsidRDefault="00FE7E4C"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tabs>
          <w:tab w:val="left" w:pos="284"/>
          <w:tab w:val="left" w:pos="1276"/>
        </w:tabs>
        <w:spacing w:after="0" w:line="240" w:lineRule="auto"/>
        <w:rPr>
          <w:rFonts w:ascii="Arial" w:eastAsia="Calibri" w:hAnsi="Arial" w:cs="Arial"/>
          <w:sz w:val="24"/>
          <w:szCs w:val="24"/>
          <w:lang w:eastAsia="ru-RU"/>
        </w:rPr>
      </w:pPr>
      <w:r w:rsidRPr="009D2F94">
        <w:rPr>
          <w:rFonts w:ascii="Arial" w:eastAsia="Calibri" w:hAnsi="Arial" w:cs="Arial"/>
          <w:sz w:val="24"/>
          <w:szCs w:val="24"/>
          <w:lang w:eastAsia="ru-RU"/>
        </w:rPr>
        <w:t>Статья 26. Содержание дорожных знаков, ограждений</w:t>
      </w:r>
    </w:p>
    <w:p w:rsidR="009D2F94" w:rsidRPr="009D2F94" w:rsidRDefault="009D2F94" w:rsidP="009D2F94">
      <w:pPr>
        <w:tabs>
          <w:tab w:val="left" w:pos="284"/>
          <w:tab w:val="left" w:pos="1276"/>
        </w:tabs>
        <w:spacing w:after="0" w:line="240" w:lineRule="auto"/>
        <w:rPr>
          <w:rFonts w:ascii="Arial" w:eastAsia="Calibri" w:hAnsi="Arial" w:cs="Arial"/>
          <w:sz w:val="24"/>
          <w:szCs w:val="24"/>
          <w:lang w:eastAsia="ru-RU"/>
        </w:rPr>
      </w:pPr>
    </w:p>
    <w:p w:rsidR="009D2F94" w:rsidRPr="009D2F94" w:rsidRDefault="009D2F94" w:rsidP="009D2F94">
      <w:pPr>
        <w:tabs>
          <w:tab w:val="left" w:pos="284"/>
          <w:tab w:val="left" w:pos="1276"/>
        </w:tabs>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1. Поверхность дорожных знаков, устанавливаемых на объектах улично-дорожной сети, должна быть чистой, без повреждений.</w:t>
      </w:r>
    </w:p>
    <w:p w:rsidR="009D2F94" w:rsidRPr="009D2F94" w:rsidRDefault="009D2F94" w:rsidP="009D2F94">
      <w:pPr>
        <w:tabs>
          <w:tab w:val="left" w:pos="284"/>
          <w:tab w:val="left" w:pos="1276"/>
        </w:tabs>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9D2F94" w:rsidRDefault="009D2F94" w:rsidP="009D2F94">
      <w:pPr>
        <w:tabs>
          <w:tab w:val="left" w:pos="284"/>
          <w:tab w:val="left" w:pos="1276"/>
        </w:tabs>
        <w:spacing w:after="0" w:line="240" w:lineRule="auto"/>
        <w:jc w:val="both"/>
        <w:rPr>
          <w:rFonts w:ascii="Arial" w:eastAsia="Calibri" w:hAnsi="Arial" w:cs="Arial"/>
          <w:sz w:val="24"/>
          <w:szCs w:val="24"/>
          <w:lang w:eastAsia="ru-RU"/>
        </w:rPr>
      </w:pPr>
      <w:r w:rsidRPr="009D2F94">
        <w:rPr>
          <w:rFonts w:ascii="Arial" w:eastAsia="Calibri" w:hAnsi="Arial" w:cs="Arial"/>
          <w:sz w:val="24"/>
          <w:szCs w:val="24"/>
          <w:lang w:eastAsia="ru-RU"/>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FE7E4C" w:rsidRPr="00FE7E4C" w:rsidRDefault="00FE7E4C" w:rsidP="00FE7E4C">
      <w:pPr>
        <w:tabs>
          <w:tab w:val="left" w:pos="993"/>
        </w:tabs>
        <w:autoSpaceDE w:val="0"/>
        <w:autoSpaceDN w:val="0"/>
        <w:adjustRightInd w:val="0"/>
        <w:spacing w:after="0"/>
        <w:jc w:val="both"/>
        <w:rPr>
          <w:rFonts w:ascii="Arial" w:eastAsia="Calibri" w:hAnsi="Arial" w:cs="Arial"/>
          <w:sz w:val="24"/>
          <w:szCs w:val="24"/>
        </w:rPr>
      </w:pPr>
      <w:r w:rsidRPr="00FE7E4C">
        <w:rPr>
          <w:rFonts w:ascii="Arial" w:eastAsia="Calibri" w:hAnsi="Arial" w:cs="Arial"/>
          <w:sz w:val="24"/>
          <w:szCs w:val="24"/>
        </w:rPr>
        <w:t>4. Требования к ограждению земельных участков:</w:t>
      </w:r>
    </w:p>
    <w:p w:rsidR="00FE7E4C" w:rsidRPr="00FE7E4C" w:rsidRDefault="00FE7E4C" w:rsidP="00FE7E4C">
      <w:pPr>
        <w:tabs>
          <w:tab w:val="left" w:pos="993"/>
        </w:tabs>
        <w:autoSpaceDE w:val="0"/>
        <w:autoSpaceDN w:val="0"/>
        <w:adjustRightInd w:val="0"/>
        <w:spacing w:after="0"/>
        <w:ind w:firstLine="425"/>
        <w:jc w:val="both"/>
        <w:rPr>
          <w:rFonts w:ascii="Arial" w:eastAsia="Calibri" w:hAnsi="Arial" w:cs="Arial"/>
          <w:sz w:val="24"/>
          <w:szCs w:val="24"/>
        </w:rPr>
      </w:pPr>
      <w:r w:rsidRPr="00FE7E4C">
        <w:rPr>
          <w:rFonts w:ascii="Arial" w:eastAsia="Calibri" w:hAnsi="Arial" w:cs="Arial"/>
          <w:sz w:val="24"/>
          <w:szCs w:val="24"/>
        </w:rPr>
        <w:t>1) ограждение придомовой территории со стороны улицы не должно ухудшать ансамбля застройки;</w:t>
      </w:r>
    </w:p>
    <w:p w:rsidR="00FE7E4C" w:rsidRPr="00FE7E4C" w:rsidRDefault="00FE7E4C" w:rsidP="00FE7E4C">
      <w:pPr>
        <w:tabs>
          <w:tab w:val="left" w:pos="993"/>
        </w:tabs>
        <w:autoSpaceDE w:val="0"/>
        <w:autoSpaceDN w:val="0"/>
        <w:adjustRightInd w:val="0"/>
        <w:spacing w:after="0"/>
        <w:ind w:firstLine="425"/>
        <w:jc w:val="both"/>
        <w:rPr>
          <w:rFonts w:ascii="Arial" w:eastAsia="Calibri" w:hAnsi="Arial" w:cs="Arial"/>
          <w:sz w:val="24"/>
          <w:szCs w:val="24"/>
        </w:rPr>
      </w:pPr>
      <w:r w:rsidRPr="00FE7E4C">
        <w:rPr>
          <w:rFonts w:ascii="Arial" w:eastAsia="Calibri" w:hAnsi="Arial" w:cs="Arial"/>
          <w:sz w:val="24"/>
          <w:szCs w:val="24"/>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FE7E4C" w:rsidRPr="00FE7E4C" w:rsidRDefault="00FE7E4C" w:rsidP="00FE7E4C">
      <w:pPr>
        <w:tabs>
          <w:tab w:val="left" w:pos="993"/>
        </w:tabs>
        <w:autoSpaceDE w:val="0"/>
        <w:autoSpaceDN w:val="0"/>
        <w:adjustRightInd w:val="0"/>
        <w:spacing w:after="0"/>
        <w:ind w:firstLine="425"/>
        <w:jc w:val="both"/>
        <w:rPr>
          <w:rFonts w:ascii="Arial" w:eastAsia="Calibri" w:hAnsi="Arial" w:cs="Arial"/>
          <w:sz w:val="24"/>
          <w:szCs w:val="24"/>
        </w:rPr>
      </w:pPr>
      <w:r w:rsidRPr="00FE7E4C">
        <w:rPr>
          <w:rFonts w:ascii="Arial" w:eastAsia="Calibri" w:hAnsi="Arial" w:cs="Arial"/>
          <w:sz w:val="24"/>
          <w:szCs w:val="24"/>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FE7E4C" w:rsidRPr="009D2F94" w:rsidRDefault="00FE7E4C" w:rsidP="00FE7E4C">
      <w:pPr>
        <w:tabs>
          <w:tab w:val="left" w:pos="284"/>
          <w:tab w:val="left" w:pos="1276"/>
        </w:tabs>
        <w:spacing w:after="0" w:line="240" w:lineRule="auto"/>
        <w:jc w:val="both"/>
        <w:rPr>
          <w:rFonts w:ascii="Arial" w:eastAsia="Calibri" w:hAnsi="Arial" w:cs="Arial"/>
          <w:sz w:val="24"/>
          <w:szCs w:val="24"/>
          <w:lang w:eastAsia="ru-RU"/>
        </w:rPr>
      </w:pPr>
      <w:r w:rsidRPr="00FE7E4C">
        <w:rPr>
          <w:rFonts w:ascii="Arial" w:eastAsia="Calibri" w:hAnsi="Arial" w:cs="Arial"/>
          <w:sz w:val="24"/>
          <w:szCs w:val="24"/>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bCs/>
          <w:sz w:val="24"/>
          <w:szCs w:val="24"/>
          <w:lang w:eastAsia="ru-RU"/>
        </w:rPr>
        <w:t>Статья 27. Памятники, мемориальные объекты монументального декоративного искусства</w:t>
      </w:r>
    </w:p>
    <w:p w:rsidR="009D2F94" w:rsidRPr="009D2F94" w:rsidRDefault="009D2F94" w:rsidP="009D2F94">
      <w:pPr>
        <w:spacing w:after="0" w:afterAutospacing="1" w:line="240" w:lineRule="auto"/>
        <w:rPr>
          <w:rFonts w:ascii="Arial" w:eastAsia="Times New Roman" w:hAnsi="Arial" w:cs="Arial"/>
          <w:sz w:val="24"/>
          <w:szCs w:val="24"/>
          <w:lang w:eastAsia="ru-RU"/>
        </w:rPr>
      </w:pP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3. В случае если памятники и мемориальные объекты </w:t>
      </w:r>
      <w:proofErr w:type="gramStart"/>
      <w:r w:rsidRPr="009D2F94">
        <w:rPr>
          <w:rFonts w:ascii="Arial" w:eastAsia="Times New Roman" w:hAnsi="Arial" w:cs="Arial"/>
          <w:sz w:val="24"/>
          <w:szCs w:val="24"/>
          <w:lang w:eastAsia="ru-RU"/>
        </w:rPr>
        <w:t>доступны для общественного обозрения их установка осуществляется</w:t>
      </w:r>
      <w:proofErr w:type="gramEnd"/>
      <w:r w:rsidRPr="009D2F94">
        <w:rPr>
          <w:rFonts w:ascii="Arial" w:eastAsia="Times New Roman" w:hAnsi="Arial" w:cs="Arial"/>
          <w:sz w:val="24"/>
          <w:szCs w:val="24"/>
          <w:lang w:eastAsia="ru-RU"/>
        </w:rPr>
        <w:t xml:space="preserve"> по согласованию с </w:t>
      </w:r>
      <w:r w:rsidRPr="009D2F94">
        <w:rPr>
          <w:rFonts w:ascii="Arial" w:eastAsia="Times New Roman" w:hAnsi="Arial" w:cs="Arial"/>
          <w:sz w:val="24"/>
          <w:szCs w:val="24"/>
          <w:shd w:val="clear" w:color="auto" w:fill="FFFFFF"/>
          <w:lang w:eastAsia="ru-RU"/>
        </w:rPr>
        <w:t xml:space="preserve">администрацией </w:t>
      </w:r>
      <w:r w:rsidRPr="009D2F94">
        <w:rPr>
          <w:rFonts w:ascii="Arial" w:eastAsia="Times New Roman" w:hAnsi="Arial" w:cs="Arial"/>
          <w:sz w:val="24"/>
          <w:szCs w:val="24"/>
          <w:lang w:eastAsia="ru-RU"/>
        </w:rPr>
        <w:t>сельского поселения</w:t>
      </w:r>
      <w:r w:rsidRPr="009D2F94">
        <w:rPr>
          <w:rFonts w:ascii="Arial" w:eastAsia="Times New Roman" w:hAnsi="Arial" w:cs="Arial"/>
          <w:sz w:val="24"/>
          <w:szCs w:val="24"/>
          <w:shd w:val="clear" w:color="auto" w:fill="FFFFFF"/>
          <w:lang w:eastAsia="ru-RU"/>
        </w:rPr>
        <w:t>.</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D2F94" w:rsidRPr="009D2F94" w:rsidRDefault="009D2F94" w:rsidP="009D2F94">
      <w:pPr>
        <w:spacing w:after="0" w:afterAutospacing="1" w:line="240" w:lineRule="auto"/>
        <w:rPr>
          <w:rFonts w:ascii="Arial" w:eastAsia="Times New Roman" w:hAnsi="Arial" w:cs="Arial"/>
          <w:sz w:val="24"/>
          <w:szCs w:val="24"/>
          <w:lang w:eastAsia="ru-RU"/>
        </w:rPr>
      </w:pPr>
      <w:r w:rsidRPr="009D2F94">
        <w:rPr>
          <w:rFonts w:ascii="Arial" w:eastAsia="Times New Roman" w:hAnsi="Arial" w:cs="Arial"/>
          <w:bCs/>
          <w:sz w:val="24"/>
          <w:szCs w:val="24"/>
          <w:lang w:eastAsia="ru-RU"/>
        </w:rPr>
        <w:t>Статья 28. Содержание таксофонов, банкоматов, платежных терминалов</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Таксофоны и банкоматы располагаются под навесами.</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Рядом с таксофоном, банкоматом и платежным терминалом устанавливаются урны.</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9D2F94" w:rsidRPr="009D2F94" w:rsidRDefault="009D2F94" w:rsidP="009D2F94">
      <w:pPr>
        <w:spacing w:after="0" w:afterAutospacing="1"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7. Запрещается вынос грязи на дороги и улицы машинами, механизмами, иной техникой с территорий производства работ и грунтовых дорог. Соответствующие </w:t>
      </w:r>
      <w:r w:rsidRPr="009D2F94">
        <w:rPr>
          <w:rFonts w:ascii="Arial" w:eastAsia="Times New Roman" w:hAnsi="Arial" w:cs="Arial"/>
          <w:sz w:val="24"/>
          <w:szCs w:val="24"/>
          <w:lang w:eastAsia="ru-RU"/>
        </w:rPr>
        <w:lastRenderedPageBreak/>
        <w:t>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9D2F94">
        <w:rPr>
          <w:rFonts w:ascii="Arial" w:eastAsia="Times New Roman" w:hAnsi="Arial" w:cs="Arial"/>
          <w:sz w:val="24"/>
          <w:szCs w:val="24"/>
          <w:lang w:eastAsia="ru-RU"/>
        </w:rPr>
        <w:t>дств пр</w:t>
      </w:r>
      <w:proofErr w:type="gramEnd"/>
      <w:r w:rsidRPr="009D2F94">
        <w:rPr>
          <w:rFonts w:ascii="Arial" w:eastAsia="Times New Roman" w:hAnsi="Arial" w:cs="Arial"/>
          <w:sz w:val="24"/>
          <w:szCs w:val="24"/>
          <w:lang w:eastAsia="ru-RU"/>
        </w:rPr>
        <w:t>инимают меры к предотвращению загрязнения территории сельского поселения.</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29</w:t>
      </w:r>
      <w:r w:rsidRPr="009D2F94">
        <w:rPr>
          <w:rFonts w:ascii="Arial" w:eastAsia="Times New Roman" w:hAnsi="Arial" w:cs="Arial"/>
          <w:bCs/>
          <w:color w:val="000080"/>
          <w:sz w:val="24"/>
          <w:szCs w:val="24"/>
          <w:lang w:eastAsia="ar-SA"/>
        </w:rPr>
        <w:t>.</w:t>
      </w:r>
      <w:r w:rsidRPr="009D2F94">
        <w:rPr>
          <w:rFonts w:ascii="Arial" w:eastAsia="Times New Roman" w:hAnsi="Arial" w:cs="Arial"/>
          <w:sz w:val="24"/>
          <w:szCs w:val="24"/>
          <w:lang w:eastAsia="ar-SA"/>
        </w:rPr>
        <w:t xml:space="preserve"> Содержание производственных территорий</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30. Обеспечение общественными туалетами (биотуалетами), организация их установки и обслуживания</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 </w:t>
      </w:r>
      <w:proofErr w:type="gramStart"/>
      <w:r w:rsidRPr="009D2F94">
        <w:rPr>
          <w:rFonts w:ascii="Arial" w:eastAsia="Times New Roman" w:hAnsi="Arial" w:cs="Arial"/>
          <w:sz w:val="24"/>
          <w:szCs w:val="24"/>
          <w:lang w:eastAsia="ru-RU"/>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9D2F94">
        <w:rPr>
          <w:rFonts w:ascii="Arial" w:eastAsia="Times New Roman" w:hAnsi="Arial" w:cs="Arial"/>
          <w:sz w:val="24"/>
          <w:szCs w:val="24"/>
          <w:lang w:eastAsia="ru-RU"/>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9D2F94">
        <w:rPr>
          <w:rFonts w:ascii="Arial" w:eastAsia="Times New Roman" w:hAnsi="Arial" w:cs="Arial"/>
          <w:sz w:val="24"/>
          <w:szCs w:val="24"/>
          <w:lang w:eastAsia="ru-RU"/>
        </w:rPr>
        <w:t>туалетов</w:t>
      </w:r>
      <w:proofErr w:type="gramEnd"/>
      <w:r w:rsidRPr="009D2F94">
        <w:rPr>
          <w:rFonts w:ascii="Arial" w:eastAsia="Times New Roman" w:hAnsi="Arial" w:cs="Arial"/>
          <w:sz w:val="24"/>
          <w:szCs w:val="24"/>
          <w:lang w:eastAsia="ru-RU"/>
        </w:rPr>
        <w:t xml:space="preserve"> как для сотрудников, так и для посетителей. </w:t>
      </w: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Ответственность за содержание туалетов возлагается на балансодержателя.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9D2F94" w:rsidRPr="009D2F94" w:rsidRDefault="009D2F94" w:rsidP="009D2F94">
      <w:pPr>
        <w:tabs>
          <w:tab w:val="left" w:pos="284"/>
          <w:tab w:val="left" w:pos="1276"/>
        </w:tabs>
        <w:spacing w:after="0" w:line="240" w:lineRule="auto"/>
        <w:jc w:val="center"/>
        <w:rPr>
          <w:rFonts w:ascii="Arial" w:eastAsia="Calibri" w:hAnsi="Arial" w:cs="Arial"/>
          <w:b/>
          <w:caps/>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Глава 8. ВИДЫ РАБОТ ПО БЛАГОУСТРОЙСТВУ И ИХ ПЕРИОДИЧНОСТЬ</w:t>
      </w: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31. Виды работ по благоустройству и их периодичность</w:t>
      </w: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lastRenderedPageBreak/>
        <w:t xml:space="preserve">1. Работы по содержанию объектов благоустройства включают: </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2) Исправление повреждений отдельных элементов благоустройства при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3) Мероприятия по уходу за деревьями и кустарникам, газонами, цветниками (полив, стрижка газонов и т.д.) по установленным нормативам.</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4) Проведение санитарной очистки канав, труб, дренажей, предназначенных для отвода ливневых и грунтовых вод, от отходов и мусора</w:t>
      </w:r>
      <w:r w:rsidRPr="009D2F94">
        <w:rPr>
          <w:rFonts w:ascii="Arial" w:eastAsia="Calibri" w:hAnsi="Arial" w:cs="Arial"/>
          <w:i/>
          <w:sz w:val="24"/>
          <w:szCs w:val="24"/>
          <w:lang w:eastAsia="ar-SA"/>
        </w:rPr>
        <w:t xml:space="preserve"> </w:t>
      </w:r>
      <w:r w:rsidRPr="009D2F94">
        <w:rPr>
          <w:rFonts w:ascii="Arial" w:eastAsia="Calibri" w:hAnsi="Arial" w:cs="Arial"/>
          <w:sz w:val="24"/>
          <w:szCs w:val="24"/>
          <w:lang w:eastAsia="ar-SA"/>
        </w:rPr>
        <w:t>один раз весной и далее по мере накопления (от двух до четырех раз в сезон).</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8) Сбор и вывоз отходов по планово-регулярной системе согласно утвержденным графикам.</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2. Работы по ремонту (текущему, капитальному) объектов благоустройства включают:</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1) Восстановление и замену покрытий дорог, проездов, тротуаров и их конструктивных элементов по мере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2) Установку, замену, восстановление малых архитектурных форм и их отдельных элементов по мере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4) Текущий ремонт зелёных насаждений по мере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D2F94">
        <w:rPr>
          <w:rFonts w:ascii="Arial" w:eastAsia="Calibri" w:hAnsi="Arial" w:cs="Arial"/>
          <w:sz w:val="24"/>
          <w:szCs w:val="24"/>
          <w:lang w:eastAsia="ar-SA"/>
        </w:rPr>
        <w:t>кронирование</w:t>
      </w:r>
      <w:proofErr w:type="spellEnd"/>
      <w:r w:rsidRPr="009D2F94">
        <w:rPr>
          <w:rFonts w:ascii="Arial" w:eastAsia="Calibri" w:hAnsi="Arial" w:cs="Arial"/>
          <w:sz w:val="24"/>
          <w:szCs w:val="24"/>
          <w:lang w:eastAsia="ar-SA"/>
        </w:rPr>
        <w:t xml:space="preserve"> живой изгороди, лечение ран при необходимости.</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Установление характера вида работ по благоустройству (</w:t>
      </w:r>
      <w:proofErr w:type="gramStart"/>
      <w:r w:rsidRPr="009D2F94">
        <w:rPr>
          <w:rFonts w:ascii="Arial" w:eastAsia="Calibri" w:hAnsi="Arial" w:cs="Arial"/>
          <w:sz w:val="24"/>
          <w:szCs w:val="24"/>
          <w:lang w:eastAsia="ar-SA"/>
        </w:rPr>
        <w:t>текущий</w:t>
      </w:r>
      <w:proofErr w:type="gramEnd"/>
      <w:r w:rsidRPr="009D2F94">
        <w:rPr>
          <w:rFonts w:ascii="Arial" w:eastAsia="Calibri" w:hAnsi="Arial" w:cs="Arial"/>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3. Работы по созданию новых объектов благоустройства включают:</w:t>
      </w:r>
    </w:p>
    <w:p w:rsidR="009D2F94" w:rsidRPr="009D2F94" w:rsidRDefault="009D2F94" w:rsidP="009D2F94">
      <w:pPr>
        <w:suppressAutoHyphens/>
        <w:spacing w:after="0" w:line="240" w:lineRule="auto"/>
        <w:jc w:val="both"/>
        <w:rPr>
          <w:rFonts w:ascii="Arial" w:eastAsia="Calibri" w:hAnsi="Arial" w:cs="Arial"/>
          <w:sz w:val="24"/>
          <w:szCs w:val="24"/>
          <w:lang w:eastAsia="ar-SA"/>
        </w:rPr>
      </w:pPr>
      <w:proofErr w:type="gramStart"/>
      <w:r w:rsidRPr="009D2F94">
        <w:rPr>
          <w:rFonts w:ascii="Arial" w:eastAsia="Calibri" w:hAnsi="Arial" w:cs="Arial"/>
          <w:sz w:val="24"/>
          <w:szCs w:val="24"/>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9D2F94">
        <w:rPr>
          <w:rFonts w:ascii="Arial" w:eastAsia="Calibri" w:hAnsi="Arial" w:cs="Arial"/>
          <w:sz w:val="24"/>
          <w:szCs w:val="24"/>
          <w:lang w:eastAsia="ar-SA"/>
        </w:rPr>
        <w:t>скульптурно</w:t>
      </w:r>
      <w:proofErr w:type="spellEnd"/>
      <w:r w:rsidRPr="009D2F94">
        <w:rPr>
          <w:rFonts w:ascii="Arial" w:eastAsia="Calibri" w:hAnsi="Arial" w:cs="Arial"/>
          <w:sz w:val="24"/>
          <w:szCs w:val="24"/>
          <w:lang w:eastAsia="ar-SA"/>
        </w:rPr>
        <w:t xml:space="preserve">-архитектурных и монументально-декоративных композиций, в том числе с использованием природного камня, </w:t>
      </w:r>
      <w:r w:rsidRPr="009D2F94">
        <w:rPr>
          <w:rFonts w:ascii="Arial" w:eastAsia="Calibri" w:hAnsi="Arial" w:cs="Arial"/>
          <w:sz w:val="24"/>
          <w:szCs w:val="24"/>
          <w:lang w:eastAsia="ar-SA"/>
        </w:rPr>
        <w:lastRenderedPageBreak/>
        <w:t>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9D2F94">
        <w:rPr>
          <w:rFonts w:ascii="Arial" w:eastAsia="Calibri" w:hAnsi="Arial" w:cs="Arial"/>
          <w:sz w:val="24"/>
          <w:szCs w:val="24"/>
          <w:lang w:eastAsia="ar-SA"/>
        </w:rPr>
        <w:t xml:space="preserve"> и т.п.).</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3) Мероприятия по созданию объектов наружного освещения и художественно-светового оформления населённых пунктов.</w:t>
      </w:r>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 xml:space="preserve">4. </w:t>
      </w:r>
      <w:proofErr w:type="gramStart"/>
      <w:r w:rsidRPr="009D2F94">
        <w:rPr>
          <w:rFonts w:ascii="Arial" w:eastAsia="Calibri" w:hAnsi="Arial" w:cs="Arial"/>
          <w:sz w:val="24"/>
          <w:szCs w:val="24"/>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9D2F94" w:rsidRPr="009D2F94" w:rsidRDefault="009D2F94" w:rsidP="009D2F94">
      <w:pPr>
        <w:suppressAutoHyphens/>
        <w:spacing w:after="0" w:line="240" w:lineRule="auto"/>
        <w:jc w:val="both"/>
        <w:rPr>
          <w:rFonts w:ascii="Arial" w:eastAsia="Calibri" w:hAnsi="Arial" w:cs="Arial"/>
          <w:sz w:val="24"/>
          <w:szCs w:val="24"/>
          <w:lang w:eastAsia="ar-SA"/>
        </w:rPr>
      </w:pPr>
      <w:r w:rsidRPr="009D2F94">
        <w:rPr>
          <w:rFonts w:ascii="Arial" w:eastAsia="Calibri" w:hAnsi="Arial" w:cs="Arial"/>
          <w:sz w:val="24"/>
          <w:szCs w:val="24"/>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D2F94" w:rsidRPr="009D2F94" w:rsidRDefault="009D2F94" w:rsidP="009D2F94">
      <w:pPr>
        <w:suppressAutoHyphens/>
        <w:spacing w:after="0" w:line="240" w:lineRule="auto"/>
        <w:jc w:val="both"/>
        <w:rPr>
          <w:rFonts w:ascii="Arial" w:eastAsia="Calibri" w:hAnsi="Arial" w:cs="Arial"/>
          <w:sz w:val="24"/>
          <w:szCs w:val="24"/>
        </w:rPr>
      </w:pPr>
      <w:r w:rsidRPr="009D2F94">
        <w:rPr>
          <w:rFonts w:ascii="Arial" w:eastAsia="Calibri" w:hAnsi="Arial" w:cs="Arial"/>
          <w:sz w:val="24"/>
          <w:szCs w:val="24"/>
        </w:rPr>
        <w:t xml:space="preserve">6. </w:t>
      </w:r>
      <w:proofErr w:type="gramStart"/>
      <w:r w:rsidRPr="009D2F94">
        <w:rPr>
          <w:rFonts w:ascii="Arial" w:eastAsia="Calibri" w:hAnsi="Arial" w:cs="Arial"/>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9D2F94" w:rsidRPr="009D2F94" w:rsidRDefault="009D2F94" w:rsidP="009D2F94">
      <w:pPr>
        <w:tabs>
          <w:tab w:val="left" w:pos="284"/>
          <w:tab w:val="left" w:pos="1276"/>
        </w:tabs>
        <w:spacing w:after="0" w:line="240" w:lineRule="auto"/>
        <w:rPr>
          <w:rFonts w:ascii="Arial" w:eastAsia="Calibri" w:hAnsi="Arial" w:cs="Arial"/>
          <w:caps/>
          <w:sz w:val="24"/>
          <w:szCs w:val="24"/>
          <w:lang w:eastAsia="ru-RU"/>
        </w:rPr>
      </w:pPr>
    </w:p>
    <w:p w:rsidR="009D2F94" w:rsidRPr="009D2F94" w:rsidRDefault="009D2F94" w:rsidP="009D2F94">
      <w:pPr>
        <w:spacing w:after="0" w:line="240" w:lineRule="auto"/>
        <w:rPr>
          <w:rFonts w:ascii="Arial" w:eastAsia="Times New Roman" w:hAnsi="Arial" w:cs="Arial"/>
          <w:sz w:val="24"/>
          <w:szCs w:val="24"/>
          <w:lang w:eastAsia="ru-RU"/>
        </w:rPr>
      </w:pPr>
      <w:r w:rsidRPr="009D2F94">
        <w:rPr>
          <w:rFonts w:ascii="Arial" w:eastAsia="Times New Roman" w:hAnsi="Arial" w:cs="Arial"/>
          <w:sz w:val="24"/>
          <w:szCs w:val="24"/>
          <w:lang w:eastAsia="ru-RU"/>
        </w:rPr>
        <w:t>Глава 9. ЗАХОРОНЕНИЕ, СОДЕРЖАНИЕ КЛАДБИЩ</w:t>
      </w:r>
    </w:p>
    <w:p w:rsidR="009D2F94" w:rsidRPr="009D2F94" w:rsidRDefault="009D2F94" w:rsidP="009D2F94">
      <w:pPr>
        <w:spacing w:after="0" w:line="240" w:lineRule="auto"/>
        <w:rPr>
          <w:rFonts w:ascii="Arial" w:eastAsia="Times New Roman" w:hAnsi="Arial" w:cs="Arial"/>
          <w:sz w:val="24"/>
          <w:szCs w:val="24"/>
          <w:lang w:eastAsia="ru-RU"/>
        </w:rPr>
      </w:pPr>
    </w:p>
    <w:p w:rsidR="009D2F94" w:rsidRPr="009D2F94" w:rsidRDefault="009D2F94" w:rsidP="009D2F94">
      <w:pPr>
        <w:spacing w:after="0" w:line="240" w:lineRule="auto"/>
        <w:rPr>
          <w:rFonts w:ascii="Arial" w:eastAsia="Times New Roman" w:hAnsi="Arial" w:cs="Arial"/>
          <w:sz w:val="24"/>
          <w:szCs w:val="24"/>
          <w:lang w:eastAsia="ru-RU"/>
        </w:rPr>
      </w:pPr>
      <w:r w:rsidRPr="009D2F94">
        <w:rPr>
          <w:rFonts w:ascii="Arial" w:eastAsia="Times New Roman" w:hAnsi="Arial" w:cs="Arial"/>
          <w:sz w:val="24"/>
          <w:szCs w:val="24"/>
          <w:lang w:eastAsia="ru-RU"/>
        </w:rPr>
        <w:t>Статья 32. Захоронение, содержание кладбищ</w:t>
      </w:r>
    </w:p>
    <w:p w:rsidR="009D2F94" w:rsidRPr="009D2F94" w:rsidRDefault="009D2F94" w:rsidP="009D2F94">
      <w:pPr>
        <w:spacing w:after="0" w:line="240" w:lineRule="auto"/>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3. Процесс захоронения должен обеспечивать:</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 xml:space="preserve">- Защиту населения от вредных воздействий останков на их здоровье, окружающую </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природную среду, животный мир, застройку поселений;</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 Неопределенно длительное использование мест погребения по своему основному  назначению.</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4. Погребение может производиться только при наличии медицинского и государственного свидетельства о смерти.</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5. Погребение должно осуществляться в специально отведенных и оборудованных с этой целью местах.</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 xml:space="preserve">7. Захоронение </w:t>
      </w:r>
      <w:proofErr w:type="gramStart"/>
      <w:r w:rsidRPr="009D2F94">
        <w:rPr>
          <w:rFonts w:ascii="Arial" w:eastAsia="Times New Roman" w:hAnsi="Arial" w:cs="Arial"/>
          <w:kern w:val="1"/>
          <w:position w:val="7"/>
          <w:sz w:val="24"/>
          <w:szCs w:val="24"/>
          <w:lang w:eastAsia="ar-SA"/>
        </w:rPr>
        <w:t>умерших</w:t>
      </w:r>
      <w:proofErr w:type="gramEnd"/>
      <w:r w:rsidRPr="009D2F94">
        <w:rPr>
          <w:rFonts w:ascii="Arial" w:eastAsia="Times New Roman" w:hAnsi="Arial" w:cs="Arial"/>
          <w:kern w:val="1"/>
          <w:position w:val="7"/>
          <w:sz w:val="24"/>
          <w:szCs w:val="24"/>
          <w:lang w:eastAsia="ar-SA"/>
        </w:rPr>
        <w:t xml:space="preserve"> производится в соответствии  с действующими санитарными нормами и правилами.</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lastRenderedPageBreak/>
        <w:t>8. Не допускается устройство захоронений в разрывах между могилами, на обочинах дорог.</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9D2F94">
        <w:rPr>
          <w:rFonts w:ascii="Arial" w:eastAsia="Times New Roman" w:hAnsi="Arial" w:cs="Arial"/>
          <w:kern w:val="1"/>
          <w:position w:val="7"/>
          <w:sz w:val="24"/>
          <w:szCs w:val="24"/>
          <w:vertAlign w:val="superscript"/>
          <w:lang w:eastAsia="ar-SA"/>
        </w:rPr>
        <w:t>2</w:t>
      </w:r>
      <w:proofErr w:type="gramEnd"/>
      <w:r w:rsidRPr="009D2F94">
        <w:rPr>
          <w:rFonts w:ascii="Arial" w:eastAsia="Times New Roman" w:hAnsi="Arial" w:cs="Arial"/>
          <w:kern w:val="1"/>
          <w:position w:val="7"/>
          <w:sz w:val="24"/>
          <w:szCs w:val="24"/>
          <w:lang w:eastAsia="ar-SA"/>
        </w:rPr>
        <w:t xml:space="preserve"> дополнительной площади. Размеры ограды не должны превышать указанных норм отвода земельного участка.</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11. Подготовка (копка) могил для захоронения производится по согласованию с администрации сельского поселения.</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14. Граждане и организации имеют право:</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 xml:space="preserve">1) Устанавливать надмогильные сооружения с регистрационными знаками. </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2) Сажать цветы на участках захоронения.</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15. Граждане и организации обязаны:</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 Содержать надмогильные сооружения, живую изгородь и цветочные насаждения на участках захоронения в надлежащем состоянии.</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2) Своевременно производить оправку могильных холмов.</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16. На территории кладбища запрещается:</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1) Нарушать общественный порядок и тишину.</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2) Портить надмогильные сооружения, оборудование кладбища, засорять территорию.</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3) Ломать зеленые насаждения, рвать цветы.</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4) Выгуливать собак, пасти сельскохозяйственных животных.</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5) Разводить костры, добывать песок и глину, резать дерн.</w:t>
      </w:r>
    </w:p>
    <w:p w:rsidR="009D2F94" w:rsidRPr="009D2F94" w:rsidRDefault="009D2F94" w:rsidP="009D2F94">
      <w:pPr>
        <w:spacing w:after="0" w:line="240" w:lineRule="auto"/>
        <w:jc w:val="both"/>
        <w:rPr>
          <w:rFonts w:ascii="Arial" w:eastAsia="Times New Roman" w:hAnsi="Arial" w:cs="Arial"/>
          <w:kern w:val="1"/>
          <w:position w:val="7"/>
          <w:sz w:val="24"/>
          <w:szCs w:val="24"/>
          <w:lang w:eastAsia="ar-SA"/>
        </w:rPr>
      </w:pPr>
      <w:r w:rsidRPr="009D2F94">
        <w:rPr>
          <w:rFonts w:ascii="Arial" w:eastAsia="Times New Roman" w:hAnsi="Arial" w:cs="Arial"/>
          <w:kern w:val="1"/>
          <w:position w:val="7"/>
          <w:sz w:val="24"/>
          <w:szCs w:val="24"/>
          <w:lang w:eastAsia="ar-SA"/>
        </w:rPr>
        <w:t>6) Копать могилы без согласования администрации  сельского поселения.</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kern w:val="1"/>
          <w:position w:val="6"/>
          <w:sz w:val="24"/>
          <w:szCs w:val="24"/>
          <w:lang w:eastAsia="ar-SA"/>
        </w:rPr>
        <w:t>7) Въезжать на территорию кладбища на транспортных средствах.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kern w:val="1"/>
          <w:position w:val="6"/>
          <w:sz w:val="24"/>
          <w:szCs w:val="24"/>
          <w:lang w:eastAsia="ar-SA"/>
        </w:rPr>
        <w:t xml:space="preserve">8) </w:t>
      </w:r>
      <w:r w:rsidRPr="009D2F94">
        <w:rPr>
          <w:rFonts w:ascii="Arial" w:eastAsia="Times New Roman" w:hAnsi="Arial" w:cs="Arial"/>
          <w:sz w:val="24"/>
          <w:szCs w:val="24"/>
          <w:lang w:eastAsia="ru-RU"/>
        </w:rPr>
        <w:t>Сброс неочищенных сточных вод от кладбищ на открытые площадки, кюветы, канавы, траншеи не допускается.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D2F94" w:rsidRPr="009D2F94" w:rsidRDefault="009D2F94" w:rsidP="009D2F94">
      <w:pPr>
        <w:spacing w:after="0" w:line="240" w:lineRule="auto"/>
        <w:jc w:val="both"/>
        <w:rPr>
          <w:rFonts w:ascii="Arial" w:eastAsia="Times New Roman" w:hAnsi="Arial" w:cs="Arial"/>
          <w:kern w:val="1"/>
          <w:position w:val="6"/>
          <w:sz w:val="24"/>
          <w:szCs w:val="24"/>
          <w:lang w:eastAsia="ar-SA"/>
        </w:rPr>
      </w:pPr>
      <w:r w:rsidRPr="009D2F94">
        <w:rPr>
          <w:rFonts w:ascii="Arial" w:eastAsia="Times New Roman" w:hAnsi="Arial" w:cs="Arial"/>
          <w:sz w:val="24"/>
          <w:szCs w:val="24"/>
          <w:lang w:eastAsia="ru-RU"/>
        </w:rPr>
        <w:t>18. Площадки для мусоросборников должны быть ограждены и иметь твердое покрытие (асфальтирование, бетонирование).</w:t>
      </w:r>
    </w:p>
    <w:p w:rsidR="009D2F94" w:rsidRPr="009D2F94" w:rsidRDefault="009D2F94" w:rsidP="009D2F94">
      <w:pPr>
        <w:keepNext/>
        <w:tabs>
          <w:tab w:val="left" w:pos="0"/>
        </w:tabs>
        <w:spacing w:after="0" w:line="240" w:lineRule="auto"/>
        <w:jc w:val="both"/>
        <w:outlineLvl w:val="0"/>
        <w:rPr>
          <w:rFonts w:ascii="Arial" w:eastAsia="Lucida Sans Unicode" w:hAnsi="Arial" w:cs="Arial"/>
          <w:color w:val="000000"/>
          <w:sz w:val="24"/>
          <w:szCs w:val="24"/>
          <w:lang w:bidi="en-US"/>
        </w:rPr>
      </w:pPr>
    </w:p>
    <w:p w:rsidR="009D2F94" w:rsidRPr="009D2F94" w:rsidRDefault="009D2F94" w:rsidP="009D2F94">
      <w:pPr>
        <w:keepNext/>
        <w:tabs>
          <w:tab w:val="left" w:pos="0"/>
        </w:tabs>
        <w:spacing w:after="0" w:line="240" w:lineRule="auto"/>
        <w:jc w:val="both"/>
        <w:outlineLvl w:val="0"/>
        <w:rPr>
          <w:rFonts w:ascii="Arial" w:eastAsia="Times New Roman" w:hAnsi="Arial" w:cs="Arial"/>
          <w:sz w:val="24"/>
          <w:szCs w:val="24"/>
          <w:lang w:eastAsia="ar-SA"/>
        </w:rPr>
      </w:pPr>
      <w:r w:rsidRPr="009D2F94">
        <w:rPr>
          <w:rFonts w:ascii="Arial" w:eastAsia="Times New Roman" w:hAnsi="Arial" w:cs="Arial"/>
          <w:sz w:val="24"/>
          <w:szCs w:val="24"/>
          <w:lang w:eastAsia="ar-SA"/>
        </w:rPr>
        <w:t>Глава 10. СОДЕРЖАНИЕ ЗЕЛЕНЫХ НАСАЖДЕНИЙ</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tabs>
          <w:tab w:val="left" w:pos="1440"/>
        </w:tabs>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33.Содержание и благоустройство газонов</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Высота травяного покрова на газонах не должна превышать 20 сантиметров.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2. Срезанную траву, опавшие листья убирают и вывозят на специально оборудованные полигоны и другие места.</w:t>
      </w:r>
    </w:p>
    <w:p w:rsidR="009D2F94" w:rsidRPr="009D2F94" w:rsidRDefault="009D2F94" w:rsidP="009D2F94">
      <w:pPr>
        <w:suppressAutoHyphens/>
        <w:spacing w:after="0" w:line="240" w:lineRule="auto"/>
        <w:jc w:val="both"/>
        <w:rPr>
          <w:rFonts w:ascii="Arial" w:eastAsia="Times New Roman" w:hAnsi="Arial" w:cs="Arial"/>
          <w:b/>
          <w:sz w:val="24"/>
          <w:szCs w:val="24"/>
          <w:lang w:eastAsia="ar-SA"/>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w:t>
      </w:r>
      <w:r w:rsidRPr="009D2F94">
        <w:rPr>
          <w:rFonts w:ascii="Arial" w:eastAsia="Times New Roman" w:hAnsi="Arial" w:cs="Arial"/>
          <w:bCs/>
          <w:sz w:val="24"/>
          <w:szCs w:val="24"/>
          <w:lang w:eastAsia="ar-SA"/>
        </w:rPr>
        <w:t xml:space="preserve"> 34.</w:t>
      </w:r>
      <w:r w:rsidRPr="009D2F94">
        <w:rPr>
          <w:rFonts w:ascii="Arial" w:eastAsia="Times New Roman" w:hAnsi="Arial" w:cs="Arial"/>
          <w:sz w:val="24"/>
          <w:szCs w:val="24"/>
          <w:lang w:eastAsia="ar-SA"/>
        </w:rPr>
        <w:t xml:space="preserve"> Рубка древесно-кустарниковой растительности</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sz w:val="24"/>
          <w:szCs w:val="24"/>
          <w:lang w:eastAsia="ar-SA"/>
        </w:rPr>
        <w:t>Статья 35</w:t>
      </w:r>
      <w:r w:rsidRPr="009D2F94">
        <w:rPr>
          <w:rFonts w:ascii="Arial" w:eastAsia="Times New Roman" w:hAnsi="Arial" w:cs="Arial"/>
          <w:bCs/>
          <w:color w:val="000080"/>
          <w:sz w:val="24"/>
          <w:szCs w:val="24"/>
          <w:lang w:eastAsia="ar-SA"/>
        </w:rPr>
        <w:t>.</w:t>
      </w:r>
      <w:r w:rsidRPr="009D2F94">
        <w:rPr>
          <w:rFonts w:ascii="Arial" w:eastAsia="Times New Roman" w:hAnsi="Arial" w:cs="Arial"/>
          <w:sz w:val="24"/>
          <w:szCs w:val="24"/>
          <w:lang w:eastAsia="ar-SA"/>
        </w:rPr>
        <w:t xml:space="preserve"> Порядок обеспечения сохранности зеленых насаждений</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hd w:val="clear" w:color="auto" w:fill="FFFFFF"/>
        <w:tabs>
          <w:tab w:val="left" w:pos="1392"/>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w:t>
      </w:r>
      <w:r w:rsidR="00FE7E4C">
        <w:rPr>
          <w:rFonts w:ascii="Arial" w:eastAsia="Times New Roman" w:hAnsi="Arial" w:cs="Arial"/>
          <w:sz w:val="24"/>
          <w:szCs w:val="24"/>
          <w:lang w:eastAsia="ru-RU"/>
        </w:rPr>
        <w:t>й, находящихся на этих участках.</w:t>
      </w:r>
      <w:r w:rsidR="00FE7E4C" w:rsidRPr="00FE7E4C">
        <w:rPr>
          <w:rFonts w:ascii="Arial" w:hAnsi="Arial" w:cs="Arial"/>
          <w:sz w:val="24"/>
          <w:szCs w:val="24"/>
        </w:rPr>
        <w:t xml:space="preserve"> </w:t>
      </w:r>
      <w:r w:rsidR="00FE7E4C" w:rsidRPr="005C7CE5">
        <w:rPr>
          <w:rFonts w:ascii="Arial" w:hAnsi="Arial" w:cs="Arial"/>
          <w:sz w:val="24"/>
          <w:szCs w:val="24"/>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r w:rsidR="00FE7E4C">
        <w:rPr>
          <w:rFonts w:ascii="Arial" w:hAnsi="Arial" w:cs="Arial"/>
          <w:sz w:val="24"/>
          <w:szCs w:val="24"/>
        </w:rPr>
        <w:t>.</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В садах, парках, скверах и на иных территориях, где имеются зеленые насаждения, запрещается: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ремонт, слив и сброс отходов, мойка автотранспортных средств, установка боксовых гаражей и тентов типа «ракушка», «пенал»;</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ломать и портить деревья, кустарники, газоны, срывать цветы, подвешивать к деревьям веревки, качели, гамаки;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самовольно раскапывать участки под огороды;</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расклеивать объявления на деревьях;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iCs/>
          <w:sz w:val="24"/>
          <w:szCs w:val="24"/>
          <w:lang w:eastAsia="ru-RU"/>
        </w:rPr>
        <w:t xml:space="preserve">- </w:t>
      </w:r>
      <w:r w:rsidRPr="009D2F94">
        <w:rPr>
          <w:rFonts w:ascii="Arial" w:eastAsia="Times New Roman" w:hAnsi="Arial" w:cs="Arial"/>
          <w:sz w:val="24"/>
          <w:szCs w:val="24"/>
          <w:lang w:eastAsia="ru-RU"/>
        </w:rPr>
        <w:t>самовольная вырубка деревьев и кустарников;</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ходить и лежать на газонах и в молодых лесных посадках;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разбивать палатки и разводить костры, использовать мангалы, жаровни и иные приспособления с открытым огнем (углем);</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засорять газоны, цветники, дорожки и водоемы;</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ездить на велосипедах, мотоциклах, лошадях, тракторах и автомашинах;</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стирать белье, а также купать животных в водоемах, расположенных на территории зеленых насаждений;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пасти скот;</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производить строительные и ремонтные работы без ограждения насаждений щитами, гарантирующими защиту их от повреждений;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обнажать корни деревьев на расстоянии ближе 1,5 метров от ствола и засыпать шейки деревьев землей или строительным мусором;</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складировать на территории зеленых насаждений материалы, способствующие распространению вредителей зеленых насаждений;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lastRenderedPageBreak/>
        <w:t>- добывать растительную землю, песок и производить другие раскопки;</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D2F94" w:rsidRPr="009D2F94" w:rsidRDefault="009D2F94" w:rsidP="009D2F94">
      <w:pPr>
        <w:shd w:val="clear" w:color="auto" w:fill="FFFFFF"/>
        <w:tabs>
          <w:tab w:val="left" w:pos="1291"/>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9D2F94" w:rsidRPr="009D2F94" w:rsidRDefault="009D2F94" w:rsidP="009D2F94">
      <w:pPr>
        <w:shd w:val="clear" w:color="auto" w:fill="FFFFFF"/>
        <w:tabs>
          <w:tab w:val="left" w:pos="119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4. Выдача разрешения на вырубку деревьев и кустарников производится после оплаты восстановительной стоимости.</w:t>
      </w:r>
    </w:p>
    <w:p w:rsidR="009D2F94" w:rsidRPr="009D2F94" w:rsidRDefault="009D2F94" w:rsidP="009D2F94">
      <w:pPr>
        <w:shd w:val="clear" w:color="auto" w:fill="FFFFFF"/>
        <w:tabs>
          <w:tab w:val="left" w:pos="119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5. Если указанные насаждения подлежат пересадке, она производится без уплаты восстановительной стоимости.</w:t>
      </w:r>
    </w:p>
    <w:p w:rsidR="009D2F94" w:rsidRPr="009D2F94" w:rsidRDefault="009D2F94" w:rsidP="009D2F94">
      <w:pPr>
        <w:shd w:val="clear" w:color="auto" w:fill="FFFFFF"/>
        <w:tabs>
          <w:tab w:val="left" w:pos="119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6. Размер восстановительной стоимости зеленых насаждений и место посадок </w:t>
      </w:r>
      <w:r w:rsidRPr="009D2F94">
        <w:rPr>
          <w:rFonts w:ascii="Arial" w:eastAsia="Times New Roman" w:hAnsi="Arial" w:cs="Arial"/>
          <w:bCs/>
          <w:sz w:val="24"/>
          <w:szCs w:val="24"/>
          <w:lang w:eastAsia="ru-RU"/>
        </w:rPr>
        <w:t xml:space="preserve">определяется </w:t>
      </w:r>
      <w:r w:rsidRPr="009D2F94">
        <w:rPr>
          <w:rFonts w:ascii="Arial" w:eastAsia="Times New Roman" w:hAnsi="Arial" w:cs="Arial"/>
          <w:sz w:val="24"/>
          <w:szCs w:val="24"/>
          <w:lang w:eastAsia="ru-RU"/>
        </w:rPr>
        <w:t>администрацией сельского поселения.</w:t>
      </w:r>
    </w:p>
    <w:p w:rsidR="009D2F94" w:rsidRPr="009D2F94" w:rsidRDefault="009D2F94" w:rsidP="009D2F94">
      <w:pPr>
        <w:shd w:val="clear" w:color="auto" w:fill="FFFFFF"/>
        <w:tabs>
          <w:tab w:val="left" w:pos="119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7. Восстановительная стоимость зеленых насаждений зачисляется в бюджет поселения.</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9D2F94">
        <w:rPr>
          <w:rFonts w:ascii="Arial" w:eastAsia="Times New Roman" w:hAnsi="Arial" w:cs="Arial"/>
          <w:bCs/>
          <w:sz w:val="24"/>
          <w:szCs w:val="24"/>
          <w:lang w:eastAsia="ru-RU"/>
        </w:rPr>
        <w:t xml:space="preserve">уничтоженных </w:t>
      </w:r>
      <w:r w:rsidRPr="009D2F94">
        <w:rPr>
          <w:rFonts w:ascii="Arial" w:eastAsia="Times New Roman" w:hAnsi="Arial" w:cs="Arial"/>
          <w:sz w:val="24"/>
          <w:szCs w:val="24"/>
          <w:lang w:eastAsia="ru-RU"/>
        </w:rPr>
        <w:t xml:space="preserve">насаждений. </w:t>
      </w:r>
    </w:p>
    <w:p w:rsidR="009D2F94" w:rsidRPr="009D2F94" w:rsidRDefault="009D2F94" w:rsidP="009D2F94">
      <w:pPr>
        <w:shd w:val="clear" w:color="auto" w:fill="FFFFFF"/>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9D2F94" w:rsidRPr="009D2F94" w:rsidRDefault="009D2F94" w:rsidP="009D2F94">
      <w:pPr>
        <w:shd w:val="clear" w:color="auto" w:fill="FFFFFF"/>
        <w:tabs>
          <w:tab w:val="left" w:pos="126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D2F94" w:rsidRPr="009D2F94" w:rsidRDefault="009D2F94" w:rsidP="009D2F94">
      <w:pPr>
        <w:shd w:val="clear" w:color="auto" w:fill="FFFFFF"/>
        <w:tabs>
          <w:tab w:val="left" w:pos="139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9D2F94" w:rsidRPr="009D2F94" w:rsidRDefault="009D2F94" w:rsidP="009D2F94">
      <w:pPr>
        <w:shd w:val="clear" w:color="auto" w:fill="FFFFFF"/>
        <w:tabs>
          <w:tab w:val="left" w:pos="1498"/>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12. Разрешение на вырубку сухостоя выдается администрацией поселения.</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13. Снос деревьев, кроме ценных пород деревьев, и кустарников в зоне индивидуальной застройки осуществляется собственником (</w:t>
      </w:r>
      <w:proofErr w:type="spellStart"/>
      <w:r w:rsidRPr="009D2F94">
        <w:rPr>
          <w:rFonts w:ascii="Arial" w:eastAsia="Times New Roman" w:hAnsi="Arial" w:cs="Arial"/>
          <w:sz w:val="24"/>
          <w:szCs w:val="24"/>
          <w:lang w:eastAsia="ru-RU"/>
        </w:rPr>
        <w:t>ами</w:t>
      </w:r>
      <w:proofErr w:type="spellEnd"/>
      <w:r w:rsidRPr="009D2F94">
        <w:rPr>
          <w:rFonts w:ascii="Arial" w:eastAsia="Times New Roman" w:hAnsi="Arial" w:cs="Arial"/>
          <w:sz w:val="24"/>
          <w:szCs w:val="24"/>
          <w:lang w:eastAsia="ru-RU"/>
        </w:rPr>
        <w:t>) земельных участков самостоятельно за счет собственных средств.</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9D2F94">
        <w:rPr>
          <w:rFonts w:ascii="Arial" w:eastAsia="Times New Roman" w:hAnsi="Arial" w:cs="Arial"/>
          <w:sz w:val="24"/>
          <w:szCs w:val="24"/>
          <w:lang w:eastAsia="ru-RU"/>
        </w:rPr>
        <w:t>токонесущих</w:t>
      </w:r>
      <w:proofErr w:type="spellEnd"/>
      <w:r w:rsidRPr="009D2F94">
        <w:rPr>
          <w:rFonts w:ascii="Arial" w:eastAsia="Times New Roman"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обнаружения. </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17. Не допускается складирование спила, упавших деревьев, веток, опавшей листвы и смета на площадках для сбора и временного хранения ТБО.</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18. Запрещается размещение механизмов на газонах и участках с зелеными насаждениями.</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19. Не допускается использовать растения с ядовитыми плодами, а также с колючками и шипами при озеленении территории детских садов и школ.</w:t>
      </w:r>
    </w:p>
    <w:p w:rsidR="009D2F94" w:rsidRPr="009D2F94" w:rsidRDefault="009D2F94" w:rsidP="009D2F94">
      <w:pPr>
        <w:spacing w:after="0" w:line="240" w:lineRule="auto"/>
        <w:jc w:val="both"/>
        <w:rPr>
          <w:rFonts w:ascii="Arial" w:eastAsia="Times New Roman" w:hAnsi="Arial" w:cs="Arial"/>
          <w:color w:val="000000"/>
          <w:sz w:val="24"/>
          <w:szCs w:val="24"/>
          <w:lang w:eastAsia="ru-RU"/>
        </w:rPr>
      </w:pPr>
      <w:r w:rsidRPr="009D2F94">
        <w:rPr>
          <w:rFonts w:ascii="Arial" w:eastAsia="Times New Roman" w:hAnsi="Arial" w:cs="Arial"/>
          <w:color w:val="000000"/>
          <w:sz w:val="24"/>
          <w:szCs w:val="24"/>
          <w:lang w:eastAsia="ru-RU"/>
        </w:rPr>
        <w:lastRenderedPageBreak/>
        <w:t>20. Не допускать самовольную посадку деревьев и кустарников на территории Апраксинского сельского поселения без согласования администрации сельского поселения.</w:t>
      </w:r>
    </w:p>
    <w:p w:rsidR="009D2F94" w:rsidRPr="009D2F94" w:rsidRDefault="009D2F94" w:rsidP="009D2F94">
      <w:pPr>
        <w:keepNext/>
        <w:tabs>
          <w:tab w:val="left" w:pos="0"/>
        </w:tabs>
        <w:spacing w:after="0" w:line="240" w:lineRule="auto"/>
        <w:outlineLvl w:val="0"/>
        <w:rPr>
          <w:rFonts w:ascii="Arial" w:eastAsia="Times New Roman" w:hAnsi="Arial" w:cs="Arial"/>
          <w:sz w:val="24"/>
          <w:szCs w:val="24"/>
          <w:lang w:eastAsia="ar-SA"/>
        </w:rPr>
      </w:pPr>
    </w:p>
    <w:p w:rsidR="009D2F94" w:rsidRPr="009D2F94" w:rsidRDefault="009D2F94" w:rsidP="009D2F94">
      <w:pPr>
        <w:keepNext/>
        <w:tabs>
          <w:tab w:val="left" w:pos="0"/>
        </w:tabs>
        <w:spacing w:after="0" w:line="240" w:lineRule="auto"/>
        <w:jc w:val="center"/>
        <w:outlineLvl w:val="0"/>
        <w:rPr>
          <w:rFonts w:ascii="Arial" w:eastAsia="Times New Roman" w:hAnsi="Arial" w:cs="Arial"/>
          <w:sz w:val="24"/>
          <w:szCs w:val="24"/>
          <w:lang w:eastAsia="ar-SA"/>
        </w:rPr>
      </w:pPr>
      <w:r w:rsidRPr="009D2F94">
        <w:rPr>
          <w:rFonts w:ascii="Arial" w:eastAsia="Times New Roman" w:hAnsi="Arial" w:cs="Arial"/>
          <w:sz w:val="24"/>
          <w:szCs w:val="24"/>
          <w:lang w:eastAsia="ar-SA"/>
        </w:rPr>
        <w:t>Глава 11. ФОРМИРОВАНИЕ КОМФОРТНОЙ ГОРОДСКОЙ СРЕДЫ В СЕЛЬСКОМ ПОСЕЛЕНИИ</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spacing w:after="0" w:line="240" w:lineRule="auto"/>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36. Общие принципы и подходы</w:t>
      </w:r>
    </w:p>
    <w:p w:rsidR="009D2F94" w:rsidRPr="009D2F94" w:rsidRDefault="009D2F94" w:rsidP="009D2F94">
      <w:pPr>
        <w:spacing w:after="0" w:line="240" w:lineRule="auto"/>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1. Развитие комфортной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37. Формы и механизмы общественного участия в благоустройстве и развитии комфортной городской среды в сельском поселении</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sz w:val="24"/>
          <w:szCs w:val="24"/>
          <w:lang w:eastAsia="ru-RU"/>
        </w:rPr>
        <w:t xml:space="preserve">1.Решения, касающиеся благоустройства и развития территорий Апраксинского сельского поселения, принимаются открыто и гласно, с учетом </w:t>
      </w:r>
      <w:r w:rsidRPr="009D2F94">
        <w:rPr>
          <w:rFonts w:ascii="Arial" w:eastAsia="Times New Roman" w:hAnsi="Arial" w:cs="Arial"/>
          <w:bCs/>
          <w:color w:val="000000"/>
          <w:sz w:val="24"/>
          <w:szCs w:val="24"/>
          <w:lang w:eastAsia="ru-RU"/>
        </w:rPr>
        <w:t>мнения жителей Апраксинского сельского поселения и иных заинтересованных лиц.</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1) реальный учет мнения жителей Апраксинского сельского поселения, участников деятельности по благоустройству;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3) повышение согласованности и доверия между органами местного самоуправления Апраксинского сельского поселения и населением.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Формами общественного участия в процессе благоустройства являются: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1) публичные слушания по проектам;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общественные обсуждения проектов;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3) обсуждение в социальных сетях;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4) направление предложений по проекту через официальный сайт Апраксинского сельского поселения;</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5) проведение консультаций с активными жителями, депутатами Совета депутатов Апраксинского сельского поселения, членами Общественного совета Апраксинского сельского поселения и социально ориентированными некоммерческими организациями на территории сельского поселения;</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w:t>
      </w:r>
      <w:r w:rsidRPr="009D2F94">
        <w:rPr>
          <w:rFonts w:ascii="Arial" w:eastAsia="Times New Roman" w:hAnsi="Arial" w:cs="Arial"/>
          <w:bCs/>
          <w:color w:val="000000"/>
          <w:sz w:val="24"/>
          <w:szCs w:val="24"/>
          <w:lang w:eastAsia="ru-RU"/>
        </w:rPr>
        <w:lastRenderedPageBreak/>
        <w:t xml:space="preserve">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1) совместное определение целей и задач по развитию территории, инвентаризация проблем и потенциалов среды;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определение основных видов активностей, функциональных зон и их взаимного расположения на выбранной территории;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4) консультации в выборе типов покрытий, с учетом функционального зонирования территории;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5) консультации по предполагаемым типам озеленения;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6) консультации по предполагаемым типам освещения и осветительного оборудования;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5. Для информирования общественности применяются следующие формы: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proofErr w:type="gramStart"/>
      <w:r w:rsidRPr="009D2F94">
        <w:rPr>
          <w:rFonts w:ascii="Arial" w:eastAsia="Times New Roman" w:hAnsi="Arial" w:cs="Arial"/>
          <w:bCs/>
          <w:color w:val="000000"/>
          <w:sz w:val="24"/>
          <w:szCs w:val="24"/>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Апраксинского сельского поселения в </w:t>
      </w:r>
      <w:hyperlink r:id="rId16" w:history="1">
        <w:r w:rsidRPr="009D2F94">
          <w:rPr>
            <w:rFonts w:ascii="Arial" w:eastAsia="Times New Roman" w:hAnsi="Arial" w:cs="Arial"/>
            <w:color w:val="0000FF"/>
            <w:sz w:val="24"/>
            <w:szCs w:val="24"/>
            <w:u w:val="single"/>
            <w:lang w:eastAsia="ru-RU"/>
          </w:rPr>
          <w:t>www.</w:t>
        </w:r>
        <w:r w:rsidRPr="009D2F94">
          <w:rPr>
            <w:rFonts w:ascii="Arial" w:eastAsia="Times New Roman" w:hAnsi="Arial" w:cs="Arial"/>
            <w:color w:val="0000FF"/>
            <w:sz w:val="24"/>
            <w:szCs w:val="24"/>
            <w:u w:val="single"/>
            <w:lang w:val="en-US" w:eastAsia="ru-RU"/>
          </w:rPr>
          <w:t>apraksinoadm</w:t>
        </w:r>
        <w:r w:rsidRPr="009D2F94">
          <w:rPr>
            <w:rFonts w:ascii="Arial" w:eastAsia="Times New Roman" w:hAnsi="Arial" w:cs="Arial"/>
            <w:color w:val="0000FF"/>
            <w:sz w:val="24"/>
            <w:szCs w:val="24"/>
            <w:u w:val="single"/>
            <w:lang w:eastAsia="ru-RU"/>
          </w:rPr>
          <w:t>.</w:t>
        </w:r>
        <w:proofErr w:type="spellStart"/>
        <w:r w:rsidRPr="009D2F94">
          <w:rPr>
            <w:rFonts w:ascii="Arial" w:eastAsia="Times New Roman" w:hAnsi="Arial" w:cs="Arial"/>
            <w:color w:val="0000FF"/>
            <w:sz w:val="24"/>
            <w:szCs w:val="24"/>
            <w:u w:val="single"/>
            <w:lang w:val="en-US" w:eastAsia="ru-RU"/>
          </w:rPr>
          <w:t>ru</w:t>
        </w:r>
        <w:proofErr w:type="spellEnd"/>
      </w:hyperlink>
      <w:r w:rsidRPr="009D2F94">
        <w:rPr>
          <w:rFonts w:ascii="Arial" w:eastAsia="Times New Roman" w:hAnsi="Arial" w:cs="Arial"/>
          <w:sz w:val="24"/>
          <w:szCs w:val="24"/>
          <w:lang w:eastAsia="ru-RU"/>
        </w:rPr>
        <w:t xml:space="preserve"> </w:t>
      </w:r>
      <w:r w:rsidRPr="009D2F94">
        <w:rPr>
          <w:rFonts w:ascii="Arial" w:eastAsia="Times New Roman" w:hAnsi="Arial" w:cs="Arial"/>
          <w:bCs/>
          <w:color w:val="000000"/>
          <w:sz w:val="24"/>
          <w:szCs w:val="24"/>
          <w:lang w:eastAsia="ru-RU"/>
        </w:rPr>
        <w:t xml:space="preserve">разделе «Комфортная городская среда» в информационно-телекоммуникационной сети «Интернет» (далее - сеть Интернет); </w:t>
      </w:r>
      <w:proofErr w:type="gramEnd"/>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работа с местными СМИ, охватывающими широкий круг людей разных возрастных групп и потенциальные аудитории проекта;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proofErr w:type="gramStart"/>
      <w:r w:rsidRPr="009D2F94">
        <w:rPr>
          <w:rFonts w:ascii="Arial" w:eastAsia="Times New Roman" w:hAnsi="Arial" w:cs="Arial"/>
          <w:bCs/>
          <w:color w:val="000000"/>
          <w:sz w:val="24"/>
          <w:szCs w:val="24"/>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5) индивидуальные приглашения участников встречи лично, по электронной почте или по телефону;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6) использование социальных сетей и интернет - ресурсов для обеспечения донесения информации до различных сообществ;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w:t>
      </w:r>
      <w:r w:rsidRPr="009D2F94">
        <w:rPr>
          <w:rFonts w:ascii="Arial" w:eastAsia="Times New Roman" w:hAnsi="Arial" w:cs="Arial"/>
          <w:bCs/>
          <w:color w:val="000000"/>
          <w:sz w:val="24"/>
          <w:szCs w:val="24"/>
          <w:lang w:eastAsia="ru-RU"/>
        </w:rPr>
        <w:lastRenderedPageBreak/>
        <w:t xml:space="preserve">площадок для обнародования всех этапов процесса проектирования и отчетов по итогам проведения общественных обсуждений;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8) для информирования могут использоваться и иные формы.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6. Механизмами общественного участия являются: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2) использование таких инструментов, как: анкетирование, опросы, интервьюирование;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3) картирование, проведение фокус - групп, работа с отдельными группами пользователей;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9D2F94" w:rsidRPr="009D2F94" w:rsidRDefault="009D2F94" w:rsidP="009D2F94">
      <w:pPr>
        <w:spacing w:after="0" w:line="240" w:lineRule="auto"/>
        <w:jc w:val="both"/>
        <w:rPr>
          <w:rFonts w:ascii="Arial" w:eastAsia="Times New Roman" w:hAnsi="Arial" w:cs="Arial"/>
          <w:bCs/>
          <w:color w:val="000000"/>
          <w:sz w:val="24"/>
          <w:szCs w:val="24"/>
          <w:lang w:eastAsia="ru-RU"/>
        </w:rPr>
      </w:pPr>
      <w:r w:rsidRPr="009D2F94">
        <w:rPr>
          <w:rFonts w:ascii="Arial" w:eastAsia="Times New Roman" w:hAnsi="Arial" w:cs="Arial"/>
          <w:bCs/>
          <w:color w:val="000000"/>
          <w:sz w:val="24"/>
          <w:szCs w:val="24"/>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Апраксинского сельского поселения </w:t>
      </w:r>
      <w:hyperlink r:id="rId17" w:history="1">
        <w:r w:rsidRPr="009D2F94">
          <w:rPr>
            <w:rFonts w:ascii="Arial" w:eastAsia="Times New Roman" w:hAnsi="Arial" w:cs="Arial"/>
            <w:color w:val="0000FF"/>
            <w:sz w:val="24"/>
            <w:szCs w:val="24"/>
            <w:u w:val="single"/>
            <w:lang w:eastAsia="ru-RU"/>
          </w:rPr>
          <w:t>www.</w:t>
        </w:r>
        <w:r w:rsidRPr="009D2F94">
          <w:rPr>
            <w:rFonts w:ascii="Arial" w:eastAsia="Times New Roman" w:hAnsi="Arial" w:cs="Arial"/>
            <w:color w:val="0000FF"/>
            <w:sz w:val="24"/>
            <w:szCs w:val="24"/>
            <w:u w:val="single"/>
            <w:lang w:val="en-US" w:eastAsia="ru-RU"/>
          </w:rPr>
          <w:t>apraksinoadm</w:t>
        </w:r>
        <w:r w:rsidRPr="009D2F94">
          <w:rPr>
            <w:rFonts w:ascii="Arial" w:eastAsia="Times New Roman" w:hAnsi="Arial" w:cs="Arial"/>
            <w:color w:val="0000FF"/>
            <w:sz w:val="24"/>
            <w:szCs w:val="24"/>
            <w:u w:val="single"/>
            <w:lang w:eastAsia="ru-RU"/>
          </w:rPr>
          <w:t>.</w:t>
        </w:r>
        <w:proofErr w:type="spellStart"/>
        <w:r w:rsidRPr="009D2F94">
          <w:rPr>
            <w:rFonts w:ascii="Arial" w:eastAsia="Times New Roman" w:hAnsi="Arial" w:cs="Arial"/>
            <w:color w:val="0000FF"/>
            <w:sz w:val="24"/>
            <w:szCs w:val="24"/>
            <w:u w:val="single"/>
            <w:lang w:val="en-US" w:eastAsia="ru-RU"/>
          </w:rPr>
          <w:t>ru</w:t>
        </w:r>
        <w:proofErr w:type="spellEnd"/>
      </w:hyperlink>
      <w:r w:rsidRPr="009D2F94">
        <w:rPr>
          <w:rFonts w:ascii="Arial" w:eastAsia="Times New Roman" w:hAnsi="Arial" w:cs="Arial"/>
          <w:color w:val="0000FF"/>
          <w:sz w:val="24"/>
          <w:szCs w:val="24"/>
          <w:u w:val="single"/>
          <w:lang w:eastAsia="ru-RU"/>
        </w:rPr>
        <w:t xml:space="preserve"> </w:t>
      </w:r>
      <w:r w:rsidRPr="009D2F94">
        <w:rPr>
          <w:rFonts w:ascii="Arial" w:eastAsia="Times New Roman" w:hAnsi="Arial" w:cs="Arial"/>
          <w:bCs/>
          <w:color w:val="000000"/>
          <w:sz w:val="24"/>
          <w:szCs w:val="24"/>
          <w:lang w:eastAsia="ru-RU"/>
        </w:rPr>
        <w:t xml:space="preserve"> для отслеживания населением процесса развития проекта.</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38. Благоустройство территорий общественного, жилого и рекреационного назначения</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1 .Объектами благоустройства на территориях общественного назначения являются: общественные пространства Апраксинского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D2F94">
        <w:rPr>
          <w:rFonts w:ascii="Arial" w:eastAsia="Times New Roman" w:hAnsi="Arial" w:cs="Arial"/>
          <w:bCs/>
          <w:sz w:val="24"/>
          <w:szCs w:val="24"/>
          <w:lang w:eastAsia="ru-RU"/>
        </w:rPr>
        <w:t>примагистральные</w:t>
      </w:r>
      <w:proofErr w:type="spellEnd"/>
      <w:r w:rsidRPr="009D2F94">
        <w:rPr>
          <w:rFonts w:ascii="Arial" w:eastAsia="Times New Roman" w:hAnsi="Arial" w:cs="Arial"/>
          <w:bCs/>
          <w:sz w:val="24"/>
          <w:szCs w:val="24"/>
          <w:lang w:eastAsia="ru-RU"/>
        </w:rPr>
        <w:t xml:space="preserve"> и специализированные общественные зоны муниципального образования.</w:t>
      </w:r>
    </w:p>
    <w:p w:rsidR="009D2F94" w:rsidRPr="009D2F94" w:rsidRDefault="009D2F94" w:rsidP="009D2F94">
      <w:pPr>
        <w:spacing w:after="0" w:line="240" w:lineRule="auto"/>
        <w:jc w:val="both"/>
        <w:rPr>
          <w:rFonts w:ascii="Arial" w:eastAsia="Times New Roman" w:hAnsi="Arial" w:cs="Arial"/>
          <w:bCs/>
          <w:sz w:val="24"/>
          <w:szCs w:val="24"/>
          <w:lang w:eastAsia="ru-RU"/>
        </w:rPr>
      </w:pPr>
      <w:proofErr w:type="gramStart"/>
      <w:r w:rsidRPr="009D2F94">
        <w:rPr>
          <w:rFonts w:ascii="Arial" w:eastAsia="Times New Roman" w:hAnsi="Arial" w:cs="Arial"/>
          <w:bCs/>
          <w:sz w:val="24"/>
          <w:szCs w:val="24"/>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9D2F94">
        <w:rPr>
          <w:rFonts w:ascii="Arial" w:eastAsia="Times New Roman" w:hAnsi="Arial" w:cs="Arial"/>
          <w:bCs/>
          <w:sz w:val="24"/>
          <w:szCs w:val="24"/>
          <w:lang w:eastAsia="ru-RU"/>
        </w:rPr>
        <w:t>, способные привлекать посетителей, и обеспечивающие наличие возможностей для развития предпринимательства.</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w:t>
      </w:r>
      <w:r w:rsidRPr="009D2F94">
        <w:rPr>
          <w:rFonts w:ascii="Arial" w:eastAsia="Times New Roman" w:hAnsi="Arial" w:cs="Arial"/>
          <w:bCs/>
          <w:sz w:val="24"/>
          <w:szCs w:val="24"/>
          <w:lang w:eastAsia="ru-RU"/>
        </w:rPr>
        <w:lastRenderedPageBreak/>
        <w:t>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Статья 39. Требования к доступности объектов для инвалидов и маломобильных групп граждан.</w:t>
      </w:r>
    </w:p>
    <w:p w:rsidR="009D2F94" w:rsidRPr="009D2F94" w:rsidRDefault="009D2F94" w:rsidP="009D2F94">
      <w:pPr>
        <w:spacing w:after="0" w:line="240" w:lineRule="auto"/>
        <w:jc w:val="both"/>
        <w:rPr>
          <w:rFonts w:ascii="Arial" w:eastAsia="Times New Roman" w:hAnsi="Arial" w:cs="Arial"/>
          <w:bCs/>
          <w:sz w:val="24"/>
          <w:szCs w:val="24"/>
          <w:lang w:eastAsia="ru-RU"/>
        </w:rPr>
      </w:pP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2F94" w:rsidRPr="009D2F94" w:rsidRDefault="009D2F94" w:rsidP="009D2F94">
      <w:pPr>
        <w:spacing w:after="0" w:line="240" w:lineRule="auto"/>
        <w:jc w:val="both"/>
        <w:rPr>
          <w:rFonts w:ascii="Arial" w:eastAsia="Times New Roman" w:hAnsi="Arial" w:cs="Arial"/>
          <w:bCs/>
          <w:sz w:val="24"/>
          <w:szCs w:val="24"/>
          <w:lang w:eastAsia="ru-RU"/>
        </w:rPr>
      </w:pPr>
      <w:r w:rsidRPr="009D2F94">
        <w:rPr>
          <w:rFonts w:ascii="Arial" w:eastAsia="Times New Roman" w:hAnsi="Arial" w:cs="Arial"/>
          <w:bCs/>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2F94" w:rsidRPr="009D2F94" w:rsidRDefault="009D2F94" w:rsidP="009D2F94">
      <w:pPr>
        <w:spacing w:after="0" w:line="240" w:lineRule="auto"/>
        <w:jc w:val="both"/>
        <w:rPr>
          <w:rFonts w:ascii="Arial" w:eastAsia="Times New Roman" w:hAnsi="Arial" w:cs="Arial"/>
          <w:bCs/>
          <w:sz w:val="24"/>
          <w:szCs w:val="24"/>
          <w:lang w:eastAsia="ar-SA"/>
        </w:rPr>
      </w:pPr>
      <w:r w:rsidRPr="009D2F94">
        <w:rPr>
          <w:rFonts w:ascii="Arial" w:eastAsia="Times New Roman" w:hAnsi="Arial" w:cs="Arial"/>
          <w:bCs/>
          <w:sz w:val="24"/>
          <w:szCs w:val="24"/>
          <w:lang w:eastAsia="ru-RU"/>
        </w:rPr>
        <w:t xml:space="preserve">2. </w:t>
      </w:r>
      <w:proofErr w:type="gramStart"/>
      <w:r w:rsidRPr="009D2F94">
        <w:rPr>
          <w:rFonts w:ascii="Arial" w:eastAsia="Times New Roman" w:hAnsi="Arial" w:cs="Arial"/>
          <w:bCs/>
          <w:sz w:val="24"/>
          <w:szCs w:val="24"/>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keepNext/>
        <w:tabs>
          <w:tab w:val="left" w:pos="0"/>
        </w:tabs>
        <w:spacing w:after="0" w:line="240" w:lineRule="auto"/>
        <w:outlineLvl w:val="0"/>
        <w:rPr>
          <w:rFonts w:ascii="Arial" w:eastAsia="Times New Roman" w:hAnsi="Arial" w:cs="Arial"/>
          <w:sz w:val="24"/>
          <w:szCs w:val="24"/>
          <w:lang w:eastAsia="ar-SA"/>
        </w:rPr>
      </w:pPr>
      <w:r w:rsidRPr="009D2F94">
        <w:rPr>
          <w:rFonts w:ascii="Arial" w:eastAsia="Times New Roman" w:hAnsi="Arial" w:cs="Arial"/>
          <w:sz w:val="24"/>
          <w:szCs w:val="24"/>
          <w:lang w:eastAsia="ar-SA"/>
        </w:rPr>
        <w:t>Глава 12. ЗАКЛЮЧИТЕЛЬНЫЕ ПОЛОЖЕНИЯ НАСТОЯЩИХ ПРАВИЛ</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keepNext/>
        <w:tabs>
          <w:tab w:val="left" w:pos="0"/>
        </w:tabs>
        <w:spacing w:after="0" w:line="240" w:lineRule="auto"/>
        <w:outlineLvl w:val="0"/>
        <w:rPr>
          <w:rFonts w:ascii="Arial" w:eastAsia="Times New Roman" w:hAnsi="Arial" w:cs="Arial"/>
          <w:sz w:val="24"/>
          <w:szCs w:val="24"/>
          <w:lang w:eastAsia="ar-SA"/>
        </w:rPr>
      </w:pPr>
      <w:r w:rsidRPr="009D2F94">
        <w:rPr>
          <w:rFonts w:ascii="Arial" w:eastAsia="Times New Roman" w:hAnsi="Arial" w:cs="Arial"/>
          <w:sz w:val="24"/>
          <w:szCs w:val="24"/>
          <w:lang w:eastAsia="ar-SA"/>
        </w:rPr>
        <w:t xml:space="preserve">Статья 40. </w:t>
      </w:r>
      <w:proofErr w:type="gramStart"/>
      <w:r w:rsidRPr="009D2F94">
        <w:rPr>
          <w:rFonts w:ascii="Arial" w:eastAsia="Times New Roman" w:hAnsi="Arial" w:cs="Arial"/>
          <w:sz w:val="24"/>
          <w:szCs w:val="24"/>
          <w:lang w:eastAsia="ar-SA"/>
        </w:rPr>
        <w:t>Контроль за</w:t>
      </w:r>
      <w:proofErr w:type="gramEnd"/>
      <w:r w:rsidRPr="009D2F94">
        <w:rPr>
          <w:rFonts w:ascii="Arial" w:eastAsia="Times New Roman" w:hAnsi="Arial" w:cs="Arial"/>
          <w:sz w:val="24"/>
          <w:szCs w:val="24"/>
          <w:lang w:eastAsia="ar-SA"/>
        </w:rPr>
        <w:t xml:space="preserve"> исполнением правил</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9D2F94" w:rsidRPr="009D2F94" w:rsidRDefault="009D2F94" w:rsidP="009D2F94">
      <w:pPr>
        <w:shd w:val="clear" w:color="auto" w:fill="FFFFFF"/>
        <w:tabs>
          <w:tab w:val="left" w:pos="900"/>
          <w:tab w:val="left" w:pos="1274"/>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2. В случае выявления фактов нарушений правил уполномоченные должностные лица вправе:</w:t>
      </w:r>
    </w:p>
    <w:p w:rsidR="009D2F94" w:rsidRPr="009D2F94" w:rsidRDefault="009D2F94" w:rsidP="009D2F94">
      <w:pPr>
        <w:shd w:val="clear" w:color="auto" w:fill="FFFFFF"/>
        <w:tabs>
          <w:tab w:val="left" w:pos="785"/>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выдать предписание об устранении нарушений;</w:t>
      </w:r>
    </w:p>
    <w:p w:rsidR="009D2F94" w:rsidRPr="009D2F94" w:rsidRDefault="009D2F94" w:rsidP="009D2F94">
      <w:pPr>
        <w:shd w:val="clear" w:color="auto" w:fill="FFFFFF"/>
        <w:tabs>
          <w:tab w:val="left" w:pos="785"/>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 составить протокол об административном правонарушении в порядке, установленном действующим законодательством.</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9D2F94" w:rsidRPr="009D2F94" w:rsidRDefault="009D2F94" w:rsidP="009D2F94">
      <w:pPr>
        <w:shd w:val="clear" w:color="auto" w:fill="FFFFFF"/>
        <w:tabs>
          <w:tab w:val="left" w:pos="900"/>
        </w:tabs>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D2F94" w:rsidRPr="009D2F94" w:rsidRDefault="009D2F94" w:rsidP="009D2F94">
      <w:pPr>
        <w:suppressAutoHyphens/>
        <w:spacing w:after="0" w:line="240" w:lineRule="auto"/>
        <w:jc w:val="both"/>
        <w:rPr>
          <w:rFonts w:ascii="Arial" w:eastAsia="Times New Roman" w:hAnsi="Arial" w:cs="Arial"/>
          <w:bCs/>
          <w:sz w:val="24"/>
          <w:szCs w:val="24"/>
          <w:lang w:eastAsia="ar-SA"/>
        </w:rPr>
      </w:pPr>
    </w:p>
    <w:p w:rsidR="009D2F94" w:rsidRPr="009D2F94" w:rsidRDefault="009D2F94" w:rsidP="009D2F94">
      <w:pPr>
        <w:suppressAutoHyphens/>
        <w:spacing w:after="0" w:line="240" w:lineRule="auto"/>
        <w:jc w:val="both"/>
        <w:rPr>
          <w:rFonts w:ascii="Arial" w:eastAsia="Times New Roman" w:hAnsi="Arial" w:cs="Arial"/>
          <w:sz w:val="24"/>
          <w:szCs w:val="24"/>
          <w:lang w:eastAsia="ar-SA"/>
        </w:rPr>
      </w:pPr>
      <w:r w:rsidRPr="009D2F94">
        <w:rPr>
          <w:rFonts w:ascii="Arial" w:eastAsia="Times New Roman" w:hAnsi="Arial" w:cs="Arial"/>
          <w:bCs/>
          <w:sz w:val="24"/>
          <w:szCs w:val="24"/>
          <w:lang w:eastAsia="ar-SA"/>
        </w:rPr>
        <w:t>Статья 41.</w:t>
      </w:r>
      <w:r w:rsidRPr="009D2F94">
        <w:rPr>
          <w:rFonts w:ascii="Arial" w:eastAsia="Times New Roman" w:hAnsi="Arial" w:cs="Arial"/>
          <w:sz w:val="24"/>
          <w:szCs w:val="24"/>
          <w:lang w:eastAsia="ar-SA"/>
        </w:rPr>
        <w:t xml:space="preserve"> Вступление в силу настоящих правил</w:t>
      </w:r>
    </w:p>
    <w:p w:rsidR="009D2F94" w:rsidRPr="009D2F94" w:rsidRDefault="009D2F94" w:rsidP="009D2F94">
      <w:pPr>
        <w:spacing w:after="0" w:line="240" w:lineRule="auto"/>
        <w:jc w:val="both"/>
        <w:rPr>
          <w:rFonts w:ascii="Arial" w:eastAsia="Times New Roman" w:hAnsi="Arial" w:cs="Arial"/>
          <w:sz w:val="24"/>
          <w:szCs w:val="24"/>
          <w:lang w:eastAsia="ru-RU"/>
        </w:rPr>
      </w:pPr>
      <w:r w:rsidRPr="009D2F94">
        <w:rPr>
          <w:rFonts w:ascii="Arial" w:eastAsia="Times New Roman" w:hAnsi="Arial" w:cs="Arial"/>
          <w:sz w:val="24"/>
          <w:szCs w:val="24"/>
          <w:lang w:eastAsia="ru-RU"/>
        </w:rPr>
        <w:t>Настоящие правила вступают в силу со дня официального опубликования.</w:t>
      </w:r>
    </w:p>
    <w:p w:rsidR="009D2F94" w:rsidRPr="009D2F94" w:rsidRDefault="009D2F94" w:rsidP="009D2F94">
      <w:pPr>
        <w:spacing w:after="0" w:line="240" w:lineRule="auto"/>
        <w:rPr>
          <w:rFonts w:ascii="Arial" w:eastAsia="Times New Roman" w:hAnsi="Arial" w:cs="Arial"/>
          <w:sz w:val="24"/>
          <w:szCs w:val="24"/>
          <w:lang w:eastAsia="ar-SA"/>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autoSpaceDE w:val="0"/>
        <w:autoSpaceDN w:val="0"/>
        <w:adjustRightInd w:val="0"/>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Pr="009D2F94" w:rsidRDefault="009D2F94" w:rsidP="009D2F94">
      <w:pPr>
        <w:spacing w:after="0" w:line="240" w:lineRule="auto"/>
        <w:jc w:val="both"/>
        <w:rPr>
          <w:rFonts w:ascii="Arial" w:eastAsia="Times New Roman" w:hAnsi="Arial" w:cs="Arial"/>
          <w:sz w:val="24"/>
          <w:szCs w:val="24"/>
          <w:lang w:eastAsia="ru-RU"/>
        </w:rPr>
      </w:pPr>
    </w:p>
    <w:p w:rsidR="009D2F94" w:rsidRDefault="009D2F94"/>
    <w:sectPr w:rsidR="009D2F94" w:rsidSect="009D2F94">
      <w:pgSz w:w="11906" w:h="16838"/>
      <w:pgMar w:top="1134" w:right="1106"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E0CD7"/>
    <w:multiLevelType w:val="hybridMultilevel"/>
    <w:tmpl w:val="B59CB4FA"/>
    <w:lvl w:ilvl="0" w:tplc="38D822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81542D"/>
    <w:multiLevelType w:val="hybridMultilevel"/>
    <w:tmpl w:val="64A0BCE2"/>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3">
    <w:nsid w:val="190162FA"/>
    <w:multiLevelType w:val="hybridMultilevel"/>
    <w:tmpl w:val="02D4BB64"/>
    <w:lvl w:ilvl="0" w:tplc="6AE42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0A136B"/>
    <w:multiLevelType w:val="hybridMultilevel"/>
    <w:tmpl w:val="2ECEF6D0"/>
    <w:lvl w:ilvl="0" w:tplc="83DC054A">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ED15D3"/>
    <w:multiLevelType w:val="multilevel"/>
    <w:tmpl w:val="D204916E"/>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BAE68A2"/>
    <w:multiLevelType w:val="hybridMultilevel"/>
    <w:tmpl w:val="EA008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87A08"/>
    <w:multiLevelType w:val="hybridMultilevel"/>
    <w:tmpl w:val="6A827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F2E5E"/>
    <w:multiLevelType w:val="hybridMultilevel"/>
    <w:tmpl w:val="2B6068B4"/>
    <w:lvl w:ilvl="0" w:tplc="D74E445C">
      <w:start w:val="1"/>
      <w:numFmt w:val="decimal"/>
      <w:lvlText w:val="%1)"/>
      <w:lvlJc w:val="left"/>
      <w:pPr>
        <w:ind w:left="2246" w:hanging="1395"/>
      </w:pPr>
      <w:rPr>
        <w:rFonts w:ascii="Arial" w:eastAsia="Calibri" w:hAnsi="Arial" w:cs="Arial"/>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FB1E70"/>
    <w:multiLevelType w:val="hybridMultilevel"/>
    <w:tmpl w:val="CA4C77CE"/>
    <w:lvl w:ilvl="0" w:tplc="07F217A8">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5">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87438"/>
    <w:multiLevelType w:val="hybridMultilevel"/>
    <w:tmpl w:val="91C0E1E0"/>
    <w:lvl w:ilvl="0" w:tplc="FFC00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352DB4"/>
    <w:multiLevelType w:val="multilevel"/>
    <w:tmpl w:val="0FF81CAE"/>
    <w:lvl w:ilvl="0">
      <w:start w:val="1"/>
      <w:numFmt w:val="decimal"/>
      <w:lvlText w:val="%1."/>
      <w:lvlJc w:val="left"/>
      <w:pPr>
        <w:ind w:left="660" w:hanging="6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90B16B0"/>
    <w:multiLevelType w:val="hybridMultilevel"/>
    <w:tmpl w:val="C8E230E6"/>
    <w:lvl w:ilvl="0" w:tplc="07F217A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0F2220"/>
    <w:multiLevelType w:val="hybridMultilevel"/>
    <w:tmpl w:val="94C6F486"/>
    <w:lvl w:ilvl="0" w:tplc="7DF6B18C">
      <w:start w:val="1"/>
      <w:numFmt w:val="decimal"/>
      <w:lvlText w:val="%1)"/>
      <w:lvlJc w:val="left"/>
      <w:pPr>
        <w:ind w:left="1158" w:hanging="45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D92EC5"/>
    <w:multiLevelType w:val="hybridMultilevel"/>
    <w:tmpl w:val="DD36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F9705C2"/>
    <w:multiLevelType w:val="hybridMultilevel"/>
    <w:tmpl w:val="0DB8B7E4"/>
    <w:lvl w:ilvl="0" w:tplc="80B2998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29"/>
  </w:num>
  <w:num w:numId="3">
    <w:abstractNumId w:val="23"/>
  </w:num>
  <w:num w:numId="4">
    <w:abstractNumId w:val="22"/>
  </w:num>
  <w:num w:numId="5">
    <w:abstractNumId w:val="19"/>
  </w:num>
  <w:num w:numId="6">
    <w:abstractNumId w:val="0"/>
  </w:num>
  <w:num w:numId="7">
    <w:abstractNumId w:val="24"/>
  </w:num>
  <w:num w:numId="8">
    <w:abstractNumId w:val="13"/>
  </w:num>
  <w:num w:numId="9">
    <w:abstractNumId w:val="10"/>
  </w:num>
  <w:num w:numId="10">
    <w:abstractNumId w:val="20"/>
  </w:num>
  <w:num w:numId="11">
    <w:abstractNumId w:val="32"/>
  </w:num>
  <w:num w:numId="12">
    <w:abstractNumId w:val="5"/>
  </w:num>
  <w:num w:numId="13">
    <w:abstractNumId w:val="33"/>
  </w:num>
  <w:num w:numId="14">
    <w:abstractNumId w:val="26"/>
  </w:num>
  <w:num w:numId="15">
    <w:abstractNumId w:val="31"/>
  </w:num>
  <w:num w:numId="16">
    <w:abstractNumId w:val="18"/>
  </w:num>
  <w:num w:numId="17">
    <w:abstractNumId w:val="27"/>
  </w:num>
  <w:num w:numId="18">
    <w:abstractNumId w:val="2"/>
  </w:num>
  <w:num w:numId="19">
    <w:abstractNumId w:val="9"/>
  </w:num>
  <w:num w:numId="20">
    <w:abstractNumId w:val="14"/>
  </w:num>
  <w:num w:numId="21">
    <w:abstractNumId w:val="35"/>
  </w:num>
  <w:num w:numId="22">
    <w:abstractNumId w:val="28"/>
  </w:num>
  <w:num w:numId="23">
    <w:abstractNumId w:val="30"/>
  </w:num>
  <w:num w:numId="24">
    <w:abstractNumId w:val="1"/>
  </w:num>
  <w:num w:numId="25">
    <w:abstractNumId w:val="17"/>
  </w:num>
  <w:num w:numId="26">
    <w:abstractNumId w:val="8"/>
  </w:num>
  <w:num w:numId="27">
    <w:abstractNumId w:val="25"/>
  </w:num>
  <w:num w:numId="28">
    <w:abstractNumId w:val="16"/>
  </w:num>
  <w:num w:numId="29">
    <w:abstractNumId w:val="11"/>
  </w:num>
  <w:num w:numId="30">
    <w:abstractNumId w:val="21"/>
  </w:num>
  <w:num w:numId="31">
    <w:abstractNumId w:val="7"/>
  </w:num>
  <w:num w:numId="32">
    <w:abstractNumId w:val="12"/>
  </w:num>
  <w:num w:numId="33">
    <w:abstractNumId w:val="4"/>
  </w:num>
  <w:num w:numId="34">
    <w:abstractNumId w:val="6"/>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94"/>
    <w:rsid w:val="0007445A"/>
    <w:rsid w:val="007535D7"/>
    <w:rsid w:val="008172D8"/>
    <w:rsid w:val="009A3CC8"/>
    <w:rsid w:val="009D2F94"/>
    <w:rsid w:val="00B47062"/>
    <w:rsid w:val="00D665FB"/>
    <w:rsid w:val="00FE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F94"/>
    <w:pPr>
      <w:keepNext/>
      <w:numPr>
        <w:numId w:val="26"/>
      </w:numPr>
      <w:tabs>
        <w:tab w:val="num" w:pos="720"/>
      </w:tabs>
      <w:spacing w:after="0" w:line="240" w:lineRule="auto"/>
      <w:ind w:left="720" w:hanging="360"/>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F94"/>
    <w:rPr>
      <w:rFonts w:ascii="Times New Roman" w:eastAsia="Times New Roman" w:hAnsi="Times New Roman" w:cs="Times New Roman"/>
      <w:sz w:val="24"/>
      <w:szCs w:val="24"/>
      <w:u w:val="single"/>
      <w:lang w:eastAsia="ar-SA"/>
    </w:rPr>
  </w:style>
  <w:style w:type="numbering" w:customStyle="1" w:styleId="11">
    <w:name w:val="Нет списка1"/>
    <w:next w:val="a2"/>
    <w:semiHidden/>
    <w:rsid w:val="009D2F94"/>
  </w:style>
  <w:style w:type="paragraph" w:styleId="a3">
    <w:name w:val="Normal (Web)"/>
    <w:basedOn w:val="a"/>
    <w:rsid w:val="009D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F94"/>
  </w:style>
  <w:style w:type="paragraph" w:styleId="HTML">
    <w:name w:val="HTML Preformatted"/>
    <w:basedOn w:val="a"/>
    <w:link w:val="HTML0"/>
    <w:rsid w:val="009D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D2F94"/>
    <w:rPr>
      <w:rFonts w:ascii="Courier New" w:eastAsia="Times New Roman" w:hAnsi="Courier New" w:cs="Courier New"/>
      <w:sz w:val="20"/>
      <w:szCs w:val="20"/>
      <w:lang w:eastAsia="ru-RU"/>
    </w:rPr>
  </w:style>
  <w:style w:type="paragraph" w:customStyle="1" w:styleId="western">
    <w:name w:val="western"/>
    <w:basedOn w:val="a"/>
    <w:rsid w:val="009D2F94"/>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ConsPlusNormal">
    <w:name w:val="ConsPlusNormal"/>
    <w:rsid w:val="009D2F94"/>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rsid w:val="009D2F94"/>
    <w:rPr>
      <w:color w:val="0000FF"/>
      <w:u w:val="single"/>
    </w:rPr>
  </w:style>
  <w:style w:type="paragraph" w:customStyle="1" w:styleId="ConsPlusTitlePage">
    <w:name w:val="ConsPlusTitlePage"/>
    <w:rsid w:val="009D2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9D2F9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5">
    <w:name w:val="Цветовое выделение"/>
    <w:rsid w:val="009D2F94"/>
    <w:rPr>
      <w:b/>
      <w:bCs/>
      <w:color w:val="000080"/>
    </w:rPr>
  </w:style>
  <w:style w:type="character" w:styleId="a6">
    <w:name w:val="Strong"/>
    <w:qFormat/>
    <w:rsid w:val="009D2F94"/>
    <w:rPr>
      <w:b/>
      <w:bCs/>
    </w:rPr>
  </w:style>
  <w:style w:type="character" w:customStyle="1" w:styleId="WW-Absatz-Standardschriftart">
    <w:name w:val="WW-Absatz-Standardschriftart"/>
    <w:rsid w:val="009D2F94"/>
  </w:style>
  <w:style w:type="paragraph" w:customStyle="1" w:styleId="a7">
    <w:name w:val="Заголовок статьи"/>
    <w:basedOn w:val="a"/>
    <w:next w:val="a"/>
    <w:rsid w:val="009D2F94"/>
    <w:pPr>
      <w:suppressAutoHyphens/>
      <w:spacing w:after="0" w:line="240" w:lineRule="auto"/>
      <w:ind w:left="1612" w:hanging="892"/>
      <w:jc w:val="both"/>
    </w:pPr>
    <w:rPr>
      <w:rFonts w:ascii="Arial" w:eastAsia="Times New Roman" w:hAnsi="Arial" w:cs="Times New Roman"/>
      <w:lang w:eastAsia="ar-SA"/>
    </w:rPr>
  </w:style>
  <w:style w:type="paragraph" w:customStyle="1" w:styleId="a8">
    <w:name w:val="Нормальный"/>
    <w:rsid w:val="009D2F94"/>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9">
    <w:name w:val="Balloon Text"/>
    <w:basedOn w:val="a"/>
    <w:link w:val="aa"/>
    <w:rsid w:val="009D2F9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9D2F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F94"/>
    <w:pPr>
      <w:keepNext/>
      <w:numPr>
        <w:numId w:val="26"/>
      </w:numPr>
      <w:tabs>
        <w:tab w:val="num" w:pos="720"/>
      </w:tabs>
      <w:spacing w:after="0" w:line="240" w:lineRule="auto"/>
      <w:ind w:left="720" w:hanging="360"/>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F94"/>
    <w:rPr>
      <w:rFonts w:ascii="Times New Roman" w:eastAsia="Times New Roman" w:hAnsi="Times New Roman" w:cs="Times New Roman"/>
      <w:sz w:val="24"/>
      <w:szCs w:val="24"/>
      <w:u w:val="single"/>
      <w:lang w:eastAsia="ar-SA"/>
    </w:rPr>
  </w:style>
  <w:style w:type="numbering" w:customStyle="1" w:styleId="11">
    <w:name w:val="Нет списка1"/>
    <w:next w:val="a2"/>
    <w:semiHidden/>
    <w:rsid w:val="009D2F94"/>
  </w:style>
  <w:style w:type="paragraph" w:styleId="a3">
    <w:name w:val="Normal (Web)"/>
    <w:basedOn w:val="a"/>
    <w:rsid w:val="009D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F94"/>
  </w:style>
  <w:style w:type="paragraph" w:styleId="HTML">
    <w:name w:val="HTML Preformatted"/>
    <w:basedOn w:val="a"/>
    <w:link w:val="HTML0"/>
    <w:rsid w:val="009D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D2F94"/>
    <w:rPr>
      <w:rFonts w:ascii="Courier New" w:eastAsia="Times New Roman" w:hAnsi="Courier New" w:cs="Courier New"/>
      <w:sz w:val="20"/>
      <w:szCs w:val="20"/>
      <w:lang w:eastAsia="ru-RU"/>
    </w:rPr>
  </w:style>
  <w:style w:type="paragraph" w:customStyle="1" w:styleId="western">
    <w:name w:val="western"/>
    <w:basedOn w:val="a"/>
    <w:rsid w:val="009D2F94"/>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ConsPlusNormal">
    <w:name w:val="ConsPlusNormal"/>
    <w:rsid w:val="009D2F94"/>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rsid w:val="009D2F94"/>
    <w:rPr>
      <w:color w:val="0000FF"/>
      <w:u w:val="single"/>
    </w:rPr>
  </w:style>
  <w:style w:type="paragraph" w:customStyle="1" w:styleId="ConsPlusTitlePage">
    <w:name w:val="ConsPlusTitlePage"/>
    <w:rsid w:val="009D2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9D2F9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5">
    <w:name w:val="Цветовое выделение"/>
    <w:rsid w:val="009D2F94"/>
    <w:rPr>
      <w:b/>
      <w:bCs/>
      <w:color w:val="000080"/>
    </w:rPr>
  </w:style>
  <w:style w:type="character" w:styleId="a6">
    <w:name w:val="Strong"/>
    <w:qFormat/>
    <w:rsid w:val="009D2F94"/>
    <w:rPr>
      <w:b/>
      <w:bCs/>
    </w:rPr>
  </w:style>
  <w:style w:type="character" w:customStyle="1" w:styleId="WW-Absatz-Standardschriftart">
    <w:name w:val="WW-Absatz-Standardschriftart"/>
    <w:rsid w:val="009D2F94"/>
  </w:style>
  <w:style w:type="paragraph" w:customStyle="1" w:styleId="a7">
    <w:name w:val="Заголовок статьи"/>
    <w:basedOn w:val="a"/>
    <w:next w:val="a"/>
    <w:rsid w:val="009D2F94"/>
    <w:pPr>
      <w:suppressAutoHyphens/>
      <w:spacing w:after="0" w:line="240" w:lineRule="auto"/>
      <w:ind w:left="1612" w:hanging="892"/>
      <w:jc w:val="both"/>
    </w:pPr>
    <w:rPr>
      <w:rFonts w:ascii="Arial" w:eastAsia="Times New Roman" w:hAnsi="Arial" w:cs="Times New Roman"/>
      <w:lang w:eastAsia="ar-SA"/>
    </w:rPr>
  </w:style>
  <w:style w:type="paragraph" w:customStyle="1" w:styleId="a8">
    <w:name w:val="Нормальный"/>
    <w:rsid w:val="009D2F94"/>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9">
    <w:name w:val="Balloon Text"/>
    <w:basedOn w:val="a"/>
    <w:link w:val="aa"/>
    <w:rsid w:val="009D2F9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9D2F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hyperlink" Target="http://www.apraksinoadm.ru" TargetMode="External"/><Relationship Id="rId2" Type="http://schemas.openxmlformats.org/officeDocument/2006/relationships/numbering" Target="numbering.xml"/><Relationship Id="rId16" Type="http://schemas.openxmlformats.org/officeDocument/2006/relationships/hyperlink" Target="http://www.apraksino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settings" Target="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372B-087C-42F4-B9BE-27A4F131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34478</Words>
  <Characters>196529</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5</cp:revision>
  <dcterms:created xsi:type="dcterms:W3CDTF">2019-09-06T11:44:00Z</dcterms:created>
  <dcterms:modified xsi:type="dcterms:W3CDTF">2020-10-07T07:03:00Z</dcterms:modified>
</cp:coreProperties>
</file>