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5" w:type="dxa"/>
        <w:jc w:val="center"/>
        <w:tblLayout w:type="fixed"/>
        <w:tblLook w:val="01E0" w:firstRow="1" w:lastRow="1" w:firstColumn="1" w:lastColumn="1" w:noHBand="0" w:noVBand="0"/>
      </w:tblPr>
      <w:tblGrid>
        <w:gridCol w:w="10005"/>
      </w:tblGrid>
      <w:tr w:rsidR="008A5EB0" w:rsidTr="006A7B22">
        <w:trPr>
          <w:trHeight w:val="14591"/>
          <w:jc w:val="center"/>
        </w:trPr>
        <w:tc>
          <w:tcPr>
            <w:tcW w:w="10003" w:type="dxa"/>
            <w:tcBorders>
              <w:top w:val="single" w:sz="4" w:space="0" w:color="auto"/>
              <w:left w:val="single" w:sz="4" w:space="0" w:color="auto"/>
              <w:bottom w:val="single" w:sz="4" w:space="0" w:color="auto"/>
              <w:right w:val="single" w:sz="4" w:space="0" w:color="auto"/>
            </w:tcBorders>
          </w:tcPr>
          <w:p w:rsidR="008A5EB0" w:rsidRDefault="008A5EB0" w:rsidP="006A7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jc w:val="center"/>
              <w:rPr>
                <w:rFonts w:ascii="Times New Roman" w:eastAsia="Times New Roman" w:hAnsi="Times New Roman" w:cs="Times New Roman"/>
                <w:b/>
                <w:bCs/>
                <w:i/>
                <w:iCs/>
                <w:sz w:val="80"/>
                <w:szCs w:val="80"/>
                <w:lang w:eastAsia="ru-RU"/>
              </w:rPr>
            </w:pPr>
            <w:r>
              <w:rPr>
                <w:rFonts w:ascii="Times New Roman" w:eastAsia="Times New Roman" w:hAnsi="Times New Roman" w:cs="Times New Roman"/>
                <w:b/>
                <w:bCs/>
                <w:i/>
                <w:iCs/>
                <w:sz w:val="80"/>
                <w:szCs w:val="80"/>
                <w:lang w:eastAsia="ru-RU"/>
              </w:rPr>
              <w:t>Апраксинский вестник</w:t>
            </w:r>
          </w:p>
          <w:p w:rsidR="008A5EB0" w:rsidRDefault="008A5EB0" w:rsidP="006A7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Общественно — политическая газета</w:t>
            </w:r>
          </w:p>
          <w:p w:rsidR="008A5EB0" w:rsidRDefault="008A5EB0" w:rsidP="006A7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учредитель: Совет депутатов Апраксинского сельского поселения</w:t>
            </w:r>
          </w:p>
          <w:p w:rsidR="008A5EB0" w:rsidRDefault="008A5EB0" w:rsidP="006A7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Костромского муниципального района Костромской области</w:t>
            </w:r>
          </w:p>
          <w:tbl>
            <w:tblPr>
              <w:tblW w:w="9570" w:type="dxa"/>
              <w:tblLayout w:type="fixed"/>
              <w:tblLook w:val="01E0" w:firstRow="1" w:lastRow="1" w:firstColumn="1" w:lastColumn="1" w:noHBand="0" w:noVBand="0"/>
            </w:tblPr>
            <w:tblGrid>
              <w:gridCol w:w="9570"/>
            </w:tblGrid>
            <w:tr w:rsidR="008A5EB0" w:rsidTr="006A7B22">
              <w:trPr>
                <w:trHeight w:val="631"/>
              </w:trPr>
              <w:tc>
                <w:tcPr>
                  <w:tcW w:w="9571" w:type="dxa"/>
                  <w:tcBorders>
                    <w:top w:val="single" w:sz="4" w:space="0" w:color="auto"/>
                    <w:left w:val="single" w:sz="4" w:space="0" w:color="auto"/>
                    <w:bottom w:val="single" w:sz="4" w:space="0" w:color="auto"/>
                    <w:right w:val="single" w:sz="4" w:space="0" w:color="auto"/>
                  </w:tcBorders>
                  <w:hideMark/>
                </w:tcPr>
                <w:p w:rsidR="008A5EB0" w:rsidRDefault="008A5EB0" w:rsidP="006A7B22">
                  <w:pPr>
                    <w:spacing w:before="100" w:beforeAutospacing="1" w:after="119"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Газета выходит                                                                          № 16  четверг  04 июня   2020 года</w:t>
                  </w:r>
                </w:p>
                <w:p w:rsidR="008A5EB0" w:rsidRDefault="008A5EB0" w:rsidP="006A7B22">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с 1 июля 2006 года                                                                    Газета выходит 3 раза в месяц</w:t>
                  </w:r>
                </w:p>
              </w:tc>
            </w:tr>
          </w:tbl>
          <w:p w:rsidR="008A5EB0" w:rsidRDefault="008A5EB0" w:rsidP="006A7B22">
            <w:pPr>
              <w:spacing w:after="0" w:line="240" w:lineRule="auto"/>
              <w:ind w:firstLine="708"/>
              <w:contextualSpacing/>
              <w:jc w:val="both"/>
              <w:rPr>
                <w:rFonts w:ascii="Times New Roman" w:eastAsia="Times New Roman" w:hAnsi="Times New Roman" w:cs="Times New Roman"/>
                <w:sz w:val="28"/>
                <w:szCs w:val="28"/>
                <w:lang w:eastAsia="ru-RU"/>
              </w:rPr>
            </w:pPr>
          </w:p>
          <w:p w:rsidR="008A5EB0" w:rsidRPr="00203017" w:rsidRDefault="008A5EB0" w:rsidP="008A5EB0">
            <w:pPr>
              <w:spacing w:after="0" w:line="240" w:lineRule="auto"/>
              <w:jc w:val="center"/>
              <w:rPr>
                <w:rFonts w:ascii="Times New Roman" w:eastAsia="Times New Roman" w:hAnsi="Times New Roman" w:cs="Times New Roman"/>
                <w:b/>
                <w:sz w:val="28"/>
                <w:szCs w:val="28"/>
                <w:lang w:eastAsia="ru-RU"/>
              </w:rPr>
            </w:pPr>
            <w:r w:rsidRPr="00203017">
              <w:rPr>
                <w:rFonts w:ascii="Times New Roman" w:eastAsia="Times New Roman" w:hAnsi="Times New Roman" w:cs="Times New Roman"/>
                <w:b/>
                <w:sz w:val="28"/>
                <w:szCs w:val="28"/>
                <w:lang w:eastAsia="ru-RU"/>
              </w:rPr>
              <w:t>ИНФОРМАЦИЯ ПРОКУРАТУРЫ КОСТРОМСКОГО РАЙОНА</w:t>
            </w:r>
          </w:p>
          <w:p w:rsidR="008A5EB0" w:rsidRPr="008A5EB0" w:rsidRDefault="008A5EB0" w:rsidP="008A5EB0">
            <w:pPr>
              <w:spacing w:after="0" w:line="240" w:lineRule="auto"/>
              <w:jc w:val="center"/>
              <w:rPr>
                <w:rFonts w:ascii="Times New Roman" w:eastAsia="Times New Roman" w:hAnsi="Times New Roman" w:cs="Times New Roman"/>
                <w:b/>
                <w:sz w:val="24"/>
                <w:szCs w:val="24"/>
                <w:lang w:eastAsia="ru-RU"/>
              </w:rPr>
            </w:pPr>
          </w:p>
          <w:p w:rsidR="008A5EB0" w:rsidRPr="00203017" w:rsidRDefault="008A5EB0" w:rsidP="008A5EB0">
            <w:pPr>
              <w:spacing w:after="0" w:line="240" w:lineRule="auto"/>
              <w:ind w:firstLine="708"/>
              <w:jc w:val="both"/>
              <w:rPr>
                <w:rFonts w:ascii="Times New Roman" w:eastAsia="Times New Roman" w:hAnsi="Times New Roman" w:cs="Times New Roman"/>
                <w:sz w:val="36"/>
                <w:szCs w:val="36"/>
                <w:lang w:eastAsia="ru-RU"/>
              </w:rPr>
            </w:pPr>
            <w:r w:rsidRPr="00203017">
              <w:rPr>
                <w:rFonts w:ascii="Times New Roman" w:eastAsia="Times New Roman" w:hAnsi="Times New Roman" w:cs="Times New Roman"/>
                <w:sz w:val="36"/>
                <w:szCs w:val="36"/>
                <w:lang w:eastAsia="ru-RU"/>
              </w:rPr>
              <w:t>Прокуратурой Костромского района запланировано проведение 11 июня 2020 года «горячей телефонной линии» по вопросам нарушения трудовых прав граждан.</w:t>
            </w:r>
          </w:p>
          <w:p w:rsidR="008A5EB0" w:rsidRPr="00203017" w:rsidRDefault="008A5EB0" w:rsidP="008A5EB0">
            <w:pPr>
              <w:spacing w:after="0" w:line="240" w:lineRule="auto"/>
              <w:ind w:firstLine="708"/>
              <w:jc w:val="both"/>
              <w:rPr>
                <w:rFonts w:ascii="Times New Roman" w:eastAsia="Times New Roman" w:hAnsi="Times New Roman" w:cs="Times New Roman"/>
                <w:sz w:val="36"/>
                <w:szCs w:val="36"/>
                <w:lang w:eastAsia="ru-RU"/>
              </w:rPr>
            </w:pPr>
            <w:r w:rsidRPr="00203017">
              <w:rPr>
                <w:rFonts w:ascii="Times New Roman" w:eastAsia="Times New Roman" w:hAnsi="Times New Roman" w:cs="Times New Roman"/>
                <w:sz w:val="36"/>
                <w:szCs w:val="36"/>
                <w:lang w:eastAsia="ru-RU"/>
              </w:rPr>
              <w:t>О нарушении Ваших прав в указанной сфере Вы можете сообщить в прокуратуру Костромского района в указанный день с 14-00 до 16-00 по телефону 8 (49442) 45-47-32 либо посредством программного обеспечения ССТУ через администрации сельских поселений.</w:t>
            </w:r>
          </w:p>
          <w:p w:rsidR="008A5EB0" w:rsidRDefault="008A5EB0" w:rsidP="00203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A7B22" w:rsidRPr="00DF0E58" w:rsidRDefault="006A7B22" w:rsidP="006A7B22">
            <w:pPr>
              <w:spacing w:after="0" w:line="240" w:lineRule="auto"/>
              <w:jc w:val="center"/>
              <w:rPr>
                <w:rFonts w:ascii="Times New Roman" w:eastAsia="Calibri" w:hAnsi="Times New Roman" w:cs="Times New Roman"/>
                <w:sz w:val="28"/>
                <w:szCs w:val="28"/>
              </w:rPr>
            </w:pPr>
            <w:r w:rsidRPr="00DF0E58">
              <w:rPr>
                <w:rFonts w:ascii="Times New Roman" w:eastAsia="Calibri" w:hAnsi="Times New Roman" w:cs="Times New Roman"/>
                <w:sz w:val="28"/>
                <w:szCs w:val="28"/>
              </w:rPr>
              <w:t>АДМИНИСТРАЦИЯ АПРАКСИНСКОГО СЕЛЬСКОГО ПОСЕЛЕНИЯ</w:t>
            </w:r>
          </w:p>
          <w:p w:rsidR="006A7B22" w:rsidRPr="00DF0E58" w:rsidRDefault="006A7B22" w:rsidP="006A7B22">
            <w:pPr>
              <w:spacing w:after="0" w:line="240" w:lineRule="auto"/>
              <w:jc w:val="center"/>
              <w:rPr>
                <w:rFonts w:ascii="Times New Roman" w:eastAsia="Calibri" w:hAnsi="Times New Roman" w:cs="Times New Roman"/>
                <w:sz w:val="28"/>
                <w:szCs w:val="28"/>
              </w:rPr>
            </w:pPr>
            <w:r w:rsidRPr="00DF0E58">
              <w:rPr>
                <w:rFonts w:ascii="Times New Roman" w:eastAsia="Calibri" w:hAnsi="Times New Roman" w:cs="Times New Roman"/>
                <w:sz w:val="28"/>
                <w:szCs w:val="28"/>
              </w:rPr>
              <w:t>КОСТРОМСКОГО МУНИЦИПАЛЬНОГО РАЙОНА</w:t>
            </w:r>
          </w:p>
          <w:p w:rsidR="006A7B22" w:rsidRPr="00DF0E58" w:rsidRDefault="006A7B22" w:rsidP="006A7B22">
            <w:pPr>
              <w:spacing w:after="0" w:line="240" w:lineRule="auto"/>
              <w:jc w:val="center"/>
              <w:rPr>
                <w:rFonts w:ascii="Times New Roman" w:eastAsia="Calibri" w:hAnsi="Times New Roman" w:cs="Times New Roman"/>
                <w:sz w:val="28"/>
                <w:szCs w:val="28"/>
              </w:rPr>
            </w:pPr>
            <w:r w:rsidRPr="00DF0E58">
              <w:rPr>
                <w:rFonts w:ascii="Times New Roman" w:eastAsia="Calibri" w:hAnsi="Times New Roman" w:cs="Times New Roman"/>
                <w:sz w:val="28"/>
                <w:szCs w:val="28"/>
              </w:rPr>
              <w:t xml:space="preserve"> КОСТРОМСКОЙ ОБЛАСТИ</w:t>
            </w:r>
          </w:p>
          <w:p w:rsidR="006A7B22" w:rsidRPr="00DF0E58" w:rsidRDefault="006A7B22" w:rsidP="006A7B22">
            <w:pPr>
              <w:spacing w:after="0"/>
              <w:jc w:val="center"/>
              <w:rPr>
                <w:rFonts w:ascii="Times New Roman" w:eastAsia="Calibri" w:hAnsi="Times New Roman" w:cs="Times New Roman"/>
                <w:sz w:val="28"/>
                <w:szCs w:val="28"/>
              </w:rPr>
            </w:pPr>
          </w:p>
          <w:p w:rsidR="006A7B22" w:rsidRPr="00DF0E58" w:rsidRDefault="006A7B22" w:rsidP="006A7B22">
            <w:pPr>
              <w:spacing w:after="0"/>
              <w:jc w:val="center"/>
              <w:rPr>
                <w:rFonts w:ascii="Times New Roman" w:eastAsia="Calibri" w:hAnsi="Times New Roman" w:cs="Times New Roman"/>
                <w:b/>
                <w:sz w:val="28"/>
                <w:szCs w:val="28"/>
              </w:rPr>
            </w:pPr>
            <w:proofErr w:type="gramStart"/>
            <w:r w:rsidRPr="00DF0E58">
              <w:rPr>
                <w:rFonts w:ascii="Times New Roman" w:eastAsia="Calibri" w:hAnsi="Times New Roman" w:cs="Times New Roman"/>
                <w:b/>
                <w:sz w:val="28"/>
                <w:szCs w:val="28"/>
              </w:rPr>
              <w:t>П</w:t>
            </w:r>
            <w:proofErr w:type="gramEnd"/>
            <w:r w:rsidRPr="00DF0E58">
              <w:rPr>
                <w:rFonts w:ascii="Times New Roman" w:eastAsia="Calibri" w:hAnsi="Times New Roman" w:cs="Times New Roman"/>
                <w:b/>
                <w:sz w:val="28"/>
                <w:szCs w:val="28"/>
              </w:rPr>
              <w:t xml:space="preserve"> О С Т А Н О В Л Е Н И Е</w:t>
            </w:r>
          </w:p>
          <w:p w:rsidR="006A7B22" w:rsidRPr="00DF0E58" w:rsidRDefault="006A7B22" w:rsidP="006A7B22">
            <w:pPr>
              <w:spacing w:after="0"/>
              <w:jc w:val="center"/>
              <w:rPr>
                <w:rFonts w:ascii="Times New Roman" w:eastAsia="Calibri" w:hAnsi="Times New Roman" w:cs="Times New Roman"/>
                <w:sz w:val="28"/>
                <w:szCs w:val="28"/>
              </w:rPr>
            </w:pPr>
          </w:p>
          <w:p w:rsidR="006A7B22" w:rsidRPr="00DF0E58" w:rsidRDefault="006A7B22" w:rsidP="006A7B22">
            <w:pPr>
              <w:widowControl w:val="0"/>
              <w:suppressAutoHyphens/>
              <w:spacing w:after="0" w:line="240" w:lineRule="auto"/>
              <w:rPr>
                <w:rFonts w:ascii="Times New Roman" w:eastAsia="Andale Sans UI" w:hAnsi="Times New Roman" w:cs="Times New Roman"/>
                <w:kern w:val="2"/>
                <w:sz w:val="24"/>
                <w:szCs w:val="24"/>
              </w:rPr>
            </w:pPr>
            <w:r w:rsidRPr="00DF0E58">
              <w:rPr>
                <w:rFonts w:ascii="Times New Roman" w:eastAsia="Calibri" w:hAnsi="Times New Roman" w:cs="Times New Roman"/>
                <w:sz w:val="28"/>
                <w:szCs w:val="28"/>
              </w:rPr>
              <w:t xml:space="preserve">«02»  июня  2020 года          </w:t>
            </w:r>
            <w:r>
              <w:rPr>
                <w:rFonts w:ascii="Times New Roman" w:eastAsia="Calibri" w:hAnsi="Times New Roman" w:cs="Times New Roman"/>
                <w:sz w:val="28"/>
                <w:szCs w:val="28"/>
              </w:rPr>
              <w:t xml:space="preserve">                  № 32      </w:t>
            </w:r>
            <w:r w:rsidRPr="00DF0E58">
              <w:rPr>
                <w:rFonts w:ascii="Times New Roman" w:eastAsia="Calibri" w:hAnsi="Times New Roman" w:cs="Times New Roman"/>
                <w:sz w:val="28"/>
                <w:szCs w:val="28"/>
              </w:rPr>
              <w:t xml:space="preserve">                             п. Апраксино</w:t>
            </w:r>
          </w:p>
          <w:p w:rsidR="006A7B22" w:rsidRPr="00DF0E58" w:rsidRDefault="006A7B22" w:rsidP="006A7B22">
            <w:pPr>
              <w:widowControl w:val="0"/>
              <w:suppressAutoHyphens/>
              <w:spacing w:after="0" w:line="240" w:lineRule="auto"/>
              <w:rPr>
                <w:rFonts w:ascii="Times New Roman" w:eastAsia="Andale Sans UI" w:hAnsi="Times New Roman" w:cs="Times New Roman"/>
                <w:kern w:val="2"/>
                <w:sz w:val="28"/>
                <w:szCs w:val="28"/>
              </w:rPr>
            </w:pPr>
          </w:p>
          <w:p w:rsidR="006A7B22" w:rsidRPr="00DF0E58" w:rsidRDefault="006A7B22" w:rsidP="006A7B22">
            <w:pPr>
              <w:widowControl w:val="0"/>
              <w:suppressAutoHyphens/>
              <w:spacing w:after="0" w:line="240" w:lineRule="auto"/>
              <w:jc w:val="both"/>
              <w:rPr>
                <w:rFonts w:ascii="Times New Roman" w:eastAsia="Andale Sans UI" w:hAnsi="Times New Roman" w:cs="Times New Roman"/>
                <w:kern w:val="2"/>
                <w:sz w:val="28"/>
                <w:szCs w:val="28"/>
              </w:rPr>
            </w:pPr>
            <w:r w:rsidRPr="00DF0E58">
              <w:rPr>
                <w:rFonts w:ascii="Times New Roman" w:eastAsia="Andale Sans UI" w:hAnsi="Times New Roman" w:cs="Times New Roman"/>
                <w:kern w:val="2"/>
                <w:sz w:val="28"/>
                <w:szCs w:val="28"/>
              </w:rPr>
              <w:t xml:space="preserve">О внесении изменений в постановление </w:t>
            </w:r>
          </w:p>
          <w:p w:rsidR="006A7B22" w:rsidRPr="00DF0E58" w:rsidRDefault="006A7B22" w:rsidP="006A7B22">
            <w:pPr>
              <w:widowControl w:val="0"/>
              <w:suppressAutoHyphens/>
              <w:spacing w:after="0" w:line="240" w:lineRule="auto"/>
              <w:jc w:val="both"/>
              <w:rPr>
                <w:rFonts w:ascii="Times New Roman" w:eastAsia="Andale Sans UI" w:hAnsi="Times New Roman" w:cs="Times New Roman"/>
                <w:kern w:val="2"/>
                <w:sz w:val="28"/>
                <w:szCs w:val="28"/>
              </w:rPr>
            </w:pPr>
            <w:r w:rsidRPr="00DF0E58">
              <w:rPr>
                <w:rFonts w:ascii="Times New Roman" w:eastAsia="Andale Sans UI" w:hAnsi="Times New Roman" w:cs="Times New Roman"/>
                <w:kern w:val="2"/>
                <w:sz w:val="28"/>
                <w:szCs w:val="28"/>
              </w:rPr>
              <w:t xml:space="preserve">администрации Апраксинского </w:t>
            </w:r>
            <w:proofErr w:type="gramStart"/>
            <w:r w:rsidRPr="00DF0E58">
              <w:rPr>
                <w:rFonts w:ascii="Times New Roman" w:eastAsia="Andale Sans UI" w:hAnsi="Times New Roman" w:cs="Times New Roman"/>
                <w:kern w:val="2"/>
                <w:sz w:val="28"/>
                <w:szCs w:val="28"/>
              </w:rPr>
              <w:t>сельского</w:t>
            </w:r>
            <w:proofErr w:type="gramEnd"/>
          </w:p>
          <w:p w:rsidR="006A7B22" w:rsidRPr="00DF0E58" w:rsidRDefault="006A7B22" w:rsidP="006A7B22">
            <w:pPr>
              <w:widowControl w:val="0"/>
              <w:suppressAutoHyphens/>
              <w:spacing w:after="0" w:line="240" w:lineRule="auto"/>
              <w:jc w:val="both"/>
              <w:rPr>
                <w:rFonts w:ascii="Times New Roman" w:eastAsia="Andale Sans UI" w:hAnsi="Times New Roman" w:cs="Times New Roman"/>
                <w:kern w:val="2"/>
                <w:sz w:val="28"/>
                <w:szCs w:val="28"/>
              </w:rPr>
            </w:pPr>
            <w:r w:rsidRPr="00DF0E58">
              <w:rPr>
                <w:rFonts w:ascii="Times New Roman" w:eastAsia="Andale Sans UI" w:hAnsi="Times New Roman" w:cs="Times New Roman"/>
                <w:kern w:val="2"/>
                <w:sz w:val="28"/>
                <w:szCs w:val="28"/>
              </w:rPr>
              <w:t xml:space="preserve"> поселения № 58 от 09.08.2018г. </w:t>
            </w:r>
          </w:p>
          <w:p w:rsidR="006A7B22" w:rsidRPr="00DF0E58" w:rsidRDefault="006A7B22" w:rsidP="006A7B22">
            <w:pPr>
              <w:widowControl w:val="0"/>
              <w:suppressAutoHyphens/>
              <w:spacing w:after="0" w:line="240" w:lineRule="auto"/>
              <w:jc w:val="both"/>
              <w:rPr>
                <w:rFonts w:ascii="Times New Roman" w:eastAsia="Andale Sans UI" w:hAnsi="Times New Roman" w:cs="Times New Roman"/>
                <w:kern w:val="2"/>
                <w:sz w:val="28"/>
                <w:szCs w:val="28"/>
              </w:rPr>
            </w:pPr>
            <w:r w:rsidRPr="00DF0E58">
              <w:rPr>
                <w:rFonts w:ascii="Times New Roman" w:eastAsia="Andale Sans UI" w:hAnsi="Times New Roman" w:cs="Times New Roman"/>
                <w:kern w:val="2"/>
                <w:sz w:val="28"/>
                <w:szCs w:val="28"/>
              </w:rPr>
              <w:t xml:space="preserve">«Об утверждении </w:t>
            </w:r>
            <w:proofErr w:type="gramStart"/>
            <w:r w:rsidRPr="00DF0E58">
              <w:rPr>
                <w:rFonts w:ascii="Times New Roman" w:eastAsia="Andale Sans UI" w:hAnsi="Times New Roman" w:cs="Times New Roman"/>
                <w:kern w:val="2"/>
                <w:sz w:val="28"/>
                <w:szCs w:val="28"/>
              </w:rPr>
              <w:t>административного</w:t>
            </w:r>
            <w:proofErr w:type="gramEnd"/>
          </w:p>
          <w:p w:rsidR="006A7B22" w:rsidRPr="00DF0E58" w:rsidRDefault="006A7B22" w:rsidP="006A7B22">
            <w:pPr>
              <w:widowControl w:val="0"/>
              <w:suppressAutoHyphens/>
              <w:spacing w:after="0" w:line="240" w:lineRule="auto"/>
              <w:jc w:val="both"/>
              <w:rPr>
                <w:rFonts w:ascii="Times New Roman" w:eastAsia="Andale Sans UI" w:hAnsi="Times New Roman" w:cs="Times New Roman"/>
                <w:kern w:val="2"/>
                <w:sz w:val="28"/>
                <w:szCs w:val="28"/>
              </w:rPr>
            </w:pPr>
            <w:r w:rsidRPr="00DF0E58">
              <w:rPr>
                <w:rFonts w:ascii="Times New Roman" w:eastAsia="Andale Sans UI" w:hAnsi="Times New Roman" w:cs="Times New Roman"/>
                <w:kern w:val="2"/>
                <w:sz w:val="28"/>
                <w:szCs w:val="28"/>
              </w:rPr>
              <w:t>регламента осуществления администрацией</w:t>
            </w:r>
          </w:p>
          <w:p w:rsidR="006A7B22" w:rsidRPr="00DF0E58" w:rsidRDefault="006A7B22" w:rsidP="006A7B22">
            <w:pPr>
              <w:widowControl w:val="0"/>
              <w:suppressAutoHyphens/>
              <w:spacing w:after="0" w:line="240" w:lineRule="auto"/>
              <w:jc w:val="both"/>
              <w:rPr>
                <w:rFonts w:ascii="Times New Roman" w:eastAsia="Andale Sans UI" w:hAnsi="Times New Roman" w:cs="Times New Roman"/>
                <w:kern w:val="2"/>
                <w:sz w:val="28"/>
                <w:szCs w:val="28"/>
              </w:rPr>
            </w:pPr>
            <w:r w:rsidRPr="00DF0E58">
              <w:rPr>
                <w:rFonts w:ascii="Times New Roman" w:eastAsia="Andale Sans UI" w:hAnsi="Times New Roman" w:cs="Times New Roman"/>
                <w:kern w:val="2"/>
                <w:sz w:val="28"/>
                <w:szCs w:val="28"/>
              </w:rPr>
              <w:t xml:space="preserve">Апраксинского сельского поселения функции </w:t>
            </w:r>
          </w:p>
          <w:p w:rsidR="006A7B22" w:rsidRPr="00DF0E58" w:rsidRDefault="006A7B22" w:rsidP="006A7B22">
            <w:pPr>
              <w:widowControl w:val="0"/>
              <w:suppressAutoHyphens/>
              <w:spacing w:after="0" w:line="240" w:lineRule="auto"/>
              <w:jc w:val="both"/>
              <w:rPr>
                <w:rFonts w:ascii="Times New Roman" w:eastAsia="Andale Sans UI" w:hAnsi="Times New Roman" w:cs="Times New Roman"/>
                <w:kern w:val="2"/>
                <w:sz w:val="28"/>
                <w:szCs w:val="28"/>
              </w:rPr>
            </w:pPr>
            <w:r w:rsidRPr="00DF0E58">
              <w:rPr>
                <w:rFonts w:ascii="Times New Roman" w:eastAsia="Andale Sans UI" w:hAnsi="Times New Roman" w:cs="Times New Roman"/>
                <w:kern w:val="2"/>
                <w:sz w:val="28"/>
                <w:szCs w:val="28"/>
              </w:rPr>
              <w:t xml:space="preserve">по муниципальному жилищному контролю </w:t>
            </w:r>
          </w:p>
          <w:p w:rsidR="006A7B22" w:rsidRPr="00DF0E58" w:rsidRDefault="006A7B22" w:rsidP="006A7B22">
            <w:pPr>
              <w:widowControl w:val="0"/>
              <w:suppressAutoHyphens/>
              <w:spacing w:after="0" w:line="240" w:lineRule="auto"/>
              <w:jc w:val="both"/>
              <w:rPr>
                <w:rFonts w:ascii="Times New Roman" w:eastAsia="Andale Sans UI" w:hAnsi="Times New Roman" w:cs="Times New Roman"/>
                <w:kern w:val="2"/>
                <w:sz w:val="28"/>
                <w:szCs w:val="28"/>
              </w:rPr>
            </w:pPr>
            <w:r w:rsidRPr="00DF0E58">
              <w:rPr>
                <w:rFonts w:ascii="Times New Roman" w:eastAsia="Andale Sans UI" w:hAnsi="Times New Roman" w:cs="Times New Roman"/>
                <w:kern w:val="2"/>
                <w:sz w:val="28"/>
                <w:szCs w:val="28"/>
              </w:rPr>
              <w:t xml:space="preserve">на территории Апраксинского </w:t>
            </w:r>
          </w:p>
          <w:p w:rsidR="006A7B22" w:rsidRPr="00DF0E58" w:rsidRDefault="006A7B22" w:rsidP="006A7B22">
            <w:pPr>
              <w:widowControl w:val="0"/>
              <w:suppressAutoHyphens/>
              <w:spacing w:after="0" w:line="240" w:lineRule="auto"/>
              <w:jc w:val="both"/>
              <w:rPr>
                <w:rFonts w:ascii="Times New Roman" w:eastAsia="Andale Sans UI" w:hAnsi="Times New Roman" w:cs="Times New Roman"/>
                <w:kern w:val="2"/>
                <w:sz w:val="28"/>
                <w:szCs w:val="28"/>
              </w:rPr>
            </w:pPr>
            <w:r w:rsidRPr="00DF0E58">
              <w:rPr>
                <w:rFonts w:ascii="Times New Roman" w:eastAsia="Andale Sans UI" w:hAnsi="Times New Roman" w:cs="Times New Roman"/>
                <w:kern w:val="2"/>
                <w:sz w:val="28"/>
                <w:szCs w:val="28"/>
              </w:rPr>
              <w:t xml:space="preserve">сельского поселения Костромского </w:t>
            </w:r>
          </w:p>
          <w:p w:rsidR="006A7B22" w:rsidRPr="00DF0E58" w:rsidRDefault="006A7B22" w:rsidP="006A7B22">
            <w:pPr>
              <w:widowControl w:val="0"/>
              <w:suppressAutoHyphens/>
              <w:spacing w:after="0" w:line="240" w:lineRule="auto"/>
              <w:jc w:val="both"/>
              <w:rPr>
                <w:rFonts w:ascii="Times New Roman" w:eastAsia="Andale Sans UI" w:hAnsi="Times New Roman" w:cs="Times New Roman"/>
                <w:kern w:val="2"/>
                <w:sz w:val="28"/>
                <w:szCs w:val="28"/>
              </w:rPr>
            </w:pPr>
            <w:r w:rsidRPr="00DF0E58">
              <w:rPr>
                <w:rFonts w:ascii="Times New Roman" w:eastAsia="Andale Sans UI" w:hAnsi="Times New Roman" w:cs="Times New Roman"/>
                <w:kern w:val="2"/>
                <w:sz w:val="28"/>
                <w:szCs w:val="28"/>
              </w:rPr>
              <w:t>муниципального района Костромской области»</w:t>
            </w:r>
          </w:p>
          <w:p w:rsidR="006A7B22" w:rsidRPr="00DF0E58" w:rsidRDefault="006A7B22" w:rsidP="006A7B22">
            <w:pPr>
              <w:widowControl w:val="0"/>
              <w:suppressAutoHyphens/>
              <w:spacing w:after="0" w:line="240" w:lineRule="auto"/>
              <w:jc w:val="both"/>
              <w:rPr>
                <w:rFonts w:ascii="Times New Roman" w:eastAsia="Andale Sans UI" w:hAnsi="Times New Roman" w:cs="Times New Roman"/>
                <w:kern w:val="2"/>
                <w:sz w:val="28"/>
                <w:szCs w:val="28"/>
              </w:rPr>
            </w:pPr>
            <w:r w:rsidRPr="00DF0E58">
              <w:rPr>
                <w:rFonts w:ascii="Times New Roman" w:eastAsia="Andale Sans UI" w:hAnsi="Times New Roman" w:cs="Times New Roman"/>
                <w:kern w:val="2"/>
                <w:sz w:val="28"/>
                <w:szCs w:val="28"/>
              </w:rPr>
              <w:lastRenderedPageBreak/>
              <w:t xml:space="preserve"> </w:t>
            </w:r>
          </w:p>
          <w:p w:rsidR="006A7B22" w:rsidRPr="00DF0E58" w:rsidRDefault="006A7B22" w:rsidP="006A7B22">
            <w:pPr>
              <w:widowControl w:val="0"/>
              <w:shd w:val="clear" w:color="auto" w:fill="FFFFFF"/>
              <w:suppressAutoHyphens/>
              <w:spacing w:after="0" w:line="240" w:lineRule="auto"/>
              <w:ind w:firstLine="720"/>
              <w:jc w:val="both"/>
              <w:rPr>
                <w:rFonts w:ascii="Times New Roman" w:eastAsia="Andale Sans UI" w:hAnsi="Times New Roman" w:cs="Times New Roman"/>
                <w:color w:val="000000"/>
                <w:kern w:val="2"/>
                <w:sz w:val="28"/>
                <w:szCs w:val="28"/>
              </w:rPr>
            </w:pPr>
            <w:r w:rsidRPr="00DF0E58">
              <w:rPr>
                <w:rFonts w:ascii="Times New Roman" w:eastAsia="Andale Sans UI" w:hAnsi="Times New Roman" w:cs="Times New Roman"/>
                <w:color w:val="000000"/>
                <w:kern w:val="2"/>
                <w:sz w:val="28"/>
                <w:szCs w:val="28"/>
              </w:rPr>
              <w:t>В целя</w:t>
            </w:r>
            <w:r>
              <w:rPr>
                <w:rFonts w:ascii="Times New Roman" w:eastAsia="Andale Sans UI" w:hAnsi="Times New Roman" w:cs="Times New Roman"/>
                <w:color w:val="000000"/>
                <w:kern w:val="2"/>
                <w:sz w:val="28"/>
                <w:szCs w:val="28"/>
              </w:rPr>
              <w:t>х приведения нормативно-правового акта</w:t>
            </w:r>
            <w:r w:rsidRPr="00DF0E58">
              <w:rPr>
                <w:rFonts w:ascii="Times New Roman" w:eastAsia="Andale Sans UI" w:hAnsi="Times New Roman" w:cs="Times New Roman"/>
                <w:color w:val="000000"/>
                <w:kern w:val="2"/>
                <w:sz w:val="28"/>
                <w:szCs w:val="28"/>
              </w:rPr>
              <w:t xml:space="preserve"> Апраксинского сельского поселения,  в соответствии с Федеральным законом от  2 декабря 2019 № 390-ФЗ "О внесении изменений в Жилищный кодекс Российской Федерации",        </w:t>
            </w:r>
          </w:p>
          <w:p w:rsidR="006A7B22" w:rsidRPr="00DF0E58" w:rsidRDefault="006A7B22" w:rsidP="006A7B22">
            <w:pPr>
              <w:widowControl w:val="0"/>
              <w:shd w:val="clear" w:color="auto" w:fill="FFFFFF"/>
              <w:suppressAutoHyphens/>
              <w:spacing w:after="0" w:line="240" w:lineRule="auto"/>
              <w:ind w:firstLine="720"/>
              <w:jc w:val="both"/>
              <w:rPr>
                <w:rFonts w:ascii="Times New Roman" w:eastAsia="Andale Sans UI" w:hAnsi="Times New Roman" w:cs="Times New Roman"/>
                <w:color w:val="000000"/>
                <w:kern w:val="2"/>
                <w:sz w:val="28"/>
                <w:szCs w:val="28"/>
              </w:rPr>
            </w:pPr>
            <w:r w:rsidRPr="00DF0E58">
              <w:rPr>
                <w:rFonts w:ascii="Times New Roman" w:eastAsia="Andale Sans UI" w:hAnsi="Times New Roman" w:cs="Times New Roman"/>
                <w:color w:val="000000"/>
                <w:kern w:val="2"/>
                <w:sz w:val="28"/>
                <w:szCs w:val="28"/>
              </w:rPr>
              <w:t>администрация Апраксинского сельского поселения</w:t>
            </w:r>
          </w:p>
          <w:p w:rsidR="006A7B22" w:rsidRPr="00DF0E58" w:rsidRDefault="006A7B22" w:rsidP="006A7B22">
            <w:pPr>
              <w:widowControl w:val="0"/>
              <w:shd w:val="clear" w:color="auto" w:fill="FFFFFF"/>
              <w:suppressAutoHyphens/>
              <w:spacing w:after="0" w:line="240" w:lineRule="auto"/>
              <w:ind w:firstLine="720"/>
              <w:jc w:val="both"/>
              <w:rPr>
                <w:rFonts w:ascii="Times New Roman" w:eastAsia="Andale Sans UI" w:hAnsi="Times New Roman" w:cs="Times New Roman"/>
                <w:color w:val="000000"/>
                <w:kern w:val="2"/>
                <w:sz w:val="28"/>
                <w:szCs w:val="28"/>
              </w:rPr>
            </w:pPr>
            <w:r w:rsidRPr="00DF0E58">
              <w:rPr>
                <w:rFonts w:ascii="Times New Roman" w:eastAsia="Andale Sans UI" w:hAnsi="Times New Roman" w:cs="Times New Roman"/>
                <w:color w:val="000000"/>
                <w:kern w:val="2"/>
                <w:sz w:val="28"/>
                <w:szCs w:val="28"/>
              </w:rPr>
              <w:t>ПОСТАНОВЛЯЕТ:</w:t>
            </w:r>
          </w:p>
          <w:p w:rsidR="006A7B22" w:rsidRPr="00DF0E58" w:rsidRDefault="006A7B22" w:rsidP="006A7B22">
            <w:pPr>
              <w:widowControl w:val="0"/>
              <w:shd w:val="clear" w:color="auto" w:fill="FFFFFF"/>
              <w:suppressAutoHyphens/>
              <w:spacing w:after="0" w:line="240" w:lineRule="auto"/>
              <w:ind w:firstLine="720"/>
              <w:jc w:val="both"/>
              <w:rPr>
                <w:rFonts w:ascii="Times New Roman" w:eastAsia="Andale Sans UI" w:hAnsi="Times New Roman" w:cs="Times New Roman"/>
                <w:color w:val="000000"/>
                <w:kern w:val="2"/>
                <w:sz w:val="28"/>
                <w:szCs w:val="28"/>
              </w:rPr>
            </w:pPr>
            <w:r w:rsidRPr="00DF0E58">
              <w:rPr>
                <w:rFonts w:ascii="Times New Roman" w:eastAsia="Andale Sans UI" w:hAnsi="Times New Roman" w:cs="Times New Roman"/>
                <w:color w:val="000000"/>
                <w:kern w:val="2"/>
                <w:sz w:val="28"/>
                <w:szCs w:val="28"/>
              </w:rPr>
              <w:t xml:space="preserve">        1. Внести в постановление администрации Апраксинского сельского поселения № 58 от 09.09.2018г. «Об утверждении административного регламента осуществления администрацией Апраксинского сельского поселения функции по муниципальному жилищному контролю на территории Апраксинского сельского поселения Костромского муниципального района Костромской области» (далее – Регламент) следующие изменения:</w:t>
            </w:r>
          </w:p>
          <w:p w:rsidR="006A7B22" w:rsidRPr="00DF0E58" w:rsidRDefault="006A7B22" w:rsidP="006A7B22">
            <w:pPr>
              <w:widowControl w:val="0"/>
              <w:shd w:val="clear" w:color="auto" w:fill="FFFFFF"/>
              <w:suppressAutoHyphens/>
              <w:spacing w:after="0" w:line="240" w:lineRule="auto"/>
              <w:ind w:firstLine="720"/>
              <w:jc w:val="both"/>
              <w:rPr>
                <w:rFonts w:ascii="Times New Roman" w:eastAsia="Andale Sans UI" w:hAnsi="Times New Roman" w:cs="Times New Roman"/>
                <w:color w:val="000000"/>
                <w:kern w:val="2"/>
                <w:sz w:val="28"/>
                <w:szCs w:val="28"/>
              </w:rPr>
            </w:pPr>
            <w:r w:rsidRPr="00DF0E58">
              <w:rPr>
                <w:rFonts w:ascii="Times New Roman" w:eastAsia="Andale Sans UI" w:hAnsi="Times New Roman" w:cs="Times New Roman"/>
                <w:color w:val="000000"/>
                <w:kern w:val="2"/>
                <w:sz w:val="28"/>
                <w:szCs w:val="28"/>
              </w:rPr>
              <w:t>1.1. Пункт 3.2.2 Регламента изложить в следующей редакции:</w:t>
            </w:r>
          </w:p>
          <w:p w:rsidR="006A7B22" w:rsidRPr="00DF0E58" w:rsidRDefault="006A7B22" w:rsidP="006A7B22">
            <w:pPr>
              <w:widowControl w:val="0"/>
              <w:shd w:val="clear" w:color="auto" w:fill="FFFFFF"/>
              <w:suppressAutoHyphens/>
              <w:spacing w:after="0" w:line="240" w:lineRule="auto"/>
              <w:ind w:firstLine="720"/>
              <w:jc w:val="both"/>
              <w:rPr>
                <w:rFonts w:ascii="Times New Roman" w:eastAsia="Andale Sans UI" w:hAnsi="Times New Roman" w:cs="Times New Roman"/>
                <w:color w:val="000000"/>
                <w:kern w:val="2"/>
                <w:sz w:val="28"/>
                <w:szCs w:val="28"/>
              </w:rPr>
            </w:pPr>
            <w:r w:rsidRPr="00DF0E58">
              <w:rPr>
                <w:rFonts w:ascii="Times New Roman" w:eastAsia="Andale Sans UI" w:hAnsi="Times New Roman" w:cs="Times New Roman"/>
                <w:color w:val="000000"/>
                <w:kern w:val="2"/>
                <w:sz w:val="28"/>
                <w:szCs w:val="28"/>
              </w:rPr>
              <w:t>«3.2.2. Основанием для включения плановой проверки в ежегодный план проведения плановых проверок является истечение одного года со дня:</w:t>
            </w:r>
          </w:p>
          <w:p w:rsidR="006A7B22" w:rsidRPr="00DF0E58" w:rsidRDefault="006A7B22" w:rsidP="006A7B22">
            <w:pPr>
              <w:widowControl w:val="0"/>
              <w:shd w:val="clear" w:color="auto" w:fill="FFFFFF"/>
              <w:suppressAutoHyphens/>
              <w:spacing w:after="0" w:line="240" w:lineRule="auto"/>
              <w:ind w:firstLine="720"/>
              <w:jc w:val="both"/>
              <w:rPr>
                <w:rFonts w:ascii="Times New Roman" w:eastAsia="Andale Sans UI" w:hAnsi="Times New Roman" w:cs="Times New Roman"/>
                <w:color w:val="000000"/>
                <w:kern w:val="2"/>
                <w:sz w:val="28"/>
                <w:szCs w:val="28"/>
              </w:rPr>
            </w:pPr>
            <w:proofErr w:type="gramStart"/>
            <w:r w:rsidRPr="00DF0E58">
              <w:rPr>
                <w:rFonts w:ascii="Times New Roman" w:eastAsia="Andale Sans UI" w:hAnsi="Times New Roman" w:cs="Times New Roman"/>
                <w:color w:val="000000"/>
                <w:kern w:val="2"/>
                <w:sz w:val="28"/>
                <w:szCs w:val="28"/>
              </w:rPr>
              <w:t>а)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roofErr w:type="gramEnd"/>
          </w:p>
          <w:p w:rsidR="006A7B22" w:rsidRPr="00DF0E58" w:rsidRDefault="006A7B22" w:rsidP="006A7B22">
            <w:pPr>
              <w:widowControl w:val="0"/>
              <w:shd w:val="clear" w:color="auto" w:fill="FFFFFF"/>
              <w:suppressAutoHyphens/>
              <w:spacing w:after="0" w:line="240" w:lineRule="auto"/>
              <w:ind w:firstLine="720"/>
              <w:jc w:val="both"/>
              <w:rPr>
                <w:rFonts w:ascii="Times New Roman" w:eastAsia="Andale Sans UI" w:hAnsi="Times New Roman" w:cs="Times New Roman"/>
                <w:color w:val="000000"/>
                <w:kern w:val="2"/>
                <w:sz w:val="28"/>
                <w:szCs w:val="28"/>
              </w:rPr>
            </w:pPr>
            <w:r w:rsidRPr="00DF0E58">
              <w:rPr>
                <w:rFonts w:ascii="Times New Roman" w:eastAsia="Andale Sans UI" w:hAnsi="Times New Roman" w:cs="Times New Roman"/>
                <w:color w:val="000000"/>
                <w:kern w:val="2"/>
                <w:sz w:val="28"/>
                <w:szCs w:val="28"/>
              </w:rPr>
              <w:t xml:space="preserve">б)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DF0E58">
              <w:rPr>
                <w:rFonts w:ascii="Times New Roman" w:eastAsia="Andale Sans UI" w:hAnsi="Times New Roman" w:cs="Times New Roman"/>
                <w:color w:val="000000"/>
                <w:kern w:val="2"/>
                <w:sz w:val="28"/>
                <w:szCs w:val="28"/>
              </w:rPr>
              <w:t>наймодателем</w:t>
            </w:r>
            <w:proofErr w:type="spellEnd"/>
            <w:r w:rsidRPr="00DF0E58">
              <w:rPr>
                <w:rFonts w:ascii="Times New Roman" w:eastAsia="Andale Sans UI" w:hAnsi="Times New Roman" w:cs="Times New Roman"/>
                <w:color w:val="000000"/>
                <w:kern w:val="2"/>
                <w:sz w:val="28"/>
                <w:szCs w:val="28"/>
              </w:rPr>
              <w:t xml:space="preserve"> жилых помещений в котором является лицо, деятельность которого подлежит проверке;</w:t>
            </w:r>
          </w:p>
          <w:p w:rsidR="006A7B22" w:rsidRPr="00DF0E58" w:rsidRDefault="006A7B22" w:rsidP="006A7B22">
            <w:pPr>
              <w:widowControl w:val="0"/>
              <w:shd w:val="clear" w:color="auto" w:fill="FFFFFF"/>
              <w:suppressAutoHyphens/>
              <w:spacing w:after="0" w:line="240" w:lineRule="auto"/>
              <w:ind w:firstLine="720"/>
              <w:jc w:val="both"/>
              <w:rPr>
                <w:rFonts w:ascii="Times New Roman" w:eastAsia="Andale Sans UI" w:hAnsi="Times New Roman" w:cs="Times New Roman"/>
                <w:color w:val="000000"/>
                <w:kern w:val="2"/>
                <w:sz w:val="28"/>
                <w:szCs w:val="28"/>
              </w:rPr>
            </w:pPr>
            <w:r w:rsidRPr="00DF0E58">
              <w:rPr>
                <w:rFonts w:ascii="Times New Roman" w:eastAsia="Andale Sans UI" w:hAnsi="Times New Roman" w:cs="Times New Roman"/>
                <w:color w:val="000000"/>
                <w:kern w:val="2"/>
                <w:sz w:val="28"/>
                <w:szCs w:val="28"/>
              </w:rPr>
              <w:t>в) окончания проведения последней плановой проверки юридического лица, индивидуального предпринимателя;</w:t>
            </w:r>
          </w:p>
          <w:p w:rsidR="006A7B22" w:rsidRPr="00DF0E58" w:rsidRDefault="006A7B22" w:rsidP="006A7B22">
            <w:pPr>
              <w:widowControl w:val="0"/>
              <w:shd w:val="clear" w:color="auto" w:fill="FFFFFF"/>
              <w:suppressAutoHyphens/>
              <w:spacing w:after="0" w:line="240" w:lineRule="auto"/>
              <w:ind w:firstLine="720"/>
              <w:jc w:val="both"/>
              <w:rPr>
                <w:rFonts w:ascii="Times New Roman" w:eastAsia="Andale Sans UI" w:hAnsi="Times New Roman" w:cs="Times New Roman"/>
                <w:color w:val="000000"/>
                <w:kern w:val="2"/>
                <w:sz w:val="28"/>
                <w:szCs w:val="28"/>
              </w:rPr>
            </w:pPr>
            <w:r w:rsidRPr="00DF0E58">
              <w:rPr>
                <w:rFonts w:ascii="Times New Roman" w:eastAsia="Andale Sans UI" w:hAnsi="Times New Roman" w:cs="Times New Roman"/>
                <w:color w:val="000000"/>
                <w:kern w:val="2"/>
                <w:sz w:val="28"/>
                <w:szCs w:val="28"/>
              </w:rPr>
              <w:t>г) установления или изменения нормативов потребления коммунальных ресурсов (коммунальных услуг).</w:t>
            </w:r>
          </w:p>
          <w:p w:rsidR="006A7B22" w:rsidRPr="00203017" w:rsidRDefault="006A7B22" w:rsidP="00203017">
            <w:pPr>
              <w:widowControl w:val="0"/>
              <w:shd w:val="clear" w:color="auto" w:fill="FFFFFF"/>
              <w:suppressAutoHyphens/>
              <w:spacing w:after="0" w:line="240" w:lineRule="auto"/>
              <w:ind w:firstLine="720"/>
              <w:jc w:val="both"/>
              <w:rPr>
                <w:rFonts w:ascii="Times New Roman" w:eastAsia="Andale Sans UI" w:hAnsi="Times New Roman" w:cs="Times New Roman"/>
                <w:color w:val="000000"/>
                <w:kern w:val="2"/>
                <w:sz w:val="28"/>
                <w:szCs w:val="28"/>
              </w:rPr>
            </w:pPr>
            <w:r w:rsidRPr="00DF0E58">
              <w:rPr>
                <w:rFonts w:ascii="Times New Roman" w:eastAsia="Andale Sans UI" w:hAnsi="Times New Roman" w:cs="Times New Roman"/>
                <w:color w:val="000000"/>
                <w:kern w:val="2"/>
                <w:sz w:val="28"/>
                <w:szCs w:val="28"/>
              </w:rPr>
              <w:t xml:space="preserve">2. Настоящее постановление вступает в силу со дня </w:t>
            </w:r>
            <w:r w:rsidR="00203017">
              <w:rPr>
                <w:rFonts w:ascii="Times New Roman" w:eastAsia="Andale Sans UI" w:hAnsi="Times New Roman" w:cs="Times New Roman"/>
                <w:color w:val="000000"/>
                <w:kern w:val="2"/>
                <w:sz w:val="28"/>
                <w:szCs w:val="28"/>
              </w:rPr>
              <w:t>его официального опубликования.</w:t>
            </w:r>
          </w:p>
          <w:p w:rsidR="006A7B22" w:rsidRPr="00DF0E58" w:rsidRDefault="006A7B22" w:rsidP="006A7B22">
            <w:pPr>
              <w:widowControl w:val="0"/>
              <w:shd w:val="clear" w:color="auto" w:fill="FFFFFF"/>
              <w:suppressAutoHyphens/>
              <w:spacing w:after="0" w:line="240" w:lineRule="auto"/>
              <w:ind w:firstLine="720"/>
              <w:jc w:val="both"/>
              <w:rPr>
                <w:rFonts w:ascii="Times New Roman" w:eastAsia="Andale Sans UI" w:hAnsi="Times New Roman" w:cs="Times New Roman"/>
                <w:color w:val="000000"/>
                <w:spacing w:val="3"/>
                <w:kern w:val="2"/>
                <w:sz w:val="28"/>
                <w:szCs w:val="28"/>
              </w:rPr>
            </w:pPr>
          </w:p>
          <w:p w:rsidR="006A7B22" w:rsidRPr="00203017" w:rsidRDefault="006A7B22" w:rsidP="00203017">
            <w:pPr>
              <w:widowControl w:val="0"/>
              <w:shd w:val="clear" w:color="auto" w:fill="FFFFFF"/>
              <w:suppressAutoHyphens/>
              <w:spacing w:after="0" w:line="240" w:lineRule="auto"/>
              <w:rPr>
                <w:rFonts w:ascii="Times New Roman" w:eastAsia="Andale Sans UI" w:hAnsi="Times New Roman" w:cs="Times New Roman"/>
                <w:kern w:val="2"/>
                <w:sz w:val="28"/>
                <w:szCs w:val="28"/>
              </w:rPr>
            </w:pPr>
            <w:r w:rsidRPr="00DF0E58">
              <w:rPr>
                <w:rFonts w:ascii="Times New Roman" w:eastAsia="Andale Sans UI" w:hAnsi="Times New Roman" w:cs="Times New Roman"/>
                <w:kern w:val="2"/>
                <w:sz w:val="28"/>
                <w:szCs w:val="28"/>
              </w:rPr>
              <w:t>Глава  Апраксинского сельского</w:t>
            </w:r>
            <w:r>
              <w:rPr>
                <w:rFonts w:ascii="Times New Roman" w:eastAsia="Andale Sans UI" w:hAnsi="Times New Roman" w:cs="Times New Roman"/>
                <w:kern w:val="2"/>
                <w:sz w:val="28"/>
                <w:szCs w:val="28"/>
              </w:rPr>
              <w:t xml:space="preserve"> поселения                  </w:t>
            </w:r>
            <w:r w:rsidRPr="00DF0E58">
              <w:rPr>
                <w:rFonts w:ascii="Times New Roman" w:eastAsia="Andale Sans UI" w:hAnsi="Times New Roman" w:cs="Times New Roman"/>
                <w:kern w:val="2"/>
                <w:sz w:val="28"/>
                <w:szCs w:val="28"/>
              </w:rPr>
              <w:t xml:space="preserve">  </w:t>
            </w:r>
            <w:r w:rsidR="00203017">
              <w:rPr>
                <w:rFonts w:ascii="Times New Roman" w:eastAsia="Andale Sans UI" w:hAnsi="Times New Roman" w:cs="Times New Roman"/>
                <w:kern w:val="2"/>
                <w:sz w:val="28"/>
                <w:szCs w:val="28"/>
              </w:rPr>
              <w:t xml:space="preserve">   </w:t>
            </w:r>
            <w:r w:rsidRPr="00DF0E58">
              <w:rPr>
                <w:rFonts w:ascii="Times New Roman" w:eastAsia="Andale Sans UI" w:hAnsi="Times New Roman" w:cs="Times New Roman"/>
                <w:kern w:val="2"/>
                <w:sz w:val="28"/>
                <w:szCs w:val="28"/>
              </w:rPr>
              <w:t xml:space="preserve">       </w:t>
            </w:r>
            <w:r w:rsidR="00203017">
              <w:rPr>
                <w:rFonts w:ascii="Times New Roman" w:eastAsia="Andale Sans UI" w:hAnsi="Times New Roman" w:cs="Times New Roman"/>
                <w:kern w:val="2"/>
                <w:sz w:val="28"/>
                <w:szCs w:val="28"/>
              </w:rPr>
              <w:t xml:space="preserve"> Н.Г. Константинов             </w:t>
            </w:r>
          </w:p>
          <w:p w:rsidR="006A7B22" w:rsidRPr="0026005D" w:rsidRDefault="006A7B22" w:rsidP="006A7B22">
            <w:pPr>
              <w:widowControl w:val="0"/>
              <w:autoSpaceDE w:val="0"/>
              <w:autoSpaceDN w:val="0"/>
              <w:spacing w:after="0" w:line="240" w:lineRule="auto"/>
              <w:jc w:val="right"/>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w:t>
            </w:r>
          </w:p>
          <w:p w:rsidR="006A7B22" w:rsidRPr="0026005D" w:rsidRDefault="006A7B22" w:rsidP="006A7B22">
            <w:pPr>
              <w:widowControl w:val="0"/>
              <w:autoSpaceDE w:val="0"/>
              <w:autoSpaceDN w:val="0"/>
              <w:spacing w:after="0" w:line="240" w:lineRule="auto"/>
              <w:jc w:val="right"/>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УТВЕРЖДЕН </w:t>
            </w:r>
          </w:p>
          <w:p w:rsidR="006A7B22" w:rsidRPr="0026005D" w:rsidRDefault="006A7B22" w:rsidP="006A7B22">
            <w:pPr>
              <w:widowControl w:val="0"/>
              <w:autoSpaceDE w:val="0"/>
              <w:autoSpaceDN w:val="0"/>
              <w:spacing w:after="0" w:line="240" w:lineRule="auto"/>
              <w:jc w:val="right"/>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постановлением администрации </w:t>
            </w:r>
          </w:p>
          <w:p w:rsidR="006A7B22" w:rsidRPr="0026005D" w:rsidRDefault="006A7B22" w:rsidP="006A7B22">
            <w:pPr>
              <w:widowControl w:val="0"/>
              <w:autoSpaceDE w:val="0"/>
              <w:autoSpaceDN w:val="0"/>
              <w:spacing w:after="0" w:line="240" w:lineRule="auto"/>
              <w:jc w:val="right"/>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Апраксинского сельского поселения</w:t>
            </w:r>
          </w:p>
          <w:p w:rsidR="006A7B22" w:rsidRPr="0026005D" w:rsidRDefault="006A7B22" w:rsidP="006A7B22">
            <w:pPr>
              <w:widowControl w:val="0"/>
              <w:autoSpaceDE w:val="0"/>
              <w:autoSpaceDN w:val="0"/>
              <w:spacing w:after="0" w:line="240" w:lineRule="auto"/>
              <w:jc w:val="right"/>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Костромского муниципального района</w:t>
            </w:r>
          </w:p>
          <w:p w:rsidR="006A7B22" w:rsidRPr="0026005D" w:rsidRDefault="006A7B22" w:rsidP="006A7B22">
            <w:pPr>
              <w:widowControl w:val="0"/>
              <w:autoSpaceDE w:val="0"/>
              <w:autoSpaceDN w:val="0"/>
              <w:spacing w:after="0" w:line="240" w:lineRule="auto"/>
              <w:jc w:val="right"/>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Костромской области</w:t>
            </w:r>
          </w:p>
          <w:p w:rsidR="006A7B22" w:rsidRDefault="006A7B22" w:rsidP="006A7B22">
            <w:pPr>
              <w:widowControl w:val="0"/>
              <w:autoSpaceDE w:val="0"/>
              <w:autoSpaceDN w:val="0"/>
              <w:spacing w:after="0" w:line="240" w:lineRule="auto"/>
              <w:jc w:val="right"/>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от 09.08.2018 г. № 58</w:t>
            </w:r>
          </w:p>
          <w:p w:rsidR="006A7B22" w:rsidRDefault="006A7B22" w:rsidP="006A7B22">
            <w:pPr>
              <w:widowControl w:val="0"/>
              <w:autoSpaceDE w:val="0"/>
              <w:autoSpaceDN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внесено изменение 24.01.2019 г. № 4</w:t>
            </w:r>
          </w:p>
          <w:p w:rsidR="006A7B22" w:rsidRPr="0026005D" w:rsidRDefault="006A7B22" w:rsidP="006A7B22">
            <w:pPr>
              <w:widowControl w:val="0"/>
              <w:autoSpaceDE w:val="0"/>
              <w:autoSpaceDN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внесено изменение 02.06.2020 г. № 32</w:t>
            </w:r>
          </w:p>
          <w:p w:rsidR="006A7B22" w:rsidRPr="0026005D" w:rsidRDefault="006A7B22" w:rsidP="00203017">
            <w:pPr>
              <w:widowControl w:val="0"/>
              <w:autoSpaceDE w:val="0"/>
              <w:autoSpaceDN w:val="0"/>
              <w:spacing w:after="0" w:line="240" w:lineRule="auto"/>
              <w:rPr>
                <w:rFonts w:ascii="Times New Roman" w:eastAsia="Times New Roman" w:hAnsi="Times New Roman" w:cs="Times New Roman"/>
                <w:sz w:val="28"/>
                <w:szCs w:val="28"/>
              </w:rPr>
            </w:pPr>
          </w:p>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АДМИНИСТРАТИВНЫЙ РЕГЛАМЕНТ</w:t>
            </w:r>
          </w:p>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ОСУЩЕСТВЛЕНИЯ АДМИНИСТРАЦИЕЙ АПРАКСИНСКОГО СЕЛЬСКОГО </w:t>
            </w:r>
            <w:r w:rsidRPr="0026005D">
              <w:rPr>
                <w:rFonts w:ascii="Times New Roman" w:eastAsia="Times New Roman" w:hAnsi="Times New Roman" w:cs="Times New Roman"/>
                <w:sz w:val="28"/>
                <w:szCs w:val="28"/>
              </w:rPr>
              <w:lastRenderedPageBreak/>
              <w:t>ПОСЕЛЕНИЯ  КОСТРОМСКОГО МУНИЦИПАЛЬНОГО РАЙОНА КОСТРОМСКОЙ ОБЛАСТИ ФУНКЦИИ ПО МУНИЦИПАЛЬНОМУ ЖИЛИЩНОМУ КОНТРОЛЮ НА ТЕРРИТОРИИ АПРАКСИНСКОГО СЕЛЬСКОГО ПОСЕЛЕНИЯ КОСТРОМСКОГО МУНИЦИПАЛЬНОГО РАЙОНА КОСТРОМСКОЙ ОБЛАСТИ</w:t>
            </w:r>
          </w:p>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p>
          <w:p w:rsidR="006A7B22" w:rsidRPr="0026005D" w:rsidRDefault="006A7B22" w:rsidP="006A7B22">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1. Общие положения</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1.1. Наименование муниципальной функции - осуществление муниципального жилищного контроля на территории Апраксинского сельского поселения Костромского муниципального района Костромской области (далее - муниципальная функция).</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1.2. Наименование органа местного самоуправления, исполняющего муниципальную функцию, - Администрация Апраксинского сельского поселения Костромского муниципального района Костромской области (далее - уполномоченный орган, орган муниципального контроля).</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1.3. При исполнении муниципальной функции необходимо участие следующих органов и организаций:</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а) органов прокуратуры для согласования проведения проверок;</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б) Государственной жилищной инспекции по Костромской области для совместных действий в отношении юридических лиц, индивидуальных предпринимателей и граждан.</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1.4. Нормативные правовые акты, регулирующие осуществление муниципальной функции: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а) Жилищный </w:t>
            </w:r>
            <w:hyperlink r:id="rId6" w:history="1">
              <w:r w:rsidRPr="0026005D">
                <w:rPr>
                  <w:rFonts w:ascii="Times New Roman" w:eastAsia="Times New Roman" w:hAnsi="Times New Roman" w:cs="Times New Roman"/>
                  <w:sz w:val="28"/>
                  <w:szCs w:val="28"/>
                </w:rPr>
                <w:t>кодекс</w:t>
              </w:r>
            </w:hyperlink>
            <w:r w:rsidRPr="0026005D">
              <w:rPr>
                <w:rFonts w:ascii="Times New Roman" w:eastAsia="Times New Roman" w:hAnsi="Times New Roman" w:cs="Times New Roman"/>
                <w:sz w:val="28"/>
                <w:szCs w:val="28"/>
              </w:rPr>
              <w:t xml:space="preserve"> Российской Федерации от 29 декабря 2004 года N 188-ФЗ;</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б) </w:t>
            </w:r>
            <w:hyperlink r:id="rId7" w:history="1">
              <w:r w:rsidRPr="0026005D">
                <w:rPr>
                  <w:rFonts w:ascii="Times New Roman" w:eastAsia="Times New Roman" w:hAnsi="Times New Roman" w:cs="Times New Roman"/>
                  <w:sz w:val="28"/>
                  <w:szCs w:val="28"/>
                </w:rPr>
                <w:t>Кодекс</w:t>
              </w:r>
            </w:hyperlink>
            <w:r w:rsidRPr="0026005D">
              <w:rPr>
                <w:rFonts w:ascii="Times New Roman" w:eastAsia="Times New Roman" w:hAnsi="Times New Roman" w:cs="Times New Roman"/>
                <w:sz w:val="28"/>
                <w:szCs w:val="28"/>
              </w:rPr>
              <w:t xml:space="preserve"> Российской Федерации об административных правонарушениях;</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в) Федеральный </w:t>
            </w:r>
            <w:hyperlink r:id="rId8" w:history="1">
              <w:r w:rsidRPr="0026005D">
                <w:rPr>
                  <w:rFonts w:ascii="Times New Roman" w:eastAsia="Times New Roman" w:hAnsi="Times New Roman" w:cs="Times New Roman"/>
                  <w:sz w:val="28"/>
                  <w:szCs w:val="28"/>
                </w:rPr>
                <w:t>закон</w:t>
              </w:r>
            </w:hyperlink>
            <w:r w:rsidRPr="0026005D">
              <w:rPr>
                <w:rFonts w:ascii="Times New Roman" w:eastAsia="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г) Федеральный </w:t>
            </w:r>
            <w:hyperlink r:id="rId9" w:history="1">
              <w:r w:rsidRPr="0026005D">
                <w:rPr>
                  <w:rFonts w:ascii="Times New Roman" w:eastAsia="Times New Roman" w:hAnsi="Times New Roman" w:cs="Times New Roman"/>
                  <w:sz w:val="28"/>
                  <w:szCs w:val="28"/>
                </w:rPr>
                <w:t>закон</w:t>
              </w:r>
            </w:hyperlink>
            <w:r w:rsidRPr="0026005D">
              <w:rPr>
                <w:rFonts w:ascii="Times New Roman" w:eastAsia="Times New Roman" w:hAnsi="Times New Roman" w:cs="Times New Roman"/>
                <w:sz w:val="28"/>
                <w:szCs w:val="28"/>
              </w:rPr>
              <w:t xml:space="preserve"> от 2 мая 2006 года N 59-ФЗ "О порядке рассмотрения обращений граждан Российской Федерации";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д) Федеральный </w:t>
            </w:r>
            <w:hyperlink r:id="rId10" w:history="1">
              <w:r w:rsidRPr="0026005D">
                <w:rPr>
                  <w:rFonts w:ascii="Times New Roman" w:eastAsia="Times New Roman" w:hAnsi="Times New Roman" w:cs="Times New Roman"/>
                  <w:sz w:val="28"/>
                  <w:szCs w:val="28"/>
                </w:rPr>
                <w:t>закон</w:t>
              </w:r>
            </w:hyperlink>
            <w:r w:rsidRPr="0026005D">
              <w:rPr>
                <w:rFonts w:ascii="Times New Roman" w:eastAsia="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е) Федеральный </w:t>
            </w:r>
            <w:hyperlink r:id="rId11" w:history="1">
              <w:r w:rsidRPr="0026005D">
                <w:rPr>
                  <w:rFonts w:ascii="Times New Roman" w:eastAsia="Times New Roman" w:hAnsi="Times New Roman" w:cs="Times New Roman"/>
                  <w:sz w:val="28"/>
                  <w:szCs w:val="28"/>
                </w:rPr>
                <w:t>закон</w:t>
              </w:r>
            </w:hyperlink>
            <w:r w:rsidRPr="0026005D">
              <w:rPr>
                <w:rFonts w:ascii="Times New Roman" w:eastAsia="Times New Roman" w:hAnsi="Times New Roman" w:cs="Times New Roman"/>
                <w:sz w:val="28"/>
                <w:szCs w:val="28"/>
              </w:rP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ж) </w:t>
            </w:r>
            <w:hyperlink r:id="rId12" w:history="1">
              <w:r w:rsidRPr="0026005D">
                <w:rPr>
                  <w:rFonts w:ascii="Times New Roman" w:eastAsia="Times New Roman" w:hAnsi="Times New Roman" w:cs="Times New Roman"/>
                  <w:sz w:val="28"/>
                  <w:szCs w:val="28"/>
                </w:rPr>
                <w:t>Постановление</w:t>
              </w:r>
            </w:hyperlink>
            <w:r w:rsidRPr="0026005D">
              <w:rPr>
                <w:rFonts w:ascii="Times New Roman" w:eastAsia="Times New Roman" w:hAnsi="Times New Roman" w:cs="Times New Roman"/>
                <w:sz w:val="28"/>
                <w:szCs w:val="28"/>
              </w:rPr>
              <w:t xml:space="preserve"> Правительства Российской Федерации от 21 января 2006 года N 25 "Об утверждении Правил пользования жилыми помещениями";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з) </w:t>
            </w:r>
            <w:hyperlink r:id="rId13" w:history="1">
              <w:r w:rsidRPr="0026005D">
                <w:rPr>
                  <w:rFonts w:ascii="Times New Roman" w:eastAsia="Times New Roman" w:hAnsi="Times New Roman" w:cs="Times New Roman"/>
                  <w:sz w:val="28"/>
                  <w:szCs w:val="28"/>
                </w:rPr>
                <w:t>Постановление</w:t>
              </w:r>
            </w:hyperlink>
            <w:r w:rsidRPr="0026005D">
              <w:rPr>
                <w:rFonts w:ascii="Times New Roman" w:eastAsia="Times New Roman" w:hAnsi="Times New Roman" w:cs="Times New Roman"/>
                <w:sz w:val="28"/>
                <w:szCs w:val="28"/>
              </w:rPr>
              <w:t xml:space="preserve"> Правительства Российской Федерации от 23 мая 2006 года N 307 "О порядке предоставления коммунальных услуг гражданам";</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w:t>
            </w:r>
            <w:proofErr w:type="gramStart"/>
            <w:r w:rsidRPr="0026005D">
              <w:rPr>
                <w:rFonts w:ascii="Times New Roman" w:eastAsia="Times New Roman" w:hAnsi="Times New Roman" w:cs="Times New Roman"/>
                <w:sz w:val="28"/>
                <w:szCs w:val="28"/>
              </w:rPr>
              <w:t xml:space="preserve">и) </w:t>
            </w:r>
            <w:hyperlink r:id="rId14" w:history="1">
              <w:r w:rsidRPr="0026005D">
                <w:rPr>
                  <w:rFonts w:ascii="Times New Roman" w:eastAsia="Times New Roman" w:hAnsi="Times New Roman" w:cs="Times New Roman"/>
                  <w:sz w:val="28"/>
                  <w:szCs w:val="28"/>
                </w:rPr>
                <w:t>Постановление</w:t>
              </w:r>
            </w:hyperlink>
            <w:r w:rsidRPr="0026005D">
              <w:rPr>
                <w:rFonts w:ascii="Times New Roman" w:eastAsia="Times New Roman" w:hAnsi="Times New Roman" w:cs="Times New Roman"/>
                <w:sz w:val="28"/>
                <w:szCs w:val="28"/>
              </w:rPr>
              <w:t xml:space="preserve"> Правительства Российской Федерации от 13 августа 2006 года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w:t>
            </w:r>
            <w:r w:rsidRPr="0026005D">
              <w:rPr>
                <w:rFonts w:ascii="Times New Roman" w:eastAsia="Times New Roman" w:hAnsi="Times New Roman" w:cs="Times New Roman"/>
                <w:sz w:val="28"/>
                <w:szCs w:val="28"/>
              </w:rPr>
              <w:lastRenderedPageBreak/>
              <w:t>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к) </w:t>
            </w:r>
            <w:hyperlink r:id="rId15" w:history="1">
              <w:r w:rsidRPr="0026005D">
                <w:rPr>
                  <w:rFonts w:ascii="Times New Roman" w:eastAsia="Times New Roman" w:hAnsi="Times New Roman" w:cs="Times New Roman"/>
                  <w:sz w:val="28"/>
                  <w:szCs w:val="28"/>
                </w:rPr>
                <w:t>Постановление</w:t>
              </w:r>
            </w:hyperlink>
            <w:r w:rsidRPr="0026005D">
              <w:rPr>
                <w:rFonts w:ascii="Times New Roman" w:eastAsia="Times New Roman" w:hAnsi="Times New Roman" w:cs="Times New Roman"/>
                <w:sz w:val="28"/>
                <w:szCs w:val="28"/>
              </w:rPr>
              <w:t xml:space="preserve"> Правительства Российской Федерации от 6 мая 2011 года N 354 "О предоставлении коммунальных услуг собственникам и пользователям помещений в многоквартирных домах и жилых домов";</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л) </w:t>
            </w:r>
            <w:hyperlink r:id="rId16" w:history="1">
              <w:r w:rsidRPr="0026005D">
                <w:rPr>
                  <w:rFonts w:ascii="Times New Roman" w:eastAsia="Times New Roman" w:hAnsi="Times New Roman" w:cs="Times New Roman"/>
                  <w:sz w:val="28"/>
                  <w:szCs w:val="28"/>
                </w:rPr>
                <w:t>Постановление</w:t>
              </w:r>
            </w:hyperlink>
            <w:r w:rsidRPr="0026005D">
              <w:rPr>
                <w:rFonts w:ascii="Times New Roman" w:eastAsia="Times New Roman" w:hAnsi="Times New Roman" w:cs="Times New Roman"/>
                <w:sz w:val="28"/>
                <w:szCs w:val="28"/>
              </w:rPr>
              <w:t xml:space="preserve"> Правительства Российской Федерации от 3 апреля 2013 года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м) </w:t>
            </w:r>
            <w:hyperlink r:id="rId17" w:history="1">
              <w:r w:rsidRPr="0026005D">
                <w:rPr>
                  <w:rFonts w:ascii="Times New Roman" w:eastAsia="Times New Roman" w:hAnsi="Times New Roman" w:cs="Times New Roman"/>
                  <w:sz w:val="28"/>
                  <w:szCs w:val="28"/>
                </w:rPr>
                <w:t>Постановление</w:t>
              </w:r>
            </w:hyperlink>
            <w:r w:rsidRPr="0026005D">
              <w:rPr>
                <w:rFonts w:ascii="Times New Roman" w:eastAsia="Times New Roman" w:hAnsi="Times New Roman" w:cs="Times New Roman"/>
                <w:sz w:val="28"/>
                <w:szCs w:val="28"/>
              </w:rPr>
              <w:t xml:space="preserve"> Госстроя Российской Федерации от 27 сентября 2003 года N 170 "Об утверждении Правил и норм технической эксплуатации жилищного фонда";</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н) </w:t>
            </w:r>
            <w:hyperlink r:id="rId18" w:history="1">
              <w:r w:rsidRPr="0026005D">
                <w:rPr>
                  <w:rFonts w:ascii="Times New Roman" w:eastAsia="Times New Roman" w:hAnsi="Times New Roman" w:cs="Times New Roman"/>
                  <w:sz w:val="28"/>
                  <w:szCs w:val="28"/>
                </w:rPr>
                <w:t>Приказ</w:t>
              </w:r>
            </w:hyperlink>
            <w:r w:rsidRPr="0026005D">
              <w:rPr>
                <w:rFonts w:ascii="Times New Roman" w:eastAsia="Times New Roman" w:hAnsi="Times New Roman" w:cs="Times New Roman"/>
                <w:sz w:val="28"/>
                <w:szCs w:val="28"/>
              </w:rPr>
              <w:t xml:space="preserve">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о) </w:t>
            </w:r>
            <w:hyperlink r:id="rId19" w:history="1">
              <w:r w:rsidRPr="0026005D">
                <w:rPr>
                  <w:rFonts w:ascii="Times New Roman" w:eastAsia="Times New Roman" w:hAnsi="Times New Roman" w:cs="Times New Roman"/>
                  <w:sz w:val="28"/>
                  <w:szCs w:val="28"/>
                </w:rPr>
                <w:t>Закон</w:t>
              </w:r>
            </w:hyperlink>
            <w:r w:rsidRPr="0026005D">
              <w:rPr>
                <w:rFonts w:ascii="Times New Roman" w:eastAsia="Times New Roman" w:hAnsi="Times New Roman" w:cs="Times New Roman"/>
                <w:sz w:val="28"/>
                <w:szCs w:val="28"/>
              </w:rPr>
              <w:t xml:space="preserve"> Костромской области от 3 октября 2012 года N 284-5-ЗКО "О порядке осуществления муниципального жилищного контроля и порядке взаимодействия органов муниципального жилищного контроля с исполнительным органом государственной власти Костромской области, уполномоченным на осуществление регионального государственного жилищного надзора";</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п) Решение Совета депутатов Апраксинского сельского поселения Костромского муниципального района Костромской области от 29 июня 2018 года № 18 "Об утверждении порядка осуществления муниципального жилищного контроля на территории Апраксинского сельского поселения Костромского муниципального района Костромской области";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р) </w:t>
            </w:r>
            <w:hyperlink r:id="rId20" w:history="1">
              <w:r w:rsidRPr="0026005D">
                <w:rPr>
                  <w:rFonts w:ascii="Times New Roman" w:eastAsia="Times New Roman" w:hAnsi="Times New Roman" w:cs="Times New Roman"/>
                  <w:sz w:val="28"/>
                  <w:szCs w:val="28"/>
                </w:rPr>
                <w:t>Устав</w:t>
              </w:r>
            </w:hyperlink>
            <w:r w:rsidRPr="0026005D">
              <w:rPr>
                <w:rFonts w:ascii="Times New Roman" w:eastAsia="Times New Roman" w:hAnsi="Times New Roman" w:cs="Times New Roman"/>
                <w:sz w:val="28"/>
                <w:szCs w:val="28"/>
              </w:rPr>
              <w:t xml:space="preserve"> муниципального образования Апраксинское сельское поселение Костромского муниципального района Костромской области;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с) настоящий Административный регламент.</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bookmarkStart w:id="0" w:name="P62"/>
            <w:bookmarkEnd w:id="0"/>
            <w:r w:rsidRPr="0026005D">
              <w:rPr>
                <w:rFonts w:ascii="Times New Roman" w:eastAsia="Times New Roman" w:hAnsi="Times New Roman" w:cs="Times New Roman"/>
                <w:sz w:val="28"/>
                <w:szCs w:val="28"/>
              </w:rPr>
              <w:t xml:space="preserve">        1.5. </w:t>
            </w:r>
            <w:proofErr w:type="gramStart"/>
            <w:r w:rsidRPr="0026005D">
              <w:rPr>
                <w:rFonts w:ascii="Times New Roman" w:eastAsia="Times New Roman" w:hAnsi="Times New Roman" w:cs="Times New Roman"/>
                <w:sz w:val="28"/>
                <w:szCs w:val="28"/>
              </w:rPr>
              <w:t xml:space="preserve">Предметом муниципального контроля является соблюдение юридическими лицами, индивидуальными предпринимателями, гражданами - нанимателями муниципальных жилых помещений в </w:t>
            </w:r>
            <w:proofErr w:type="spellStart"/>
            <w:r w:rsidRPr="0026005D">
              <w:rPr>
                <w:rFonts w:ascii="Times New Roman" w:eastAsia="Times New Roman" w:hAnsi="Times New Roman" w:cs="Times New Roman"/>
                <w:sz w:val="28"/>
                <w:szCs w:val="28"/>
              </w:rPr>
              <w:t>Апраксинском</w:t>
            </w:r>
            <w:proofErr w:type="spellEnd"/>
            <w:r w:rsidRPr="0026005D">
              <w:rPr>
                <w:rFonts w:ascii="Times New Roman" w:eastAsia="Times New Roman" w:hAnsi="Times New Roman" w:cs="Times New Roman"/>
                <w:sz w:val="28"/>
                <w:szCs w:val="28"/>
              </w:rPr>
              <w:t xml:space="preserve"> сельском поселении Костромского муниципального района Костромской области требований, установленных в отношении муниципального жилищного фонда федеральными законами и принимаемыми в соответствии с ними иными нормативными правовыми актами Российской Федерации, законами и иными нормативными актами Костромской области, муниципальными правовыми актами Апраксинского сельского поселения Костромского муниципального района</w:t>
            </w:r>
            <w:proofErr w:type="gramEnd"/>
            <w:r w:rsidRPr="0026005D">
              <w:rPr>
                <w:rFonts w:ascii="Times New Roman" w:eastAsia="Times New Roman" w:hAnsi="Times New Roman" w:cs="Times New Roman"/>
                <w:sz w:val="28"/>
                <w:szCs w:val="28"/>
              </w:rPr>
              <w:t xml:space="preserve"> Костромской области.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1.6. Предметом проверок является контроль соблюдения обязательных требований:</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а) по использованию и обеспечению сохранности муниципального жилищного фонда, в том числе требований к муниципальным жилым </w:t>
            </w:r>
            <w:r w:rsidRPr="0026005D">
              <w:rPr>
                <w:rFonts w:ascii="Times New Roman" w:eastAsia="Times New Roman" w:hAnsi="Times New Roman" w:cs="Times New Roman"/>
                <w:sz w:val="28"/>
                <w:szCs w:val="28"/>
              </w:rPr>
              <w:lastRenderedPageBreak/>
              <w:t>помещениям, их использованию и содержанию;</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б) по использованию и содержанию общего имущества собственников помещений в многоквартирных домах, в которых находятся муниципальные жилые помещения;</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в) по созданию и деятельности юридических лиц, индивидуальных предпринимателей, осуществляющих управление многоквартирными домами, в которых имеются муниципальные жилые помещения;</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w:t>
            </w:r>
            <w:proofErr w:type="gramStart"/>
            <w:r w:rsidRPr="0026005D">
              <w:rPr>
                <w:rFonts w:ascii="Times New Roman" w:eastAsia="Times New Roman" w:hAnsi="Times New Roman" w:cs="Times New Roman"/>
                <w:sz w:val="28"/>
                <w:szCs w:val="28"/>
              </w:rPr>
              <w:t>г) по деятельности 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домам, в которых имеются муниципальные жилые помещения;</w:t>
            </w:r>
            <w:proofErr w:type="gramEnd"/>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д) по обеспечению энергетической эффективности и оснащенности муниципальных жилых помещений приборами учета используемых энергетических ресурсов, предъявляемых к многоквартирным домам;</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е) по обеспечению порядка предоставления коммунальных услуг пользователям муниципальных помещений.</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1.7. Субъектами проверки являются юридические лица, индивидуальные предприниматели, а также граждане, в пользовании которых находятся муниципальные жилые помещения.</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1.8. При осуществлении муниципального жилищного контроля должностные лица органа муниципального контроля имеют право:</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а) запрашивать и безвозмездно получать на основании мотивированных письменных запросов от органов государственной власти, органов местного самоуправления Апраксинского сельского поселения Костромского муниципального района Костромской области, юридических лиц, индивидуальных предпринимателей и граждан информацию и документы, необходимые для проверки соблюдения обязательных требований, в соответствии с </w:t>
            </w:r>
            <w:hyperlink w:anchor="P62" w:history="1">
              <w:r w:rsidRPr="0026005D">
                <w:rPr>
                  <w:rFonts w:ascii="Times New Roman" w:eastAsia="Times New Roman" w:hAnsi="Times New Roman" w:cs="Times New Roman"/>
                  <w:sz w:val="28"/>
                  <w:szCs w:val="28"/>
                </w:rPr>
                <w:t>пунктом 1.5</w:t>
              </w:r>
            </w:hyperlink>
            <w:r w:rsidRPr="0026005D">
              <w:rPr>
                <w:rFonts w:ascii="Times New Roman" w:eastAsia="Times New Roman" w:hAnsi="Times New Roman" w:cs="Times New Roman"/>
                <w:sz w:val="28"/>
                <w:szCs w:val="28"/>
              </w:rPr>
              <w:t xml:space="preserve"> настоящего Административного регламента;</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w:t>
            </w:r>
            <w:proofErr w:type="gramStart"/>
            <w:r w:rsidRPr="0026005D">
              <w:rPr>
                <w:rFonts w:ascii="Times New Roman" w:eastAsia="Times New Roman" w:hAnsi="Times New Roman" w:cs="Times New Roman"/>
                <w:sz w:val="28"/>
                <w:szCs w:val="28"/>
              </w:rPr>
              <w:t>б) беспрепятственно по предъявлении служебного удостоверения и копии распоряжения руководителя органа муниципального контроля о проведении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проводить их обследования, а также исследования, испытания, расследования, экспертизы и другие мероприятия по контролю;</w:t>
            </w:r>
            <w:proofErr w:type="gramEnd"/>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в) проверять соответствие устава товарищества собственников жилья, внесенных в устав изменений требованиям законодательства Российской Федерации;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w:t>
            </w:r>
            <w:proofErr w:type="gramStart"/>
            <w:r w:rsidRPr="0026005D">
              <w:rPr>
                <w:rFonts w:ascii="Times New Roman" w:eastAsia="Times New Roman" w:hAnsi="Times New Roman" w:cs="Times New Roman"/>
                <w:sz w:val="28"/>
                <w:szCs w:val="28"/>
              </w:rPr>
              <w:t xml:space="preserve">г)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w:t>
            </w:r>
            <w:r w:rsidRPr="0026005D">
              <w:rPr>
                <w:rFonts w:ascii="Times New Roman" w:eastAsia="Times New Roman" w:hAnsi="Times New Roman" w:cs="Times New Roman"/>
                <w:sz w:val="28"/>
                <w:szCs w:val="28"/>
              </w:rPr>
              <w:lastRenderedPageBreak/>
              <w:t>товарищества, правомерность принятия собственниками помещений в многоквартирном доме</w:t>
            </w:r>
            <w:proofErr w:type="gramEnd"/>
            <w:r w:rsidRPr="0026005D">
              <w:rPr>
                <w:rFonts w:ascii="Times New Roman" w:eastAsia="Times New Roman" w:hAnsi="Times New Roman" w:cs="Times New Roman"/>
                <w:sz w:val="28"/>
                <w:szCs w:val="28"/>
              </w:rPr>
              <w:t xml:space="preserve">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w:t>
            </w:r>
            <w:hyperlink r:id="rId21" w:history="1">
              <w:r w:rsidRPr="0026005D">
                <w:rPr>
                  <w:rFonts w:ascii="Times New Roman" w:eastAsia="Times New Roman" w:hAnsi="Times New Roman" w:cs="Times New Roman"/>
                  <w:sz w:val="28"/>
                  <w:szCs w:val="28"/>
                </w:rPr>
                <w:t>статьей 162</w:t>
              </w:r>
            </w:hyperlink>
            <w:r w:rsidRPr="0026005D">
              <w:rPr>
                <w:rFonts w:ascii="Times New Roman" w:eastAsia="Times New Roman" w:hAnsi="Times New Roman" w:cs="Times New Roman"/>
                <w:sz w:val="28"/>
                <w:szCs w:val="28"/>
              </w:rPr>
              <w:t xml:space="preserve"> Жилищного кодекса Российской Федерации, правомерность утверждения условий этого договора и его заключения;</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д) выдавать предписания о прекращении нарушений обязательных требований, об устранении выявленных нарушений, о проведении обязательных мероприятий по обеспечению соблюдения обязательных требований;</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е) принимать меры по предотвращению нарушений обязательных требований;</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ж)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1.9. При осуществлении муниципального жилищного контроля должностные лица органа муниципального контроля обязаны:</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а) соблюдать требования законодательства Российской Федерации, права и законные интересы юридических лиц, индивидуальных предпринимателей, граждан, проверка которых проводится;</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w:t>
            </w:r>
            <w:proofErr w:type="gramStart"/>
            <w:r w:rsidRPr="0026005D">
              <w:rPr>
                <w:rFonts w:ascii="Times New Roman" w:eastAsia="Times New Roman" w:hAnsi="Times New Roman" w:cs="Times New Roman"/>
                <w:sz w:val="28"/>
                <w:szCs w:val="28"/>
              </w:rPr>
              <w:t xml:space="preserve">б)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законами Костромской области в сфере жилищных отношений и муниципальными правовыми актами </w:t>
            </w:r>
            <w:proofErr w:type="spellStart"/>
            <w:r w:rsidRPr="0026005D">
              <w:rPr>
                <w:rFonts w:ascii="Times New Roman" w:eastAsia="Times New Roman" w:hAnsi="Times New Roman" w:cs="Times New Roman"/>
                <w:sz w:val="28"/>
                <w:szCs w:val="28"/>
              </w:rPr>
              <w:t>Апраксинскогосельского</w:t>
            </w:r>
            <w:proofErr w:type="spellEnd"/>
            <w:r w:rsidRPr="0026005D">
              <w:rPr>
                <w:rFonts w:ascii="Times New Roman" w:eastAsia="Times New Roman" w:hAnsi="Times New Roman" w:cs="Times New Roman"/>
                <w:sz w:val="28"/>
                <w:szCs w:val="28"/>
              </w:rPr>
              <w:t xml:space="preserve"> поселения Костромского муниципального района Костромской области;</w:t>
            </w:r>
            <w:proofErr w:type="gramEnd"/>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в) проводить проверку на основании распоряжения руководителя органа муниципального контроля </w:t>
            </w:r>
            <w:proofErr w:type="spellStart"/>
            <w:r w:rsidRPr="0026005D">
              <w:rPr>
                <w:rFonts w:ascii="Times New Roman" w:eastAsia="Times New Roman" w:hAnsi="Times New Roman" w:cs="Times New Roman"/>
                <w:sz w:val="28"/>
                <w:szCs w:val="28"/>
              </w:rPr>
              <w:t>Апраксинскогосельского</w:t>
            </w:r>
            <w:proofErr w:type="spellEnd"/>
            <w:r w:rsidRPr="0026005D">
              <w:rPr>
                <w:rFonts w:ascii="Times New Roman" w:eastAsia="Times New Roman" w:hAnsi="Times New Roman" w:cs="Times New Roman"/>
                <w:sz w:val="28"/>
                <w:szCs w:val="28"/>
              </w:rPr>
              <w:t xml:space="preserve"> поселения Костромского муниципального района Костромской области о проведении проверки в соответствии с ее назначением;</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г) проводить проверку только во время исполнения служебных обязанностей, при предъявлении служебных удостоверений, копии распоряжения руководителя органа муниципального контроля и в случае, предусмотренном федеральным законодательством, копии документа о согласовании проведения проверки;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w:t>
            </w:r>
            <w:r w:rsidRPr="0026005D">
              <w:rPr>
                <w:rFonts w:ascii="Times New Roman" w:eastAsia="Times New Roman" w:hAnsi="Times New Roman" w:cs="Times New Roman"/>
                <w:sz w:val="28"/>
                <w:szCs w:val="28"/>
              </w:rPr>
              <w:lastRenderedPageBreak/>
              <w:t>присутствующим при проведении проверки, информацию и документы, относящиеся к предмету проверки;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ж)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w:t>
            </w:r>
            <w:proofErr w:type="gramStart"/>
            <w:r w:rsidRPr="0026005D">
              <w:rPr>
                <w:rFonts w:ascii="Times New Roman" w:eastAsia="Times New Roman" w:hAnsi="Times New Roman" w:cs="Times New Roman"/>
                <w:sz w:val="28"/>
                <w:szCs w:val="28"/>
              </w:rPr>
              <w:t xml:space="preserve">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w:t>
            </w:r>
            <w:proofErr w:type="spellStart"/>
            <w:r w:rsidRPr="0026005D">
              <w:rPr>
                <w:rFonts w:ascii="Times New Roman" w:eastAsia="Times New Roman" w:hAnsi="Times New Roman" w:cs="Times New Roman"/>
                <w:sz w:val="28"/>
                <w:szCs w:val="28"/>
              </w:rPr>
              <w:t>томчисле</w:t>
            </w:r>
            <w:proofErr w:type="spellEnd"/>
            <w:proofErr w:type="gramEnd"/>
            <w:r w:rsidRPr="0026005D">
              <w:rPr>
                <w:rFonts w:ascii="Times New Roman" w:eastAsia="Times New Roman" w:hAnsi="Times New Roman" w:cs="Times New Roman"/>
                <w:sz w:val="28"/>
                <w:szCs w:val="28"/>
              </w:rPr>
              <w:t xml:space="preserve"> юридических лиц, индивидуальных предпринимателей, юридических лиц;</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и)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к) соблюдать сроки проведения проверки, установленные законодательством Российской Федерации;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л)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м) осуществлять запись о проведенной проверке юридических лиц и индивидуальных предпринимателей в журнале учета проверок.</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1.10. При проведении проверки лица, в отношении которых проводятся мероприятия по муниципальному жилищному контролю, имеют право:</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а) непосредственно присутствовать при проведении проверки, давать объяснения по вопросам, относящимся к предмету проверки;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б) получать от органа муниципального контроля, его должностных лиц информацию, которая относится к предмету проверки, представление которой предусмотрено Федеральным </w:t>
            </w:r>
            <w:hyperlink r:id="rId22" w:history="1">
              <w:r w:rsidRPr="0026005D">
                <w:rPr>
                  <w:rFonts w:ascii="Times New Roman" w:eastAsia="Times New Roman" w:hAnsi="Times New Roman" w:cs="Times New Roman"/>
                  <w:sz w:val="28"/>
                  <w:szCs w:val="28"/>
                </w:rPr>
                <w:t>законом</w:t>
              </w:r>
            </w:hyperlink>
            <w:r w:rsidRPr="0026005D">
              <w:rPr>
                <w:rFonts w:ascii="Times New Roman" w:eastAsia="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в) знакомиться с результатами проверки и указывать в акте проверки о своем ознакомлении (согласии или несогласии с результатами проверки, а также с действиями должностных лиц органа муниципального контроля);</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г)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д) на возмещение вреда, причиненного при проведении мероприятий по </w:t>
            </w:r>
            <w:r w:rsidRPr="0026005D">
              <w:rPr>
                <w:rFonts w:ascii="Times New Roman" w:eastAsia="Times New Roman" w:hAnsi="Times New Roman" w:cs="Times New Roman"/>
                <w:sz w:val="28"/>
                <w:szCs w:val="28"/>
              </w:rPr>
              <w:lastRenderedPageBreak/>
              <w:t>муниципальному контролю, вследствие действий (бездействия) должностных лиц уполномоченного органа, признанных в установленном законодательством Российской Федерации порядке неправомерными;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е) осуществлять иные права, предусмотренные законодательством Российской Федерации.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1.11. При проведении проверки лица, в отношении которых проводятся мероприятия по муниципальному жилищному контролю, обязаны:</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а) не препятствовать проведению проверки;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б) присутствовать при проведении проверки или обеспечить присутствие уполномоченных представителей граждан, руководителей и иных должностных лиц юридических лиц или уполномоченных представителей индивидуальных предпринимателей;</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в) предоставить должностному лицу, ответственному за проведение выездной проверки, возможность ознакомиться с документами, связанными с целями, задачами и предметом проверки, а также обеспечить беспрепятственный доступ проводящим выездную проверку должностным лицам органа муниципального контроля, экспертам, представителям экспертных организаций на территорию, в используемые юридическим лицом здания, строения, сооружения, помещения, к оборудованию;</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г) в случае если выездной проверке предшествовало проведение документарной проверки, предоставлять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которые не запрашивались при документарной проверке;</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д) в течение десяти рабочих дней со дня получения мотивированного запроса направить в орган муниципального контроля указанные в запросе копии документов;</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е) в установленные сроки устранять выявленные уполномоченными лицами органа муниципального контроля нарушения обязательных требований;</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ж) вести журнал учета проверок по форме, утвержденной </w:t>
            </w:r>
            <w:hyperlink r:id="rId23" w:history="1">
              <w:r w:rsidRPr="0026005D">
                <w:rPr>
                  <w:rFonts w:ascii="Times New Roman" w:eastAsia="Times New Roman" w:hAnsi="Times New Roman" w:cs="Times New Roman"/>
                  <w:sz w:val="28"/>
                  <w:szCs w:val="28"/>
                </w:rPr>
                <w:t>Приказом</w:t>
              </w:r>
            </w:hyperlink>
            <w:r w:rsidRPr="0026005D">
              <w:rPr>
                <w:rFonts w:ascii="Times New Roman" w:eastAsia="Times New Roman" w:hAnsi="Times New Roman" w:cs="Times New Roman"/>
                <w:sz w:val="28"/>
                <w:szCs w:val="28"/>
              </w:rPr>
              <w:t xml:space="preserve"> Министерства экономического развития Российской Федерации от 30 апреля 2009 года N 141.</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1.12. Результатами исполнения функции являются предупреждение, выявление и пресечение нарушений обязательных требований, установленных жилищным законодательством, законодательством Российской Федерации об энергосбережении и о повышении энергетической эффективности.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1.13. По результатам исполнения функции муниципального жилищного контроля составляются:</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а) акт проверки в двух экземплярах:</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в отношении индивидуальных предпринимателей и юридических лиц - по форме, утвержденной </w:t>
            </w:r>
            <w:hyperlink r:id="rId24" w:history="1">
              <w:r w:rsidRPr="0026005D">
                <w:rPr>
                  <w:rFonts w:ascii="Times New Roman" w:eastAsia="Times New Roman" w:hAnsi="Times New Roman" w:cs="Times New Roman"/>
                  <w:sz w:val="28"/>
                  <w:szCs w:val="28"/>
                </w:rPr>
                <w:t>Приказом</w:t>
              </w:r>
            </w:hyperlink>
            <w:r w:rsidRPr="0026005D">
              <w:rPr>
                <w:rFonts w:ascii="Times New Roman" w:eastAsia="Times New Roman" w:hAnsi="Times New Roman" w:cs="Times New Roman"/>
                <w:sz w:val="28"/>
                <w:szCs w:val="28"/>
              </w:rPr>
              <w:t xml:space="preserve"> Минэкономразвития РФ от 30 апреля 2009 года N 141;</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в отношении граждан - по форме, утвержденной Решением Совета депутатов </w:t>
            </w:r>
            <w:proofErr w:type="spellStart"/>
            <w:r w:rsidRPr="0026005D">
              <w:rPr>
                <w:rFonts w:ascii="Times New Roman" w:eastAsia="Times New Roman" w:hAnsi="Times New Roman" w:cs="Times New Roman"/>
                <w:sz w:val="28"/>
                <w:szCs w:val="28"/>
              </w:rPr>
              <w:t>Апраксинскогосельского</w:t>
            </w:r>
            <w:proofErr w:type="spellEnd"/>
            <w:r w:rsidRPr="0026005D">
              <w:rPr>
                <w:rFonts w:ascii="Times New Roman" w:eastAsia="Times New Roman" w:hAnsi="Times New Roman" w:cs="Times New Roman"/>
                <w:sz w:val="28"/>
                <w:szCs w:val="28"/>
              </w:rPr>
              <w:t xml:space="preserve"> поселения Костромского муниципального района Костромской области от 29 июня 2018 года № 18;</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lastRenderedPageBreak/>
              <w:t xml:space="preserve">        б) акт обследования муниципального жилищного фонда по форме, утвержденной Решением Совета </w:t>
            </w:r>
            <w:proofErr w:type="spellStart"/>
            <w:r w:rsidRPr="0026005D">
              <w:rPr>
                <w:rFonts w:ascii="Times New Roman" w:eastAsia="Times New Roman" w:hAnsi="Times New Roman" w:cs="Times New Roman"/>
                <w:sz w:val="28"/>
                <w:szCs w:val="28"/>
              </w:rPr>
              <w:t>депутатовАпраксинскогосельского</w:t>
            </w:r>
            <w:proofErr w:type="spellEnd"/>
            <w:r w:rsidRPr="0026005D">
              <w:rPr>
                <w:rFonts w:ascii="Times New Roman" w:eastAsia="Times New Roman" w:hAnsi="Times New Roman" w:cs="Times New Roman"/>
                <w:sz w:val="28"/>
                <w:szCs w:val="28"/>
              </w:rPr>
              <w:t xml:space="preserve"> поселения Костромского муниципального района Костромской области от 29 июня 2018 года № 18;</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в) </w:t>
            </w:r>
            <w:hyperlink w:anchor="P461" w:history="1">
              <w:r w:rsidRPr="0026005D">
                <w:rPr>
                  <w:rFonts w:ascii="Times New Roman" w:eastAsia="Times New Roman" w:hAnsi="Times New Roman" w:cs="Times New Roman"/>
                  <w:sz w:val="28"/>
                  <w:szCs w:val="28"/>
                </w:rPr>
                <w:t>предписание</w:t>
              </w:r>
            </w:hyperlink>
            <w:r w:rsidRPr="0026005D">
              <w:rPr>
                <w:rFonts w:ascii="Times New Roman" w:eastAsia="Times New Roman" w:hAnsi="Times New Roman" w:cs="Times New Roman"/>
                <w:sz w:val="28"/>
                <w:szCs w:val="28"/>
              </w:rPr>
              <w:t xml:space="preserve"> - при выявлении нарушений обязательных требований установленных жилищным законодательством, законодательством Российской Федерации об энергосбережении и о повышении энергетической эффективности, об устранении выявленных нарушений, о проведении мероприятий по обеспечению соблюдения обязательных требований по форме согласно приложению 1 к настоящему Административному регламенту.</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1.14. </w:t>
            </w:r>
            <w:proofErr w:type="gramStart"/>
            <w:r w:rsidRPr="0026005D">
              <w:rPr>
                <w:rFonts w:ascii="Times New Roman" w:eastAsia="Times New Roman" w:hAnsi="Times New Roman" w:cs="Times New Roman"/>
                <w:sz w:val="28"/>
                <w:szCs w:val="28"/>
              </w:rPr>
              <w:t xml:space="preserve">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должностные лица органа муниципального контроля принимают меры по недопущению причинения вреда или прекращению </w:t>
            </w:r>
            <w:proofErr w:type="spellStart"/>
            <w:r w:rsidRPr="0026005D">
              <w:rPr>
                <w:rFonts w:ascii="Times New Roman" w:eastAsia="Times New Roman" w:hAnsi="Times New Roman" w:cs="Times New Roman"/>
                <w:sz w:val="28"/>
                <w:szCs w:val="28"/>
              </w:rPr>
              <w:t>егопричинения</w:t>
            </w:r>
            <w:proofErr w:type="spellEnd"/>
            <w:proofErr w:type="gramEnd"/>
            <w:r w:rsidRPr="0026005D">
              <w:rPr>
                <w:rFonts w:ascii="Times New Roman" w:eastAsia="Times New Roman" w:hAnsi="Times New Roman" w:cs="Times New Roman"/>
                <w:sz w:val="28"/>
                <w:szCs w:val="28"/>
              </w:rPr>
              <w:t xml:space="preserve"> </w:t>
            </w:r>
            <w:proofErr w:type="gramStart"/>
            <w:r w:rsidRPr="0026005D">
              <w:rPr>
                <w:rFonts w:ascii="Times New Roman" w:eastAsia="Times New Roman" w:hAnsi="Times New Roman" w:cs="Times New Roman"/>
                <w:sz w:val="28"/>
                <w:szCs w:val="28"/>
              </w:rPr>
              <w:t xml:space="preserve">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5" w:history="1">
              <w:r w:rsidRPr="0026005D">
                <w:rPr>
                  <w:rFonts w:ascii="Times New Roman" w:eastAsia="Times New Roman" w:hAnsi="Times New Roman" w:cs="Times New Roman"/>
                  <w:sz w:val="28"/>
                  <w:szCs w:val="28"/>
                </w:rPr>
                <w:t>Кодексом</w:t>
              </w:r>
            </w:hyperlink>
            <w:r w:rsidRPr="0026005D">
              <w:rPr>
                <w:rFonts w:ascii="Times New Roman" w:eastAsia="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w:t>
            </w:r>
            <w:proofErr w:type="gramEnd"/>
            <w:r w:rsidRPr="0026005D">
              <w:rPr>
                <w:rFonts w:ascii="Times New Roman" w:eastAsia="Times New Roman" w:hAnsi="Times New Roman" w:cs="Times New Roman"/>
                <w:sz w:val="28"/>
                <w:szCs w:val="28"/>
              </w:rPr>
              <w:t xml:space="preserve"> его предотвращения.</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1.15. </w:t>
            </w:r>
            <w:proofErr w:type="gramStart"/>
            <w:r w:rsidRPr="0026005D">
              <w:rPr>
                <w:rFonts w:ascii="Times New Roman" w:eastAsia="Times New Roman" w:hAnsi="Times New Roman" w:cs="Times New Roman"/>
                <w:sz w:val="28"/>
                <w:szCs w:val="28"/>
              </w:rPr>
              <w:t xml:space="preserve">В случае если основанием для исполнения функции муниципального жилищного контроля является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функции муниципального жилищного контроля, заявителю направляется ответ в порядке, установленном Федеральным </w:t>
            </w:r>
            <w:hyperlink r:id="rId26" w:history="1">
              <w:r w:rsidRPr="0026005D">
                <w:rPr>
                  <w:rFonts w:ascii="Times New Roman" w:eastAsia="Times New Roman" w:hAnsi="Times New Roman" w:cs="Times New Roman"/>
                  <w:sz w:val="28"/>
                  <w:szCs w:val="28"/>
                </w:rPr>
                <w:t>законом</w:t>
              </w:r>
            </w:hyperlink>
            <w:r w:rsidRPr="0026005D">
              <w:rPr>
                <w:rFonts w:ascii="Times New Roman" w:eastAsia="Times New Roman" w:hAnsi="Times New Roman" w:cs="Times New Roman"/>
                <w:sz w:val="28"/>
                <w:szCs w:val="28"/>
              </w:rPr>
              <w:t xml:space="preserve"> от 2 мая 2006 года N 59-ФЗ</w:t>
            </w:r>
            <w:proofErr w:type="gramEnd"/>
            <w:r w:rsidRPr="0026005D">
              <w:rPr>
                <w:rFonts w:ascii="Times New Roman" w:eastAsia="Times New Roman" w:hAnsi="Times New Roman" w:cs="Times New Roman"/>
                <w:sz w:val="28"/>
                <w:szCs w:val="28"/>
              </w:rPr>
              <w:t xml:space="preserve"> "О порядке рассмотрения обращений граждан Российской Федерации".</w:t>
            </w:r>
          </w:p>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p>
          <w:p w:rsidR="006A7B22" w:rsidRPr="0026005D" w:rsidRDefault="006A7B22" w:rsidP="006A7B22">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2. Требования к порядку исполнения функции</w:t>
            </w:r>
          </w:p>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муниципального жилищного контроля</w:t>
            </w:r>
          </w:p>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p>
          <w:p w:rsidR="006A7B22" w:rsidRPr="0026005D" w:rsidRDefault="006A7B22" w:rsidP="006A7B22">
            <w:pPr>
              <w:widowControl w:val="0"/>
              <w:autoSpaceDE w:val="0"/>
              <w:autoSpaceDN w:val="0"/>
              <w:spacing w:after="0" w:line="240" w:lineRule="auto"/>
              <w:jc w:val="center"/>
              <w:outlineLvl w:val="2"/>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2.1. Порядок информирования об исполнении</w:t>
            </w:r>
          </w:p>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муниципальной функции</w:t>
            </w:r>
          </w:p>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2.1.1. Информацию о порядке осуществления муниципального жилищного контроля можно получить в устной, письменной или электронной форме в Администрации Апраксинского сельского поселения Костромского </w:t>
            </w:r>
            <w:r w:rsidRPr="0026005D">
              <w:rPr>
                <w:rFonts w:ascii="Times New Roman" w:eastAsia="Times New Roman" w:hAnsi="Times New Roman" w:cs="Times New Roman"/>
                <w:sz w:val="28"/>
                <w:szCs w:val="28"/>
              </w:rPr>
              <w:lastRenderedPageBreak/>
              <w:t>муниципального района Костромской области:</w:t>
            </w:r>
          </w:p>
          <w:p w:rsidR="006A7B22" w:rsidRPr="0026005D" w:rsidRDefault="006A7B22" w:rsidP="006A7B22">
            <w:pPr>
              <w:widowControl w:val="0"/>
              <w:shd w:val="clear" w:color="auto" w:fill="FFFFFF"/>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а) при письменном обращении по адресу: Костромской район,</w:t>
            </w:r>
          </w:p>
          <w:p w:rsidR="006A7B22" w:rsidRPr="0026005D" w:rsidRDefault="006A7B22" w:rsidP="006A7B22">
            <w:pPr>
              <w:widowControl w:val="0"/>
              <w:shd w:val="clear" w:color="auto" w:fill="FFFFFF"/>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п. Апраксино, ул. Молодежная, д.18;</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б) по электронной почте:</w:t>
            </w:r>
            <w:proofErr w:type="spellStart"/>
            <w:r w:rsidRPr="0026005D">
              <w:rPr>
                <w:rFonts w:ascii="Times New Roman" w:eastAsia="Times New Roman" w:hAnsi="Times New Roman" w:cs="Times New Roman"/>
                <w:sz w:val="28"/>
                <w:szCs w:val="28"/>
                <w:lang w:val="en-US"/>
              </w:rPr>
              <w:t>Apraksinskoe</w:t>
            </w:r>
            <w:proofErr w:type="spellEnd"/>
            <w:r w:rsidRPr="0026005D">
              <w:rPr>
                <w:rFonts w:ascii="Times New Roman" w:eastAsia="Times New Roman" w:hAnsi="Times New Roman" w:cs="Times New Roman"/>
                <w:sz w:val="28"/>
                <w:szCs w:val="28"/>
              </w:rPr>
              <w:t>@</w:t>
            </w:r>
            <w:r w:rsidRPr="0026005D">
              <w:rPr>
                <w:rFonts w:ascii="Times New Roman" w:eastAsia="Times New Roman" w:hAnsi="Times New Roman" w:cs="Times New Roman"/>
                <w:sz w:val="28"/>
                <w:szCs w:val="28"/>
                <w:lang w:val="en-US"/>
              </w:rPr>
              <w:t>mail</w:t>
            </w:r>
            <w:r w:rsidRPr="0026005D">
              <w:rPr>
                <w:rFonts w:ascii="Times New Roman" w:eastAsia="Times New Roman" w:hAnsi="Times New Roman" w:cs="Times New Roman"/>
                <w:sz w:val="28"/>
                <w:szCs w:val="28"/>
              </w:rPr>
              <w:t>;</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в) по телефону: (4942) 643-243.</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2.1.2. Должностные лица уполномоченного органа осуществляют работу в соответствии со следующим графиком:</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5436"/>
            </w:tblGrid>
            <w:tr w:rsidR="006A7B22" w:rsidRPr="0026005D" w:rsidTr="006A7B22">
              <w:tc>
                <w:tcPr>
                  <w:tcW w:w="4195" w:type="dxa"/>
                </w:tcPr>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Приемные дни</w:t>
                  </w:r>
                </w:p>
              </w:tc>
              <w:tc>
                <w:tcPr>
                  <w:tcW w:w="5436" w:type="dxa"/>
                </w:tcPr>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Приемные часы</w:t>
                  </w:r>
                </w:p>
              </w:tc>
            </w:tr>
            <w:tr w:rsidR="006A7B22" w:rsidRPr="0026005D" w:rsidTr="006A7B22">
              <w:tc>
                <w:tcPr>
                  <w:tcW w:w="4195" w:type="dxa"/>
                </w:tcPr>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Понедельник</w:t>
                  </w:r>
                </w:p>
              </w:tc>
              <w:tc>
                <w:tcPr>
                  <w:tcW w:w="5436" w:type="dxa"/>
                </w:tcPr>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с </w:t>
                  </w:r>
                  <w:r w:rsidRPr="006A7B22">
                    <w:rPr>
                      <w:rFonts w:ascii="Times New Roman" w:eastAsia="Times New Roman" w:hAnsi="Times New Roman" w:cs="Times New Roman"/>
                      <w:sz w:val="28"/>
                      <w:szCs w:val="28"/>
                    </w:rPr>
                    <w:t>8</w:t>
                  </w:r>
                  <w:r w:rsidRPr="0026005D">
                    <w:rPr>
                      <w:rFonts w:ascii="Times New Roman" w:eastAsia="Times New Roman" w:hAnsi="Times New Roman" w:cs="Times New Roman"/>
                      <w:sz w:val="28"/>
                      <w:szCs w:val="28"/>
                    </w:rPr>
                    <w:t>.</w:t>
                  </w:r>
                  <w:r w:rsidRPr="006A7B22">
                    <w:rPr>
                      <w:rFonts w:ascii="Times New Roman" w:eastAsia="Times New Roman" w:hAnsi="Times New Roman" w:cs="Times New Roman"/>
                      <w:sz w:val="28"/>
                      <w:szCs w:val="28"/>
                    </w:rPr>
                    <w:t>3</w:t>
                  </w:r>
                  <w:r w:rsidRPr="0026005D">
                    <w:rPr>
                      <w:rFonts w:ascii="Times New Roman" w:eastAsia="Times New Roman" w:hAnsi="Times New Roman" w:cs="Times New Roman"/>
                      <w:sz w:val="28"/>
                      <w:szCs w:val="28"/>
                    </w:rPr>
                    <w:t>0 до 12.00, с 13.00 до 16.</w:t>
                  </w:r>
                  <w:r w:rsidRPr="006A7B22">
                    <w:rPr>
                      <w:rFonts w:ascii="Times New Roman" w:eastAsia="Times New Roman" w:hAnsi="Times New Roman" w:cs="Times New Roman"/>
                      <w:sz w:val="28"/>
                      <w:szCs w:val="28"/>
                    </w:rPr>
                    <w:t>3</w:t>
                  </w:r>
                  <w:r w:rsidRPr="0026005D">
                    <w:rPr>
                      <w:rFonts w:ascii="Times New Roman" w:eastAsia="Times New Roman" w:hAnsi="Times New Roman" w:cs="Times New Roman"/>
                      <w:sz w:val="28"/>
                      <w:szCs w:val="28"/>
                    </w:rPr>
                    <w:t>0</w:t>
                  </w:r>
                </w:p>
              </w:tc>
            </w:tr>
            <w:tr w:rsidR="006A7B22" w:rsidRPr="0026005D" w:rsidTr="006A7B22">
              <w:tc>
                <w:tcPr>
                  <w:tcW w:w="4195" w:type="dxa"/>
                </w:tcPr>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Вторник</w:t>
                  </w:r>
                </w:p>
              </w:tc>
              <w:tc>
                <w:tcPr>
                  <w:tcW w:w="5436" w:type="dxa"/>
                </w:tcPr>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с </w:t>
                  </w:r>
                  <w:r w:rsidRPr="006A7B22">
                    <w:rPr>
                      <w:rFonts w:ascii="Times New Roman" w:eastAsia="Times New Roman" w:hAnsi="Times New Roman" w:cs="Times New Roman"/>
                      <w:sz w:val="28"/>
                      <w:szCs w:val="28"/>
                    </w:rPr>
                    <w:t>8</w:t>
                  </w:r>
                  <w:r w:rsidRPr="0026005D">
                    <w:rPr>
                      <w:rFonts w:ascii="Times New Roman" w:eastAsia="Times New Roman" w:hAnsi="Times New Roman" w:cs="Times New Roman"/>
                      <w:sz w:val="28"/>
                      <w:szCs w:val="28"/>
                    </w:rPr>
                    <w:t>.</w:t>
                  </w:r>
                  <w:r w:rsidRPr="006A7B22">
                    <w:rPr>
                      <w:rFonts w:ascii="Times New Roman" w:eastAsia="Times New Roman" w:hAnsi="Times New Roman" w:cs="Times New Roman"/>
                      <w:sz w:val="28"/>
                      <w:szCs w:val="28"/>
                    </w:rPr>
                    <w:t>3</w:t>
                  </w:r>
                  <w:r w:rsidRPr="0026005D">
                    <w:rPr>
                      <w:rFonts w:ascii="Times New Roman" w:eastAsia="Times New Roman" w:hAnsi="Times New Roman" w:cs="Times New Roman"/>
                      <w:sz w:val="28"/>
                      <w:szCs w:val="28"/>
                    </w:rPr>
                    <w:t>0 до 12.00, с 13.00 до 16.</w:t>
                  </w:r>
                  <w:r w:rsidRPr="006A7B22">
                    <w:rPr>
                      <w:rFonts w:ascii="Times New Roman" w:eastAsia="Times New Roman" w:hAnsi="Times New Roman" w:cs="Times New Roman"/>
                      <w:sz w:val="28"/>
                      <w:szCs w:val="28"/>
                    </w:rPr>
                    <w:t>3</w:t>
                  </w:r>
                  <w:r w:rsidRPr="0026005D">
                    <w:rPr>
                      <w:rFonts w:ascii="Times New Roman" w:eastAsia="Times New Roman" w:hAnsi="Times New Roman" w:cs="Times New Roman"/>
                      <w:sz w:val="28"/>
                      <w:szCs w:val="28"/>
                    </w:rPr>
                    <w:t>0</w:t>
                  </w:r>
                </w:p>
              </w:tc>
            </w:tr>
            <w:tr w:rsidR="006A7B22" w:rsidRPr="0026005D" w:rsidTr="006A7B22">
              <w:tc>
                <w:tcPr>
                  <w:tcW w:w="4195" w:type="dxa"/>
                </w:tcPr>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Среда</w:t>
                  </w:r>
                </w:p>
              </w:tc>
              <w:tc>
                <w:tcPr>
                  <w:tcW w:w="5436" w:type="dxa"/>
                </w:tcPr>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с </w:t>
                  </w:r>
                  <w:r w:rsidRPr="006A7B22">
                    <w:rPr>
                      <w:rFonts w:ascii="Times New Roman" w:eastAsia="Times New Roman" w:hAnsi="Times New Roman" w:cs="Times New Roman"/>
                      <w:sz w:val="28"/>
                      <w:szCs w:val="28"/>
                    </w:rPr>
                    <w:t>8</w:t>
                  </w:r>
                  <w:r w:rsidRPr="0026005D">
                    <w:rPr>
                      <w:rFonts w:ascii="Times New Roman" w:eastAsia="Times New Roman" w:hAnsi="Times New Roman" w:cs="Times New Roman"/>
                      <w:sz w:val="28"/>
                      <w:szCs w:val="28"/>
                    </w:rPr>
                    <w:t>.</w:t>
                  </w:r>
                  <w:r w:rsidRPr="006A7B22">
                    <w:rPr>
                      <w:rFonts w:ascii="Times New Roman" w:eastAsia="Times New Roman" w:hAnsi="Times New Roman" w:cs="Times New Roman"/>
                      <w:sz w:val="28"/>
                      <w:szCs w:val="28"/>
                    </w:rPr>
                    <w:t>3</w:t>
                  </w:r>
                  <w:r w:rsidRPr="0026005D">
                    <w:rPr>
                      <w:rFonts w:ascii="Times New Roman" w:eastAsia="Times New Roman" w:hAnsi="Times New Roman" w:cs="Times New Roman"/>
                      <w:sz w:val="28"/>
                      <w:szCs w:val="28"/>
                    </w:rPr>
                    <w:t>0 до 12.00, с 13.00 до 16.</w:t>
                  </w:r>
                  <w:r w:rsidRPr="006A7B22">
                    <w:rPr>
                      <w:rFonts w:ascii="Times New Roman" w:eastAsia="Times New Roman" w:hAnsi="Times New Roman" w:cs="Times New Roman"/>
                      <w:sz w:val="28"/>
                      <w:szCs w:val="28"/>
                    </w:rPr>
                    <w:t>3</w:t>
                  </w:r>
                  <w:r w:rsidRPr="0026005D">
                    <w:rPr>
                      <w:rFonts w:ascii="Times New Roman" w:eastAsia="Times New Roman" w:hAnsi="Times New Roman" w:cs="Times New Roman"/>
                      <w:sz w:val="28"/>
                      <w:szCs w:val="28"/>
                    </w:rPr>
                    <w:t>0</w:t>
                  </w:r>
                </w:p>
              </w:tc>
            </w:tr>
            <w:tr w:rsidR="006A7B22" w:rsidRPr="0026005D" w:rsidTr="006A7B22">
              <w:tc>
                <w:tcPr>
                  <w:tcW w:w="4195" w:type="dxa"/>
                </w:tcPr>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Четверг</w:t>
                  </w:r>
                </w:p>
              </w:tc>
              <w:tc>
                <w:tcPr>
                  <w:tcW w:w="5436" w:type="dxa"/>
                </w:tcPr>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с </w:t>
                  </w:r>
                  <w:r w:rsidRPr="006A7B22">
                    <w:rPr>
                      <w:rFonts w:ascii="Times New Roman" w:eastAsia="Times New Roman" w:hAnsi="Times New Roman" w:cs="Times New Roman"/>
                      <w:sz w:val="28"/>
                      <w:szCs w:val="28"/>
                    </w:rPr>
                    <w:t>8</w:t>
                  </w:r>
                  <w:r w:rsidRPr="0026005D">
                    <w:rPr>
                      <w:rFonts w:ascii="Times New Roman" w:eastAsia="Times New Roman" w:hAnsi="Times New Roman" w:cs="Times New Roman"/>
                      <w:sz w:val="28"/>
                      <w:szCs w:val="28"/>
                    </w:rPr>
                    <w:t>.</w:t>
                  </w:r>
                  <w:r w:rsidRPr="006A7B22">
                    <w:rPr>
                      <w:rFonts w:ascii="Times New Roman" w:eastAsia="Times New Roman" w:hAnsi="Times New Roman" w:cs="Times New Roman"/>
                      <w:sz w:val="28"/>
                      <w:szCs w:val="28"/>
                    </w:rPr>
                    <w:t>3</w:t>
                  </w:r>
                  <w:r w:rsidRPr="0026005D">
                    <w:rPr>
                      <w:rFonts w:ascii="Times New Roman" w:eastAsia="Times New Roman" w:hAnsi="Times New Roman" w:cs="Times New Roman"/>
                      <w:sz w:val="28"/>
                      <w:szCs w:val="28"/>
                    </w:rPr>
                    <w:t>0 до 12.00, с 13.00 до 16.</w:t>
                  </w:r>
                  <w:r w:rsidRPr="006A7B22">
                    <w:rPr>
                      <w:rFonts w:ascii="Times New Roman" w:eastAsia="Times New Roman" w:hAnsi="Times New Roman" w:cs="Times New Roman"/>
                      <w:sz w:val="28"/>
                      <w:szCs w:val="28"/>
                    </w:rPr>
                    <w:t>3</w:t>
                  </w:r>
                  <w:r w:rsidRPr="0026005D">
                    <w:rPr>
                      <w:rFonts w:ascii="Times New Roman" w:eastAsia="Times New Roman" w:hAnsi="Times New Roman" w:cs="Times New Roman"/>
                      <w:sz w:val="28"/>
                      <w:szCs w:val="28"/>
                    </w:rPr>
                    <w:t>0</w:t>
                  </w:r>
                </w:p>
              </w:tc>
            </w:tr>
            <w:tr w:rsidR="006A7B22" w:rsidRPr="0026005D" w:rsidTr="006A7B22">
              <w:tc>
                <w:tcPr>
                  <w:tcW w:w="4195" w:type="dxa"/>
                </w:tcPr>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Пятница</w:t>
                  </w:r>
                </w:p>
              </w:tc>
              <w:tc>
                <w:tcPr>
                  <w:tcW w:w="5436" w:type="dxa"/>
                </w:tcPr>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с </w:t>
                  </w:r>
                  <w:r w:rsidRPr="006A7B22">
                    <w:rPr>
                      <w:rFonts w:ascii="Times New Roman" w:eastAsia="Times New Roman" w:hAnsi="Times New Roman" w:cs="Times New Roman"/>
                      <w:sz w:val="28"/>
                      <w:szCs w:val="28"/>
                    </w:rPr>
                    <w:t>8</w:t>
                  </w:r>
                  <w:r w:rsidRPr="0026005D">
                    <w:rPr>
                      <w:rFonts w:ascii="Times New Roman" w:eastAsia="Times New Roman" w:hAnsi="Times New Roman" w:cs="Times New Roman"/>
                      <w:sz w:val="28"/>
                      <w:szCs w:val="28"/>
                    </w:rPr>
                    <w:t>.</w:t>
                  </w:r>
                  <w:r w:rsidRPr="006A7B22">
                    <w:rPr>
                      <w:rFonts w:ascii="Times New Roman" w:eastAsia="Times New Roman" w:hAnsi="Times New Roman" w:cs="Times New Roman"/>
                      <w:sz w:val="28"/>
                      <w:szCs w:val="28"/>
                    </w:rPr>
                    <w:t>3</w:t>
                  </w:r>
                  <w:r w:rsidRPr="0026005D">
                    <w:rPr>
                      <w:rFonts w:ascii="Times New Roman" w:eastAsia="Times New Roman" w:hAnsi="Times New Roman" w:cs="Times New Roman"/>
                      <w:sz w:val="28"/>
                      <w:szCs w:val="28"/>
                    </w:rPr>
                    <w:t>0 до 12.00, с 13.00 до 16.</w:t>
                  </w:r>
                  <w:r w:rsidRPr="006A7B22">
                    <w:rPr>
                      <w:rFonts w:ascii="Times New Roman" w:eastAsia="Times New Roman" w:hAnsi="Times New Roman" w:cs="Times New Roman"/>
                      <w:sz w:val="28"/>
                      <w:szCs w:val="28"/>
                    </w:rPr>
                    <w:t>3</w:t>
                  </w:r>
                  <w:r w:rsidRPr="0026005D">
                    <w:rPr>
                      <w:rFonts w:ascii="Times New Roman" w:eastAsia="Times New Roman" w:hAnsi="Times New Roman" w:cs="Times New Roman"/>
                      <w:sz w:val="28"/>
                      <w:szCs w:val="28"/>
                    </w:rPr>
                    <w:t>0</w:t>
                  </w:r>
                </w:p>
              </w:tc>
            </w:tr>
          </w:tbl>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2.1.3. </w:t>
            </w:r>
            <w:proofErr w:type="gramStart"/>
            <w:r w:rsidRPr="0026005D">
              <w:rPr>
                <w:rFonts w:ascii="Times New Roman" w:eastAsia="Times New Roman" w:hAnsi="Times New Roman" w:cs="Times New Roman"/>
                <w:sz w:val="28"/>
                <w:szCs w:val="28"/>
              </w:rPr>
              <w:t xml:space="preserve">Информация о порядке исполнения муниципальной функции представляется посредством ее размещения на официальном сайте Администрации Апраксинского сельского поселения Костромского муниципального района Костромской области в информационно-коммуникационной сети Интернет по адресу: </w:t>
            </w:r>
            <w:r w:rsidRPr="0026005D">
              <w:rPr>
                <w:rFonts w:ascii="Times New Roman" w:eastAsia="Times New Roman" w:hAnsi="Times New Roman" w:cs="Times New Roman"/>
                <w:sz w:val="28"/>
                <w:szCs w:val="28"/>
                <w:lang w:val="en-US"/>
              </w:rPr>
              <w:t>www</w:t>
            </w:r>
            <w:r w:rsidRPr="0026005D">
              <w:rPr>
                <w:rFonts w:ascii="Times New Roman" w:eastAsia="Times New Roman" w:hAnsi="Times New Roman" w:cs="Times New Roman"/>
                <w:sz w:val="28"/>
                <w:szCs w:val="28"/>
              </w:rPr>
              <w:t>.</w:t>
            </w:r>
            <w:proofErr w:type="spellStart"/>
            <w:r w:rsidRPr="0026005D">
              <w:rPr>
                <w:rFonts w:ascii="Times New Roman" w:eastAsia="Times New Roman" w:hAnsi="Times New Roman" w:cs="Times New Roman"/>
                <w:sz w:val="28"/>
                <w:szCs w:val="28"/>
                <w:lang w:val="en-US"/>
              </w:rPr>
              <w:t>Apraksinoadm</w:t>
            </w:r>
            <w:proofErr w:type="spellEnd"/>
            <w:r w:rsidRPr="0026005D">
              <w:rPr>
                <w:rFonts w:ascii="Times New Roman" w:eastAsia="Times New Roman" w:hAnsi="Times New Roman" w:cs="Times New Roman"/>
                <w:sz w:val="28"/>
                <w:szCs w:val="28"/>
              </w:rPr>
              <w:t>.</w:t>
            </w:r>
            <w:proofErr w:type="spellStart"/>
            <w:r w:rsidRPr="0026005D">
              <w:rPr>
                <w:rFonts w:ascii="Times New Roman" w:eastAsia="Times New Roman" w:hAnsi="Times New Roman" w:cs="Times New Roman"/>
                <w:sz w:val="28"/>
                <w:szCs w:val="28"/>
                <w:lang w:val="en-US"/>
              </w:rPr>
              <w:t>ru</w:t>
            </w:r>
            <w:proofErr w:type="spellEnd"/>
            <w:r w:rsidRPr="0026005D">
              <w:rPr>
                <w:rFonts w:ascii="Times New Roman" w:eastAsia="Times New Roman" w:hAnsi="Times New Roman" w:cs="Times New Roman"/>
                <w:sz w:val="28"/>
                <w:szCs w:val="28"/>
              </w:rPr>
              <w:t>, в средствах массовой информации, в федеральной государственной информационной системе "Единый портал государственных и муниципальных услуг (функций)", предоставляется по электронной почте, по телефону и (или) непосредственно должностным лицом, ответственным за</w:t>
            </w:r>
            <w:proofErr w:type="gramEnd"/>
            <w:r w:rsidRPr="0026005D">
              <w:rPr>
                <w:rFonts w:ascii="Times New Roman" w:eastAsia="Times New Roman" w:hAnsi="Times New Roman" w:cs="Times New Roman"/>
                <w:sz w:val="28"/>
                <w:szCs w:val="28"/>
              </w:rPr>
              <w:t xml:space="preserve"> исполнение муниципальной функции.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2.1.4. Информация о порядке исполнения муниципальной функции размещается на информационных стендах, размещенных в уполномоченном органе.</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2.1.5. На информационном стенде размещается следующая информация:</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а) срок осуществления муниципальной функции и сроки выполнения отдельных административных действий;</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б) перечень документов, необходимых для предоставления муниципальной услуги;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в) блок-схема описания административного процесса по осуществлению муниципальной функции;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г) извлечения из настоящего Административного регламента.</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2.1.6. Основными требованиями к информированию являются:</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а) достоверность предоставляемой информации;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б) четкость в изложении информации;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в) полнота информирования;</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г) удобство и доступность получения информации.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2.1.7. Информирование осуществляется в устной или письменной форме </w:t>
            </w:r>
            <w:r w:rsidRPr="0026005D">
              <w:rPr>
                <w:rFonts w:ascii="Times New Roman" w:eastAsia="Times New Roman" w:hAnsi="Times New Roman" w:cs="Times New Roman"/>
                <w:sz w:val="28"/>
                <w:szCs w:val="28"/>
              </w:rPr>
              <w:lastRenderedPageBreak/>
              <w:t>следующим образом:</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а) индивидуальное информирование;</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б) публичное информирование.</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2.1.8. Индивидуальное устное информирование осуществляется при обращении за информацией лично или по телефону.</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2.1.9. Публичное устное информирование осуществляется посредством привлечения средств массовой информации.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уполномоченного органа в сети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p>
          <w:p w:rsidR="006A7B22" w:rsidRPr="0026005D" w:rsidRDefault="006A7B22" w:rsidP="006A7B22">
            <w:pPr>
              <w:widowControl w:val="0"/>
              <w:autoSpaceDE w:val="0"/>
              <w:autoSpaceDN w:val="0"/>
              <w:spacing w:after="0" w:line="240" w:lineRule="auto"/>
              <w:jc w:val="center"/>
              <w:outlineLvl w:val="2"/>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2.2. Сроки исполнения муниципальной функции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p>
          <w:p w:rsidR="006A7B22" w:rsidRPr="00203017"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2.2.1. </w:t>
            </w:r>
            <w:r w:rsidRPr="00203017">
              <w:rPr>
                <w:rFonts w:ascii="Times New Roman" w:eastAsia="Times New Roman" w:hAnsi="Times New Roman" w:cs="Times New Roman"/>
                <w:sz w:val="28"/>
                <w:szCs w:val="28"/>
              </w:rPr>
              <w:t>Плановые проверки юридических лиц и индивидуальных предпринимателей проводятся не чаще чем один раз в три года, граждан - не реже одного раза в три года.</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2.2.2.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2.2.3. Срок проведения проверки, исчисляемый с даты, указанной в распоряжении о проведении проверки, не должен превышать двадцать рабочих дней.</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2.2.4.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6005D">
              <w:rPr>
                <w:rFonts w:ascii="Times New Roman" w:eastAsia="Times New Roman" w:hAnsi="Times New Roman" w:cs="Times New Roman"/>
                <w:sz w:val="28"/>
                <w:szCs w:val="28"/>
              </w:rPr>
              <w:t>микропредприятия</w:t>
            </w:r>
            <w:proofErr w:type="spellEnd"/>
            <w:r w:rsidRPr="0026005D">
              <w:rPr>
                <w:rFonts w:ascii="Times New Roman" w:eastAsia="Times New Roman" w:hAnsi="Times New Roman" w:cs="Times New Roman"/>
                <w:sz w:val="28"/>
                <w:szCs w:val="28"/>
              </w:rPr>
              <w:t xml:space="preserve"> в год.</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2.2.5. </w:t>
            </w:r>
            <w:proofErr w:type="gramStart"/>
            <w:r w:rsidRPr="0026005D">
              <w:rPr>
                <w:rFonts w:ascii="Times New Roman" w:eastAsia="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и не более чем на пятнадцать часов в отношении </w:t>
            </w:r>
            <w:proofErr w:type="spellStart"/>
            <w:r w:rsidRPr="0026005D">
              <w:rPr>
                <w:rFonts w:ascii="Times New Roman" w:eastAsia="Times New Roman" w:hAnsi="Times New Roman" w:cs="Times New Roman"/>
                <w:sz w:val="28"/>
                <w:szCs w:val="28"/>
              </w:rPr>
              <w:t>микропредприятий</w:t>
            </w:r>
            <w:proofErr w:type="spellEnd"/>
            <w:r w:rsidRPr="0026005D">
              <w:rPr>
                <w:rFonts w:ascii="Times New Roman" w:eastAsia="Times New Roman" w:hAnsi="Times New Roman" w:cs="Times New Roman"/>
                <w:sz w:val="28"/>
                <w:szCs w:val="28"/>
              </w:rPr>
              <w:t>.</w:t>
            </w:r>
            <w:proofErr w:type="gramEnd"/>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p>
          <w:p w:rsidR="006A7B22" w:rsidRPr="0026005D" w:rsidRDefault="006A7B22" w:rsidP="006A7B22">
            <w:pPr>
              <w:widowControl w:val="0"/>
              <w:autoSpaceDE w:val="0"/>
              <w:autoSpaceDN w:val="0"/>
              <w:spacing w:after="0" w:line="240" w:lineRule="auto"/>
              <w:jc w:val="center"/>
              <w:outlineLvl w:val="2"/>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2.3. Перечень оснований для приостановления исполнения</w:t>
            </w:r>
          </w:p>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либо неисполнения муниципальной функции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2.3.1. Основаниями, при наличии которых исполнение муниципальной </w:t>
            </w:r>
            <w:r w:rsidRPr="0026005D">
              <w:rPr>
                <w:rFonts w:ascii="Times New Roman" w:eastAsia="Times New Roman" w:hAnsi="Times New Roman" w:cs="Times New Roman"/>
                <w:sz w:val="28"/>
                <w:szCs w:val="28"/>
              </w:rPr>
              <w:lastRenderedPageBreak/>
              <w:t>функции приостанавливается, являются соответствующее определение или решение суда или представление прокурора.</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2.3.2. Муниципальная функция не исполняется в случае:</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а)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б) поступления в уполномоченный орган обращений и заявлений, не позволяющих установить лицо, их направившее, а также обращений и заявлений, не содержащих сведения о фактах:</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нарушения прав потребителей (в случае обращения граждан, права которых нарушены);</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в) решения прокуратуры об отказе в согласовании проведения внеплановой выездной проверки юридических лиц, индивидуальных предпринимателей.</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p>
          <w:p w:rsidR="006A7B22" w:rsidRPr="0026005D" w:rsidRDefault="006A7B22" w:rsidP="006A7B22">
            <w:pPr>
              <w:widowControl w:val="0"/>
              <w:autoSpaceDE w:val="0"/>
              <w:autoSpaceDN w:val="0"/>
              <w:spacing w:after="0" w:line="240" w:lineRule="auto"/>
              <w:jc w:val="center"/>
              <w:outlineLvl w:val="2"/>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2.4. Требования к документам,</w:t>
            </w:r>
          </w:p>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proofErr w:type="gramStart"/>
            <w:r w:rsidRPr="0026005D">
              <w:rPr>
                <w:rFonts w:ascii="Times New Roman" w:eastAsia="Times New Roman" w:hAnsi="Times New Roman" w:cs="Times New Roman"/>
                <w:sz w:val="28"/>
                <w:szCs w:val="28"/>
              </w:rPr>
              <w:t>предоставляемым</w:t>
            </w:r>
            <w:proofErr w:type="gramEnd"/>
            <w:r w:rsidRPr="0026005D">
              <w:rPr>
                <w:rFonts w:ascii="Times New Roman" w:eastAsia="Times New Roman" w:hAnsi="Times New Roman" w:cs="Times New Roman"/>
                <w:sz w:val="28"/>
                <w:szCs w:val="28"/>
              </w:rPr>
              <w:t xml:space="preserve"> субъектами проверки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2.4.1. Субъекты проверки при запросе уполномоченного органа представляют:</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а) свидетельство о государственной регистрации юридического лица или свидетельства о государственной регистрации физического лица в качестве индивидуального предпринимателя;</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б) учредительные документы юридического лица;</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в) документ, удостоверяющий личность гражданина, уполномоченного представителя юридического лица, индивидуального предпринимателя;</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г) документы, подтверждающие полномочия уполномоченного представителя гражданина, руководителя или уполномоченного представителя юридического лица, индивидуального предпринимателя или его уполномоченного представителя;</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д) приказ о назначении руководителя (для юридических лиц);</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е) свидетельство о постановке на учет в налоговом органе (для юридических лиц и индивидуальных предпринимателей);</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ж) технические паспорта многоквартирных домов;</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з) протоколы общего собрания собственников помещений в многоквартирных домах;</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и) договоры управления многоквартирными домами;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к) уставы товариществ собственников жилья;</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л) договоры с поставщиком коммунальных услуг;</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lastRenderedPageBreak/>
              <w:t xml:space="preserve">         м) </w:t>
            </w:r>
            <w:proofErr w:type="spellStart"/>
            <w:r w:rsidRPr="0026005D">
              <w:rPr>
                <w:rFonts w:ascii="Times New Roman" w:eastAsia="Times New Roman" w:hAnsi="Times New Roman" w:cs="Times New Roman"/>
                <w:sz w:val="28"/>
                <w:szCs w:val="28"/>
              </w:rPr>
              <w:t>энергосервисные</w:t>
            </w:r>
            <w:proofErr w:type="spellEnd"/>
            <w:r w:rsidRPr="0026005D">
              <w:rPr>
                <w:rFonts w:ascii="Times New Roman" w:eastAsia="Times New Roman" w:hAnsi="Times New Roman" w:cs="Times New Roman"/>
                <w:sz w:val="28"/>
                <w:szCs w:val="28"/>
              </w:rPr>
              <w:t xml:space="preserve"> договоры (контракты);</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н) энергетические паспорта, составленные по результатам энергетического обследования многоквартирных домов или на основании проектной документации;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о) письменные пояснения;</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п) иные документы, необходимые для осуществления муниципального жилищного контроля.</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2.4.2.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2.4.3. Документы представляются в виде копий, заверенных печатью (при ее наличии) и соответственно подписью гражданина, его уполномоченного представителя,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p>
          <w:p w:rsidR="006A7B22" w:rsidRPr="0026005D" w:rsidRDefault="006A7B22" w:rsidP="006A7B22">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3. Состав, последовательность и сроки выполнения</w:t>
            </w:r>
          </w:p>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административных процедур, требования к порядку</w:t>
            </w:r>
          </w:p>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их выполнения, в том числе особенности выполнения</w:t>
            </w:r>
          </w:p>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административных процедур в электронной форме</w:t>
            </w:r>
          </w:p>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p>
          <w:p w:rsidR="006A7B22" w:rsidRPr="0026005D" w:rsidRDefault="006A7B22" w:rsidP="006A7B22">
            <w:pPr>
              <w:widowControl w:val="0"/>
              <w:autoSpaceDE w:val="0"/>
              <w:autoSpaceDN w:val="0"/>
              <w:spacing w:after="0" w:line="240" w:lineRule="auto"/>
              <w:jc w:val="center"/>
              <w:outlineLvl w:val="2"/>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3.1. Последовательность административных процедур</w:t>
            </w:r>
          </w:p>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3.1.1. Исполнение функции муниципального жилищного контроля включает в себя следующие административные процедуры:</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а) составление ежегодного плана проведения плановых проверок;</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б) прием и регистрация обращений и заявлений;</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в) подготовка и принятие решения о проведении проверки;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г) проведение документарной проверки;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д) проведение выездной проверки;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е) оформление результатов проверки;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ж) принятие мер по фактам нарушений, выявленным при проведении проверки.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3.1.2. </w:t>
            </w:r>
            <w:hyperlink w:anchor="P554" w:history="1">
              <w:r w:rsidRPr="0026005D">
                <w:rPr>
                  <w:rFonts w:ascii="Times New Roman" w:eastAsia="Times New Roman" w:hAnsi="Times New Roman" w:cs="Times New Roman"/>
                  <w:sz w:val="28"/>
                  <w:szCs w:val="28"/>
                </w:rPr>
                <w:t>Блок-схема</w:t>
              </w:r>
            </w:hyperlink>
            <w:r w:rsidRPr="0026005D">
              <w:rPr>
                <w:rFonts w:ascii="Times New Roman" w:eastAsia="Times New Roman" w:hAnsi="Times New Roman" w:cs="Times New Roman"/>
                <w:sz w:val="28"/>
                <w:szCs w:val="28"/>
              </w:rPr>
              <w:t xml:space="preserve"> исполнения функции муниципального жилищного контроля приведена в приложении 2 к настоящему Административному регламенту.</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p>
          <w:p w:rsidR="006A7B22" w:rsidRPr="0026005D" w:rsidRDefault="006A7B22" w:rsidP="006A7B22">
            <w:pPr>
              <w:widowControl w:val="0"/>
              <w:autoSpaceDE w:val="0"/>
              <w:autoSpaceDN w:val="0"/>
              <w:spacing w:after="0" w:line="240" w:lineRule="auto"/>
              <w:jc w:val="center"/>
              <w:outlineLvl w:val="2"/>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3.2. Составление ежегодного плана</w:t>
            </w:r>
          </w:p>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проведения плановых проверок</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p>
          <w:p w:rsidR="006A7B22"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3.2.1. Юридическим фактом, являющимся основанием для начала составления ежегодного плана проведения плановых проверок (далее - план </w:t>
            </w:r>
            <w:r w:rsidRPr="0026005D">
              <w:rPr>
                <w:rFonts w:ascii="Times New Roman" w:eastAsia="Times New Roman" w:hAnsi="Times New Roman" w:cs="Times New Roman"/>
                <w:sz w:val="28"/>
                <w:szCs w:val="28"/>
              </w:rPr>
              <w:lastRenderedPageBreak/>
              <w:t>проверок), является наступление плановой даты - 1 августа года, предшествующего году проведения плановых проверок.</w:t>
            </w:r>
          </w:p>
          <w:p w:rsidR="006A7B22" w:rsidRPr="00203017"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203017">
              <w:rPr>
                <w:rFonts w:ascii="Times New Roman" w:eastAsia="Andale Sans UI" w:hAnsi="Times New Roman" w:cs="Times New Roman"/>
                <w:color w:val="000000"/>
                <w:kern w:val="2"/>
                <w:sz w:val="28"/>
                <w:szCs w:val="28"/>
              </w:rPr>
              <w:t>3.2.2. Основанием для включения плановой проверки в ежегодный план проведения плановых проверок является истечение одного года со дня:</w:t>
            </w:r>
          </w:p>
          <w:p w:rsidR="006A7B22" w:rsidRPr="00203017" w:rsidRDefault="006A7B22" w:rsidP="006A7B22">
            <w:pPr>
              <w:widowControl w:val="0"/>
              <w:shd w:val="clear" w:color="auto" w:fill="FFFFFF"/>
              <w:suppressAutoHyphens/>
              <w:spacing w:after="0" w:line="240" w:lineRule="auto"/>
              <w:ind w:firstLine="720"/>
              <w:jc w:val="both"/>
              <w:rPr>
                <w:rFonts w:ascii="Times New Roman" w:eastAsia="Andale Sans UI" w:hAnsi="Times New Roman" w:cs="Times New Roman"/>
                <w:color w:val="000000"/>
                <w:kern w:val="2"/>
                <w:sz w:val="28"/>
                <w:szCs w:val="28"/>
              </w:rPr>
            </w:pPr>
            <w:proofErr w:type="gramStart"/>
            <w:r w:rsidRPr="00203017">
              <w:rPr>
                <w:rFonts w:ascii="Times New Roman" w:eastAsia="Andale Sans UI" w:hAnsi="Times New Roman" w:cs="Times New Roman"/>
                <w:color w:val="000000"/>
                <w:kern w:val="2"/>
                <w:sz w:val="28"/>
                <w:szCs w:val="28"/>
              </w:rPr>
              <w:t>а)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roofErr w:type="gramEnd"/>
          </w:p>
          <w:p w:rsidR="006A7B22" w:rsidRPr="00203017" w:rsidRDefault="006A7B22" w:rsidP="006A7B22">
            <w:pPr>
              <w:widowControl w:val="0"/>
              <w:shd w:val="clear" w:color="auto" w:fill="FFFFFF"/>
              <w:suppressAutoHyphens/>
              <w:spacing w:after="0" w:line="240" w:lineRule="auto"/>
              <w:ind w:firstLine="720"/>
              <w:jc w:val="both"/>
              <w:rPr>
                <w:rFonts w:ascii="Times New Roman" w:eastAsia="Andale Sans UI" w:hAnsi="Times New Roman" w:cs="Times New Roman"/>
                <w:color w:val="000000"/>
                <w:kern w:val="2"/>
                <w:sz w:val="28"/>
                <w:szCs w:val="28"/>
              </w:rPr>
            </w:pPr>
            <w:r w:rsidRPr="00203017">
              <w:rPr>
                <w:rFonts w:ascii="Times New Roman" w:eastAsia="Andale Sans UI" w:hAnsi="Times New Roman" w:cs="Times New Roman"/>
                <w:color w:val="000000"/>
                <w:kern w:val="2"/>
                <w:sz w:val="28"/>
                <w:szCs w:val="28"/>
              </w:rPr>
              <w:t xml:space="preserve">б)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203017">
              <w:rPr>
                <w:rFonts w:ascii="Times New Roman" w:eastAsia="Andale Sans UI" w:hAnsi="Times New Roman" w:cs="Times New Roman"/>
                <w:color w:val="000000"/>
                <w:kern w:val="2"/>
                <w:sz w:val="28"/>
                <w:szCs w:val="28"/>
              </w:rPr>
              <w:t>наймодателем</w:t>
            </w:r>
            <w:proofErr w:type="spellEnd"/>
            <w:r w:rsidRPr="00203017">
              <w:rPr>
                <w:rFonts w:ascii="Times New Roman" w:eastAsia="Andale Sans UI" w:hAnsi="Times New Roman" w:cs="Times New Roman"/>
                <w:color w:val="000000"/>
                <w:kern w:val="2"/>
                <w:sz w:val="28"/>
                <w:szCs w:val="28"/>
              </w:rPr>
              <w:t xml:space="preserve"> жилых помещений в котором является лицо, деятельность которого подлежит проверке;</w:t>
            </w:r>
          </w:p>
          <w:p w:rsidR="006A7B22" w:rsidRPr="00203017" w:rsidRDefault="006A7B22" w:rsidP="006A7B22">
            <w:pPr>
              <w:widowControl w:val="0"/>
              <w:shd w:val="clear" w:color="auto" w:fill="FFFFFF"/>
              <w:suppressAutoHyphens/>
              <w:spacing w:after="0" w:line="240" w:lineRule="auto"/>
              <w:ind w:firstLine="720"/>
              <w:jc w:val="both"/>
              <w:rPr>
                <w:rFonts w:ascii="Times New Roman" w:eastAsia="Andale Sans UI" w:hAnsi="Times New Roman" w:cs="Times New Roman"/>
                <w:color w:val="000000"/>
                <w:kern w:val="2"/>
                <w:sz w:val="28"/>
                <w:szCs w:val="28"/>
              </w:rPr>
            </w:pPr>
            <w:r w:rsidRPr="00203017">
              <w:rPr>
                <w:rFonts w:ascii="Times New Roman" w:eastAsia="Andale Sans UI" w:hAnsi="Times New Roman" w:cs="Times New Roman"/>
                <w:color w:val="000000"/>
                <w:kern w:val="2"/>
                <w:sz w:val="28"/>
                <w:szCs w:val="28"/>
              </w:rPr>
              <w:t>в) окончания проведения последней плановой проверки юридического лица, индивидуального предпринимателя;</w:t>
            </w:r>
          </w:p>
          <w:p w:rsidR="006A7B22" w:rsidRPr="00203017"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03017">
              <w:rPr>
                <w:rFonts w:ascii="Times New Roman" w:eastAsia="Andale Sans UI" w:hAnsi="Times New Roman" w:cs="Times New Roman"/>
                <w:color w:val="000000"/>
                <w:kern w:val="2"/>
                <w:sz w:val="28"/>
                <w:szCs w:val="28"/>
              </w:rPr>
              <w:t>г) установления или изменения нормативов потребления коммунальных ресурсов (коммунальных услуг).</w:t>
            </w:r>
            <w:r w:rsidRPr="00203017">
              <w:rPr>
                <w:rFonts w:ascii="Times New Roman" w:eastAsia="Times New Roman" w:hAnsi="Times New Roman" w:cs="Times New Roman"/>
                <w:sz w:val="28"/>
                <w:szCs w:val="28"/>
              </w:rPr>
              <w:t xml:space="preserve">         </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26005D">
              <w:rPr>
                <w:rFonts w:ascii="Times New Roman" w:eastAsia="Times New Roman" w:hAnsi="Times New Roman" w:cs="Times New Roman"/>
                <w:sz w:val="28"/>
                <w:szCs w:val="28"/>
              </w:rPr>
              <w:t>3.2.3. Должностное лицо органа муниципального контроля, ответственное за составление плана проверок:</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w:t>
            </w:r>
            <w:proofErr w:type="gramStart"/>
            <w:r w:rsidRPr="0026005D">
              <w:rPr>
                <w:rFonts w:ascii="Times New Roman" w:eastAsia="Times New Roman" w:hAnsi="Times New Roman" w:cs="Times New Roman"/>
                <w:sz w:val="28"/>
                <w:szCs w:val="28"/>
              </w:rPr>
              <w:t xml:space="preserve">а) готовит проект плана проверок юридических лиц и индивидуальных предпринимателей по типовой форме, утвержденной </w:t>
            </w:r>
            <w:hyperlink r:id="rId27" w:history="1">
              <w:r w:rsidRPr="0026005D">
                <w:rPr>
                  <w:rFonts w:ascii="Times New Roman" w:eastAsia="Times New Roman" w:hAnsi="Times New Roman" w:cs="Times New Roman"/>
                  <w:sz w:val="28"/>
                  <w:szCs w:val="28"/>
                </w:rPr>
                <w:t>Постановлением</w:t>
              </w:r>
            </w:hyperlink>
            <w:r w:rsidRPr="0026005D">
              <w:rPr>
                <w:rFonts w:ascii="Times New Roman" w:eastAsia="Times New Roman" w:hAnsi="Times New Roman" w:cs="Times New Roman"/>
                <w:sz w:val="28"/>
                <w:szCs w:val="28"/>
              </w:rPr>
              <w:t xml:space="preserve"> Правительства Российской Федерации от 30 июня 2010 года N 489, а также сопроводительное письмо в прокуратуру Костромского района, а также проект плана проверок граждан - по форме, установленной постановлением Администрации Апраксинского сельского поселения Костромского муниципального района Костромской области;</w:t>
            </w:r>
            <w:proofErr w:type="gramEnd"/>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б) передает проекты плана проверок и проект сопроводительного письма руководителю органа муниципального контроля.</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3.2.4. Руководитель органа муниципального контроля проверяет обоснованность включения субъектов проверки в проекты плана проверок, заверяет личной подписью сопроводительное письмо в прокуратуру Костромского района и передает проект плана проверки и сопроводительное письмо должностному лицу, ответственному за составление плана проверок.</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3.2.5. Должностное лицо органа муниципального контроля, ответственное за составление плана проверок, обеспечивает направление проекта плана проверок вместе с сопроводительным письмом в прокуратуру Костромского района не позднее 1 сентября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3.2.6. При поступлении из органов прокуратуры предложений о проведении совместных плановых проверок должностное лицо органа муниципального контроля, ответственное за составление плана проверок, вносит соответствующие изменения в проект плана проверок и передает его руководителю органа муниципального контроля.</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lastRenderedPageBreak/>
              <w:t xml:space="preserve">         3.2.7. Руководитель органа муниципального контроля рассматривает проект плана проверок и принимает решение об утверждении плана проверок в форме распоряжения, заверяя его личной подписью и печатью органа муниципального контроля.</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3.2.8. Руководитель органа муниципального контроля передает утвержденный план проверки юридических лиц и индивидуальных предпринимателей должностному лицу, ответственному за составление плана проверок, для отправки в прокуратуру Костромского района.</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3.2.9. Должностное лицо органа муниципального контроля, ответственное за составление плана проверок, обеспечивает направление утвержденного плана проверок в прокуратуру Костромского района до 1 ноября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3.2.10. Результатом исполнения административной процедуры является доведение утвержденного плана проверок до сведения заинтересованных лиц посредством размещения на официальном сайте Администрации Апраксинского сельского поселения Костромского муниципального района Костромской области в информационно-телекоммуникационной сети Интернет.</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3.2.11. Максимальный срок исполнения указанной административной процедуры - 60 календарных дней.</w:t>
            </w:r>
          </w:p>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p>
          <w:p w:rsidR="006A7B22" w:rsidRPr="0026005D" w:rsidRDefault="006A7B22" w:rsidP="006A7B22">
            <w:pPr>
              <w:widowControl w:val="0"/>
              <w:autoSpaceDE w:val="0"/>
              <w:autoSpaceDN w:val="0"/>
              <w:spacing w:after="0" w:line="240" w:lineRule="auto"/>
              <w:jc w:val="center"/>
              <w:outlineLvl w:val="2"/>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3.3. Прием и регистрация обращений и заявлений</w:t>
            </w:r>
          </w:p>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3.3.1. Юридическим фактом, являющимся основанием для начала процедуры приема и регистрации обращений и заявлений, является поступление:</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а) требования прокурора Костромского района о проведении внеплановой проверки в рамках надзора за исполнением законов по поступившим в органы прокуратуры материалам и обращениям;</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bookmarkStart w:id="1" w:name="P246"/>
            <w:bookmarkEnd w:id="1"/>
            <w:r w:rsidRPr="0026005D">
              <w:rPr>
                <w:rFonts w:ascii="Times New Roman" w:eastAsia="Times New Roman" w:hAnsi="Times New Roman" w:cs="Times New Roman"/>
                <w:sz w:val="28"/>
                <w:szCs w:val="28"/>
              </w:rPr>
              <w:t xml:space="preserve">         б)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нарушение прав потребителей (в случае обращения граждан, права которых нарушены);</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bookmarkStart w:id="2" w:name="P250"/>
            <w:bookmarkEnd w:id="2"/>
            <w:r w:rsidRPr="0026005D">
              <w:rPr>
                <w:rFonts w:ascii="Times New Roman" w:eastAsia="Times New Roman" w:hAnsi="Times New Roman" w:cs="Times New Roman"/>
                <w:sz w:val="28"/>
                <w:szCs w:val="28"/>
              </w:rPr>
              <w:t xml:space="preserve">         в)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lastRenderedPageBreak/>
              <w:t>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нарушения обязательных требований </w:t>
            </w:r>
            <w:proofErr w:type="gramStart"/>
            <w:r w:rsidRPr="0026005D">
              <w:rPr>
                <w:rFonts w:ascii="Times New Roman" w:eastAsia="Times New Roman" w:hAnsi="Times New Roman" w:cs="Times New Roman"/>
                <w:sz w:val="28"/>
                <w:szCs w:val="28"/>
              </w:rPr>
              <w:t>к порядку принятия собственниками помещений в многоквартирном доме решения о выборе управляющей организации в целях заключения с такой организацией</w:t>
            </w:r>
            <w:proofErr w:type="gramEnd"/>
            <w:r w:rsidRPr="0026005D">
              <w:rPr>
                <w:rFonts w:ascii="Times New Roman" w:eastAsia="Times New Roman" w:hAnsi="Times New Roman" w:cs="Times New Roman"/>
                <w:sz w:val="28"/>
                <w:szCs w:val="28"/>
              </w:rPr>
              <w:t xml:space="preserve"> договора управления многоквартирным домом;</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нарушения обязательных требований к порядку утверждения условий такого договора и его заключения;</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нарушения управляющей организацией обязательств, предусмотренных </w:t>
            </w:r>
            <w:hyperlink r:id="rId28" w:history="1">
              <w:r w:rsidRPr="0026005D">
                <w:rPr>
                  <w:rFonts w:ascii="Times New Roman" w:eastAsia="Times New Roman" w:hAnsi="Times New Roman" w:cs="Times New Roman"/>
                  <w:sz w:val="28"/>
                  <w:szCs w:val="28"/>
                </w:rPr>
                <w:t>частью 2 статьи 162</w:t>
              </w:r>
            </w:hyperlink>
            <w:r w:rsidRPr="0026005D">
              <w:rPr>
                <w:rFonts w:ascii="Times New Roman" w:eastAsia="Times New Roman" w:hAnsi="Times New Roman" w:cs="Times New Roman"/>
                <w:sz w:val="28"/>
                <w:szCs w:val="28"/>
              </w:rPr>
              <w:t xml:space="preserve"> Жилищного кодекса Российской Федерации.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3.3.2. При получении заявлений и обращений по почте должностное лицо органа муниципального контроля, ответственное за прием и регистрацию, регистрирует поступление заявления или обращения и представленные документы в соответствии с установленными правилами делопроизводства.</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3.3.3. </w:t>
            </w:r>
            <w:proofErr w:type="gramStart"/>
            <w:r w:rsidRPr="0026005D">
              <w:rPr>
                <w:rFonts w:ascii="Times New Roman" w:eastAsia="Times New Roman" w:hAnsi="Times New Roman" w:cs="Times New Roman"/>
                <w:sz w:val="28"/>
                <w:szCs w:val="28"/>
              </w:rPr>
              <w:t xml:space="preserve">При личном обращении должностное лицо органа муниципального контроля, ответственное за прием и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в </w:t>
            </w:r>
            <w:hyperlink w:anchor="P246" w:history="1">
              <w:r w:rsidRPr="0026005D">
                <w:rPr>
                  <w:rFonts w:ascii="Times New Roman" w:eastAsia="Times New Roman" w:hAnsi="Times New Roman" w:cs="Times New Roman"/>
                  <w:sz w:val="28"/>
                  <w:szCs w:val="28"/>
                </w:rPr>
                <w:t>подпунктах "б"</w:t>
              </w:r>
            </w:hyperlink>
            <w:r w:rsidRPr="0026005D">
              <w:rPr>
                <w:rFonts w:ascii="Times New Roman" w:eastAsia="Times New Roman" w:hAnsi="Times New Roman" w:cs="Times New Roman"/>
                <w:sz w:val="28"/>
                <w:szCs w:val="28"/>
              </w:rPr>
              <w:t xml:space="preserve"> и </w:t>
            </w:r>
            <w:hyperlink w:anchor="P250" w:history="1">
              <w:r w:rsidRPr="0026005D">
                <w:rPr>
                  <w:rFonts w:ascii="Times New Roman" w:eastAsia="Times New Roman" w:hAnsi="Times New Roman" w:cs="Times New Roman"/>
                  <w:sz w:val="28"/>
                  <w:szCs w:val="28"/>
                </w:rPr>
                <w:t>"в" пункта 3.3.1</w:t>
              </w:r>
            </w:hyperlink>
            <w:r w:rsidRPr="0026005D">
              <w:rPr>
                <w:rFonts w:ascii="Times New Roman" w:eastAsia="Times New Roman" w:hAnsi="Times New Roman" w:cs="Times New Roman"/>
                <w:sz w:val="28"/>
                <w:szCs w:val="28"/>
              </w:rPr>
              <w:t xml:space="preserve"> настоящего Административного регламента, или составляет его самостоятельно со слов заявителя, подтверждая достоверность изложения фактов личной подписью заявителя.</w:t>
            </w:r>
            <w:proofErr w:type="gramEnd"/>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3.3.4. При обращении посредством телефонной связи должностное лицо органа муниципального контроля, ответственное за прием и регистрацию, устанавливает предмет обращения, фамилию, имя, отчество заявителя и почтовый адрес, по которому должен быть направлен ответ, фиксирует указанные сведения в журнале регистрации входящих документов.</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3.3.5. Должностное лицо органа муниципального контроля, ответственное за прием и регистрацию, проверяет обращения и заявления на соответствие следующим требованиям:</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а)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б) наличие сведений о фактах, указанных в </w:t>
            </w:r>
            <w:hyperlink w:anchor="P246" w:history="1">
              <w:r w:rsidRPr="0026005D">
                <w:rPr>
                  <w:rFonts w:ascii="Times New Roman" w:eastAsia="Times New Roman" w:hAnsi="Times New Roman" w:cs="Times New Roman"/>
                  <w:sz w:val="28"/>
                  <w:szCs w:val="28"/>
                </w:rPr>
                <w:t>подпунктах "б"</w:t>
              </w:r>
            </w:hyperlink>
            <w:r w:rsidRPr="0026005D">
              <w:rPr>
                <w:rFonts w:ascii="Times New Roman" w:eastAsia="Times New Roman" w:hAnsi="Times New Roman" w:cs="Times New Roman"/>
                <w:sz w:val="28"/>
                <w:szCs w:val="28"/>
              </w:rPr>
              <w:t xml:space="preserve"> и </w:t>
            </w:r>
            <w:hyperlink w:anchor="P250" w:history="1">
              <w:r w:rsidRPr="0026005D">
                <w:rPr>
                  <w:rFonts w:ascii="Times New Roman" w:eastAsia="Times New Roman" w:hAnsi="Times New Roman" w:cs="Times New Roman"/>
                  <w:sz w:val="28"/>
                  <w:szCs w:val="28"/>
                </w:rPr>
                <w:t>"в" пункта 3.3.1</w:t>
              </w:r>
            </w:hyperlink>
            <w:r w:rsidRPr="0026005D">
              <w:rPr>
                <w:rFonts w:ascii="Times New Roman" w:eastAsia="Times New Roman" w:hAnsi="Times New Roman" w:cs="Times New Roman"/>
                <w:sz w:val="28"/>
                <w:szCs w:val="28"/>
              </w:rPr>
              <w:t xml:space="preserve"> настоящего Административного регламента;</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в) соответствие предмета обращения полномочиям органа муниципального контроля.</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3.3.6. Должностное лицо органа муниципального контроля, ответственное за прием и регистрацию, передает требование прокурора города Костромы, а при установлении фактов соответствия обращения или заявления требованиям, указанным в </w:t>
            </w:r>
            <w:hyperlink w:anchor="P246" w:history="1">
              <w:r w:rsidRPr="0026005D">
                <w:rPr>
                  <w:rFonts w:ascii="Times New Roman" w:eastAsia="Times New Roman" w:hAnsi="Times New Roman" w:cs="Times New Roman"/>
                  <w:sz w:val="28"/>
                  <w:szCs w:val="28"/>
                </w:rPr>
                <w:t>подпунктах "б"</w:t>
              </w:r>
            </w:hyperlink>
            <w:r w:rsidRPr="0026005D">
              <w:rPr>
                <w:rFonts w:ascii="Times New Roman" w:eastAsia="Times New Roman" w:hAnsi="Times New Roman" w:cs="Times New Roman"/>
                <w:sz w:val="28"/>
                <w:szCs w:val="28"/>
              </w:rPr>
              <w:t xml:space="preserve"> и </w:t>
            </w:r>
            <w:hyperlink w:anchor="P250" w:history="1">
              <w:r w:rsidRPr="0026005D">
                <w:rPr>
                  <w:rFonts w:ascii="Times New Roman" w:eastAsia="Times New Roman" w:hAnsi="Times New Roman" w:cs="Times New Roman"/>
                  <w:sz w:val="28"/>
                  <w:szCs w:val="28"/>
                </w:rPr>
                <w:t>"в" пункта 3.3.1</w:t>
              </w:r>
            </w:hyperlink>
            <w:r w:rsidRPr="0026005D">
              <w:rPr>
                <w:rFonts w:ascii="Times New Roman" w:eastAsia="Times New Roman" w:hAnsi="Times New Roman" w:cs="Times New Roman"/>
                <w:sz w:val="28"/>
                <w:szCs w:val="28"/>
              </w:rPr>
              <w:t xml:space="preserve"> настоящего Административного регламента, обращение или заявление руководителю органа муниципального контроля.</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3.3.7. Руководитель органа муниципального контроля рассматривает </w:t>
            </w:r>
            <w:r w:rsidRPr="0026005D">
              <w:rPr>
                <w:rFonts w:ascii="Times New Roman" w:eastAsia="Times New Roman" w:hAnsi="Times New Roman" w:cs="Times New Roman"/>
                <w:sz w:val="28"/>
                <w:szCs w:val="28"/>
              </w:rPr>
              <w:lastRenderedPageBreak/>
              <w:t>требование прокурора Костромского района, обращение или заявление и передает в структурное подразделение органа муниципального контроля, начальник которого, в свою очередь, назначает должностное лицо, ответственное за подготовку решения о проведении проверки, и передает ему документы с соответствующим поручением о подготовке решения о проведении проверки.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3.3.8. Результатом исполнения административной процедуры является получение должностным лицом </w:t>
            </w:r>
            <w:proofErr w:type="gramStart"/>
            <w:r w:rsidRPr="0026005D">
              <w:rPr>
                <w:rFonts w:ascii="Times New Roman" w:eastAsia="Times New Roman" w:hAnsi="Times New Roman" w:cs="Times New Roman"/>
                <w:sz w:val="28"/>
                <w:szCs w:val="28"/>
              </w:rPr>
              <w:t>органа муниципального контроля требования прокурора Костромского района</w:t>
            </w:r>
            <w:proofErr w:type="gramEnd"/>
            <w:r w:rsidRPr="0026005D">
              <w:rPr>
                <w:rFonts w:ascii="Times New Roman" w:eastAsia="Times New Roman" w:hAnsi="Times New Roman" w:cs="Times New Roman"/>
                <w:sz w:val="28"/>
                <w:szCs w:val="28"/>
              </w:rPr>
              <w:t xml:space="preserve"> либо обращения (заявления) вместе с поручением руководителя органа муниципального контроля о подготовке решения о проведении проверки.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3.3.9. Максимальный срок выполнения указанных административных действий составляет 3 рабочих дня.</w:t>
            </w:r>
          </w:p>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p>
          <w:p w:rsidR="006A7B22" w:rsidRPr="0026005D" w:rsidRDefault="006A7B22" w:rsidP="006A7B22">
            <w:pPr>
              <w:widowControl w:val="0"/>
              <w:autoSpaceDE w:val="0"/>
              <w:autoSpaceDN w:val="0"/>
              <w:spacing w:after="0" w:line="240" w:lineRule="auto"/>
              <w:jc w:val="center"/>
              <w:outlineLvl w:val="2"/>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3.4. Подготовка и принятие решения о проведении проверки</w:t>
            </w:r>
          </w:p>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3.4.1. Юридическими фактами, являющимися основаниями для подготовки решения о проведении проверки, являются:</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а) наступление даты, на 5 дней предшествующей дате проведения плановой проверки;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б) наступление даты, на 5 дней предшествующей сроку истечения исполнения ранее выданного предписания об устранении выявленных нарушений законодательства Российской Федерации;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в) поступление должностному лицу органа муниципального контроля, ответственному за подготовку решения о проведении проверки, от руководителя органа муниципального контроля требования прокурора, заявления или обращения с поручением о подготовке решения о проведении проверки;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г) поступление должностному лицу органа муниципального контроля, ответственному за подготовку решения, акта проверки, содержащего сведения о недостаточности информации для произведения оценки соответствия обязательным требованиям от муниципального жилищного инспектора (далее - должностное лицо, ответственное за проведение проверки).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3.4.2. Должностное лицо органа муниципального контроля, ответственное за подготовку решения о проведении проверки, в случае подготовки решения о проведении внеплановой проверки по основаниям, указанным в </w:t>
            </w:r>
            <w:hyperlink w:anchor="P246" w:history="1">
              <w:r w:rsidRPr="0026005D">
                <w:rPr>
                  <w:rFonts w:ascii="Times New Roman" w:eastAsia="Times New Roman" w:hAnsi="Times New Roman" w:cs="Times New Roman"/>
                  <w:sz w:val="28"/>
                  <w:szCs w:val="28"/>
                </w:rPr>
                <w:t>подпунктах "б"</w:t>
              </w:r>
            </w:hyperlink>
            <w:r w:rsidRPr="0026005D">
              <w:rPr>
                <w:rFonts w:ascii="Times New Roman" w:eastAsia="Times New Roman" w:hAnsi="Times New Roman" w:cs="Times New Roman"/>
                <w:sz w:val="28"/>
                <w:szCs w:val="28"/>
              </w:rPr>
              <w:t xml:space="preserve"> и </w:t>
            </w:r>
            <w:hyperlink w:anchor="P250" w:history="1">
              <w:r w:rsidRPr="0026005D">
                <w:rPr>
                  <w:rFonts w:ascii="Times New Roman" w:eastAsia="Times New Roman" w:hAnsi="Times New Roman" w:cs="Times New Roman"/>
                  <w:sz w:val="28"/>
                  <w:szCs w:val="28"/>
                </w:rPr>
                <w:t>"в" пункта 3.3.1</w:t>
              </w:r>
            </w:hyperlink>
            <w:r w:rsidRPr="0026005D">
              <w:rPr>
                <w:rFonts w:ascii="Times New Roman" w:eastAsia="Times New Roman" w:hAnsi="Times New Roman" w:cs="Times New Roman"/>
                <w:sz w:val="28"/>
                <w:szCs w:val="28"/>
              </w:rPr>
              <w:t xml:space="preserve"> настоящего Административного регламента, по результатам рассмотрения изложенных в заявлении или обращении фактов:</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а) устанавливает принадлежность предмета обращения к одному из фактов, указанных в </w:t>
            </w:r>
            <w:hyperlink w:anchor="P246" w:history="1">
              <w:r w:rsidRPr="0026005D">
                <w:rPr>
                  <w:rFonts w:ascii="Times New Roman" w:eastAsia="Times New Roman" w:hAnsi="Times New Roman" w:cs="Times New Roman"/>
                  <w:sz w:val="28"/>
                  <w:szCs w:val="28"/>
                </w:rPr>
                <w:t>подпунктах "б"</w:t>
              </w:r>
            </w:hyperlink>
            <w:r w:rsidRPr="0026005D">
              <w:rPr>
                <w:rFonts w:ascii="Times New Roman" w:eastAsia="Times New Roman" w:hAnsi="Times New Roman" w:cs="Times New Roman"/>
                <w:sz w:val="28"/>
                <w:szCs w:val="28"/>
              </w:rPr>
              <w:t xml:space="preserve"> и </w:t>
            </w:r>
            <w:hyperlink w:anchor="P250" w:history="1">
              <w:r w:rsidRPr="0026005D">
                <w:rPr>
                  <w:rFonts w:ascii="Times New Roman" w:eastAsia="Times New Roman" w:hAnsi="Times New Roman" w:cs="Times New Roman"/>
                  <w:sz w:val="28"/>
                  <w:szCs w:val="28"/>
                </w:rPr>
                <w:t>"в" пункта 3.3.1</w:t>
              </w:r>
            </w:hyperlink>
            <w:r w:rsidRPr="0026005D">
              <w:rPr>
                <w:rFonts w:ascii="Times New Roman" w:eastAsia="Times New Roman" w:hAnsi="Times New Roman" w:cs="Times New Roman"/>
                <w:sz w:val="28"/>
                <w:szCs w:val="28"/>
              </w:rPr>
              <w:t xml:space="preserve"> настоящего Административного регламента;</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б) устанавливает необходимость принятия неотложных мер при проведении проверки;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в) устанавливает принадлежность предполагаемого субъекта проверки к членам саморегулируемой организации;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г) устанавливает возможность оценить исполнение ранее выданного предписания об устранении выявленных нарушений законодательства без </w:t>
            </w:r>
            <w:r w:rsidRPr="0026005D">
              <w:rPr>
                <w:rFonts w:ascii="Times New Roman" w:eastAsia="Times New Roman" w:hAnsi="Times New Roman" w:cs="Times New Roman"/>
                <w:sz w:val="28"/>
                <w:szCs w:val="28"/>
              </w:rPr>
              <w:lastRenderedPageBreak/>
              <w:t>проведения выездной проверки.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3.4.3. Должностное лицо органа муниципального контроля, ответственное за подготовку решения о проведении проверки, готовит проект решения о проведении выездной проверки в форме распоряжения руководителя органа муниципального контроля в четырех экземплярах:</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а) при наличии акта проверки, содержащего сведения о недостаточности информации для произведения оценки соответствия обязательным требованиям от должностного лица, ответственного за проведение проверки;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w:t>
            </w:r>
            <w:proofErr w:type="gramStart"/>
            <w:r w:rsidRPr="0026005D">
              <w:rPr>
                <w:rFonts w:ascii="Times New Roman" w:eastAsia="Times New Roman" w:hAnsi="Times New Roman" w:cs="Times New Roman"/>
                <w:sz w:val="28"/>
                <w:szCs w:val="28"/>
              </w:rPr>
              <w:t>б) при установлении предполагаемого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возникновении чрезвычайных ситуаций природного и техногенного характера, обнаружении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roofErr w:type="gramEnd"/>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в) при указании в плане проверок выездной проверки;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г) при установлении невозможности оценить исполнение ранее выданного предписания об устранении выявленных нарушений законодательства Российской Федерации без проведения выездной проверки.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3.4.4. Во всех остальных случаях должностное лицо органа муниципального контроля, ответственное за подготовку решения о проведении проверки, готовит проект решения о проведении документарной проверки в форме распоряжения руководителя органа муниципального контроля в двух экземплярах.</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3.4.5. Должностное лицо уполномоченного органа, ответственное за подготовку решения о проведении проверок, передает подготовленные проекты распоряжения о проведении проверки, вместе с заявлением о согласовании с органами прокуратуры руководителю уполномоченного органа.</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3.4.6. Руководитель уполномоченного органа проверяет обоснованность проекта распоряжения о проведении проверки, заявления о согласовании с органами прокуратуры, принимает решение о проведении проверки в форме распоряжения, заверяя его личной подписью и печатью уполномоченного органа, и подписывает (заверяет личной подписью) соответствующие проекты.</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3.4.7. </w:t>
            </w:r>
            <w:proofErr w:type="gramStart"/>
            <w:r w:rsidRPr="0026005D">
              <w:rPr>
                <w:rFonts w:ascii="Times New Roman" w:eastAsia="Times New Roman" w:hAnsi="Times New Roman" w:cs="Times New Roman"/>
                <w:sz w:val="28"/>
                <w:szCs w:val="28"/>
              </w:rPr>
              <w:t xml:space="preserve">В случае необходимости проведения внеплановой выездной проверки юридического лица или индивидуального предпринимателя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Апраксинского сельского поселения Костромского муниципального района Костромской области, из средств массовой информации о фактах, указанных в </w:t>
            </w:r>
            <w:hyperlink w:anchor="P246" w:history="1">
              <w:r w:rsidRPr="0026005D">
                <w:rPr>
                  <w:rFonts w:ascii="Times New Roman" w:eastAsia="Times New Roman" w:hAnsi="Times New Roman" w:cs="Times New Roman"/>
                  <w:sz w:val="28"/>
                  <w:szCs w:val="28"/>
                </w:rPr>
                <w:t>подпункте "б" пункта 3.3.1</w:t>
              </w:r>
            </w:hyperlink>
            <w:r w:rsidRPr="0026005D">
              <w:rPr>
                <w:rFonts w:ascii="Times New Roman" w:eastAsia="Times New Roman" w:hAnsi="Times New Roman" w:cs="Times New Roman"/>
                <w:sz w:val="28"/>
                <w:szCs w:val="28"/>
              </w:rPr>
              <w:t xml:space="preserve"> настоящего Административного регламента, должностное лицо, ответственное</w:t>
            </w:r>
            <w:proofErr w:type="gramEnd"/>
            <w:r w:rsidRPr="0026005D">
              <w:rPr>
                <w:rFonts w:ascii="Times New Roman" w:eastAsia="Times New Roman" w:hAnsi="Times New Roman" w:cs="Times New Roman"/>
                <w:sz w:val="28"/>
                <w:szCs w:val="28"/>
              </w:rPr>
              <w:t xml:space="preserve"> за подготовку решения о проведении проверки, дополнительно готовит проект заявления о согласовании проведения проверки с прокуратурой Костромского района.</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lastRenderedPageBreak/>
              <w:t xml:space="preserve">         3.4.8. В случае если проект распоряжения о проведении проверок и проекты иных документов не соответствуют законодательству Российской Федерации, руководитель органа муниципального контроля возвращает их должностному лицу, ответственному за подготовку решения о проведении проверки, для приведения их в соответствие с требованиями законодательства Российской Федерации с указанием причины возврата. После приведения проектов документов в соответствие с требованиями законодательства должностное лицо, ответственное за подготовку решения о проведении проверок, направляет его руководителю органа муниципального контроля для повторного рассмотрения и принятия соответствующего решения.</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3.4.9. Руководитель органа муниципального контроля передает распоряжение о проведении проверки вместе с заявлением о согласовании с органами прокуратуры должностному лицу, ответственному за проведение проверки.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3.4.10. Должностное лицо органа муниципального контроля, ответственное за проведение проверки, обеспечивает направление копии распоряжения органа муниципального контроля о проведении проверки субъекту проверки: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а) не менее чем за двадцать четыре часа до начала ее проведения любым доступным способом (посредством факсимильной, электронной или почтовой связи) в случае проведения внеплановой выездной проверки юридического лица, индивидуального предпринимателя, кроме случаев проведения внеплановой выездной проверки, </w:t>
            </w:r>
            <w:proofErr w:type="gramStart"/>
            <w:r w:rsidRPr="0026005D">
              <w:rPr>
                <w:rFonts w:ascii="Times New Roman" w:eastAsia="Times New Roman" w:hAnsi="Times New Roman" w:cs="Times New Roman"/>
                <w:sz w:val="28"/>
                <w:szCs w:val="28"/>
              </w:rPr>
              <w:t>основания</w:t>
            </w:r>
            <w:proofErr w:type="gramEnd"/>
            <w:r w:rsidRPr="0026005D">
              <w:rPr>
                <w:rFonts w:ascii="Times New Roman" w:eastAsia="Times New Roman" w:hAnsi="Times New Roman" w:cs="Times New Roman"/>
                <w:sz w:val="28"/>
                <w:szCs w:val="28"/>
              </w:rPr>
              <w:t xml:space="preserve"> проведения которой указаны в </w:t>
            </w:r>
            <w:hyperlink w:anchor="P246" w:history="1">
              <w:r w:rsidRPr="0026005D">
                <w:rPr>
                  <w:rFonts w:ascii="Times New Roman" w:eastAsia="Times New Roman" w:hAnsi="Times New Roman" w:cs="Times New Roman"/>
                  <w:sz w:val="28"/>
                  <w:szCs w:val="28"/>
                </w:rPr>
                <w:t>подпункте "б" пункта 3.3.1</w:t>
              </w:r>
            </w:hyperlink>
            <w:r w:rsidRPr="0026005D">
              <w:rPr>
                <w:rFonts w:ascii="Times New Roman" w:eastAsia="Times New Roman" w:hAnsi="Times New Roman" w:cs="Times New Roman"/>
                <w:sz w:val="28"/>
                <w:szCs w:val="28"/>
              </w:rPr>
              <w:t xml:space="preserve"> настоящего Административного регламента;</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б) не позднее чем в течение трех рабочих дней до начала проведения проверки заказным почтовым отправлением с уведомлением о вручении или иным доступным способом (посредством факсимильной, электронной или почтовой связи) в случае проведения плановой проверки.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3.4.11. В случае выявления фактов, указанных в </w:t>
            </w:r>
            <w:hyperlink w:anchor="P246" w:history="1">
              <w:r w:rsidRPr="0026005D">
                <w:rPr>
                  <w:rFonts w:ascii="Times New Roman" w:eastAsia="Times New Roman" w:hAnsi="Times New Roman" w:cs="Times New Roman"/>
                  <w:sz w:val="28"/>
                  <w:szCs w:val="28"/>
                </w:rPr>
                <w:t>подпункте "б" пункта 3.3.1</w:t>
              </w:r>
            </w:hyperlink>
            <w:r w:rsidRPr="0026005D">
              <w:rPr>
                <w:rFonts w:ascii="Times New Roman" w:eastAsia="Times New Roman" w:hAnsi="Times New Roman" w:cs="Times New Roman"/>
                <w:sz w:val="28"/>
                <w:szCs w:val="28"/>
              </w:rPr>
              <w:t xml:space="preserve"> настоящего Административного регламента, должностное лицо органа муниципального контроля, ответственное за проведение проверки: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а) формирует пакет документов для направления в прокуратуру Костромского района, в состав которого входит заявление о согласовании проведения внеплановой выездной проверки,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б) передает сформированный пакет документов должностному лицу, ответственному за делопроизводство, для направления в прокуратуру Костромского района заказным почтовым отправлением с уведомлением о вручении или в форме электронного документа, подписанного электронной цифровой подписью.</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3.4.12. В случае принятия решения о проведении внеплановой выездной проверки в отношении юридических лиц - членов саморегулируемых организаций должностное лицо, ответственное за проведение проверки, передает уведомление саморегулируемой организации должностному лицу, </w:t>
            </w:r>
            <w:r w:rsidRPr="0026005D">
              <w:rPr>
                <w:rFonts w:ascii="Times New Roman" w:eastAsia="Times New Roman" w:hAnsi="Times New Roman" w:cs="Times New Roman"/>
                <w:sz w:val="28"/>
                <w:szCs w:val="28"/>
              </w:rPr>
              <w:lastRenderedPageBreak/>
              <w:t>ответственному за делопроизводство, для направления заказным почтовым отправлением с уведомлением о вручении или в форме электронного документа, подписанного электронной цифровой подписью.</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3.4.13. Результатом исполнения административной процедуры является распоряжение руководителя органа муниципального контроля о проведении внеплановой проверки, заверенное его личной подписью и печатью органа муниципального контроля, направление заявления о согласовании проверки с органами прокуратуры и копии распоряжения органа муниципального контроля о проведении проверки в прокуратуру Костромского района.</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3.4.14. Максимальный срок исполнения указанной административной процедуры составляет 2 рабочих дня.</w:t>
            </w:r>
          </w:p>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p>
          <w:p w:rsidR="006A7B22" w:rsidRPr="0026005D" w:rsidRDefault="006A7B22" w:rsidP="006A7B22">
            <w:pPr>
              <w:widowControl w:val="0"/>
              <w:autoSpaceDE w:val="0"/>
              <w:autoSpaceDN w:val="0"/>
              <w:spacing w:after="0" w:line="240" w:lineRule="auto"/>
              <w:jc w:val="center"/>
              <w:outlineLvl w:val="2"/>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3.5. Проведение документарной проверки</w:t>
            </w:r>
          </w:p>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3.5.1. </w:t>
            </w:r>
            <w:proofErr w:type="gramStart"/>
            <w:r w:rsidRPr="0026005D">
              <w:rPr>
                <w:rFonts w:ascii="Times New Roman" w:eastAsia="Times New Roman" w:hAnsi="Times New Roman" w:cs="Times New Roman"/>
                <w:sz w:val="28"/>
                <w:szCs w:val="28"/>
              </w:rPr>
              <w:t>Юридическим фактом, являющимся основанием для начала проведения документарной проверки, является получение должностным лицом органа муниципального контроля, ответственным за проведение проверки, распоряжения о проведении документарной проверки от руководителя органа муниципального контроля.</w:t>
            </w:r>
            <w:proofErr w:type="gramEnd"/>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3.5.2. Должностное лицо органа муниципального контроля, ответственное за проведение проверки, рассматривает документы субъекта проверки,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субъекта проверки муниципального контроля.</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3.5.3. В случае если рассмотренные сведения позволяют оценить исполнение субъектом проверки обязательных требований, должностное лицо органа муниципального контроля, ответственное за проведение проверки, производит их оценку и непосредственно после завершения проверки готовит акт проверки в двух экземплярах по форме, установленной </w:t>
            </w:r>
            <w:hyperlink r:id="rId29" w:history="1">
              <w:r w:rsidRPr="0026005D">
                <w:rPr>
                  <w:rFonts w:ascii="Times New Roman" w:eastAsia="Times New Roman" w:hAnsi="Times New Roman" w:cs="Times New Roman"/>
                  <w:sz w:val="28"/>
                  <w:szCs w:val="28"/>
                </w:rPr>
                <w:t>Приказом</w:t>
              </w:r>
            </w:hyperlink>
            <w:r w:rsidRPr="0026005D">
              <w:rPr>
                <w:rFonts w:ascii="Times New Roman" w:eastAsia="Times New Roman" w:hAnsi="Times New Roman" w:cs="Times New Roman"/>
                <w:sz w:val="28"/>
                <w:szCs w:val="28"/>
              </w:rPr>
              <w:t xml:space="preserve"> Минэкономразвития РФ от 30 апреля 2009 года N 141.</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обязательных требований, должностное лицо, ответственное за проведение проверки: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а)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б) передает подготовленный запрос с заверенной печатью копией распоряжения руководителя органа муниципального контроля о проведении документарной проверки должностному лицу, ответственному за делопроизводство, для отправки заказным почтовым отправлением с уведомлением о вручении или иным доступным способом;</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в) уведомляет субъект проверки посредством телефонной или электронной </w:t>
            </w:r>
            <w:r w:rsidRPr="0026005D">
              <w:rPr>
                <w:rFonts w:ascii="Times New Roman" w:eastAsia="Times New Roman" w:hAnsi="Times New Roman" w:cs="Times New Roman"/>
                <w:sz w:val="28"/>
                <w:szCs w:val="28"/>
              </w:rPr>
              <w:lastRenderedPageBreak/>
              <w:t>связи о направлении запроса.</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3.5.5. При поступлении ответа на запрос от субъекта проверки должностное лицо, ответственное за проведение проверки, устанавливает факт соответствия и достаточности представленных документов запросу.</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3.5.6. В случае если рассмотренные сведения позволяют оценить исполнение субъектом проверки обязательных требований, должностное лицо, ответственное за проведение проверки, производит их оценку и непосредственно после завершения проверки готовит акт проверки в двух экземплярах по форме, установленной </w:t>
            </w:r>
            <w:hyperlink r:id="rId30" w:history="1">
              <w:r w:rsidRPr="0026005D">
                <w:rPr>
                  <w:rFonts w:ascii="Times New Roman" w:eastAsia="Times New Roman" w:hAnsi="Times New Roman" w:cs="Times New Roman"/>
                  <w:sz w:val="28"/>
                  <w:szCs w:val="28"/>
                </w:rPr>
                <w:t>Приказом</w:t>
              </w:r>
            </w:hyperlink>
            <w:r w:rsidRPr="0026005D">
              <w:rPr>
                <w:rFonts w:ascii="Times New Roman" w:eastAsia="Times New Roman" w:hAnsi="Times New Roman" w:cs="Times New Roman"/>
                <w:sz w:val="28"/>
                <w:szCs w:val="28"/>
              </w:rPr>
              <w:t xml:space="preserve"> Минэкономразвития РФ от 30 апреля 2009 года N 141.</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3.5.7. </w:t>
            </w:r>
            <w:proofErr w:type="gramStart"/>
            <w:r w:rsidRPr="0026005D">
              <w:rPr>
                <w:rFonts w:ascii="Times New Roman" w:eastAsia="Times New Roman" w:hAnsi="Times New Roman" w:cs="Times New Roman"/>
                <w:sz w:val="28"/>
                <w:szCs w:val="28"/>
              </w:rPr>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государственного контроля (надзора), должностное лицо, ответственное за проведение проверки:</w:t>
            </w:r>
            <w:proofErr w:type="gramEnd"/>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а)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б) передает подготовленное письмо должностному лицу, ответственному за делопроизводство, для отправки заказным почтовым отправлением с уведомлением о вручении или иным доступным способом;</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в) уведомляет субъект проверки посредством телефонной или электронной связи о направлении письма.</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3.5.8. При поступлении пояснений субъекта проверки в письменной форме должностное лицо, ответственное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субъектами проверки обязательных требований, должностное лицо, ответственное за проведение проверки, производит их оценку и готовит акт проверки в двух экземплярах по форме, установленной </w:t>
            </w:r>
            <w:hyperlink r:id="rId31" w:history="1">
              <w:r w:rsidRPr="0026005D">
                <w:rPr>
                  <w:rFonts w:ascii="Times New Roman" w:eastAsia="Times New Roman" w:hAnsi="Times New Roman" w:cs="Times New Roman"/>
                  <w:sz w:val="28"/>
                  <w:szCs w:val="28"/>
                </w:rPr>
                <w:t>Приказом</w:t>
              </w:r>
            </w:hyperlink>
            <w:r w:rsidRPr="0026005D">
              <w:rPr>
                <w:rFonts w:ascii="Times New Roman" w:eastAsia="Times New Roman" w:hAnsi="Times New Roman" w:cs="Times New Roman"/>
                <w:sz w:val="28"/>
                <w:szCs w:val="28"/>
              </w:rPr>
              <w:t xml:space="preserve"> Минэкономразвития РФ от 30 апреля 2009 года N 141.</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3.5.9. </w:t>
            </w:r>
            <w:proofErr w:type="gramStart"/>
            <w:r w:rsidRPr="0026005D">
              <w:rPr>
                <w:rFonts w:ascii="Times New Roman" w:eastAsia="Times New Roman" w:hAnsi="Times New Roman" w:cs="Times New Roman"/>
                <w:sz w:val="28"/>
                <w:szCs w:val="28"/>
              </w:rPr>
              <w:t xml:space="preserve">В случае если рассмотренные сведения не позволяют оценить соблюдение субъектом проверки обязательных требований или в случае </w:t>
            </w:r>
            <w:proofErr w:type="spellStart"/>
            <w:r w:rsidRPr="0026005D">
              <w:rPr>
                <w:rFonts w:ascii="Times New Roman" w:eastAsia="Times New Roman" w:hAnsi="Times New Roman" w:cs="Times New Roman"/>
                <w:sz w:val="28"/>
                <w:szCs w:val="28"/>
              </w:rPr>
              <w:t>непоступления</w:t>
            </w:r>
            <w:proofErr w:type="spellEnd"/>
            <w:r w:rsidRPr="0026005D">
              <w:rPr>
                <w:rFonts w:ascii="Times New Roman" w:eastAsia="Times New Roman" w:hAnsi="Times New Roman" w:cs="Times New Roman"/>
                <w:sz w:val="28"/>
                <w:szCs w:val="28"/>
              </w:rPr>
              <w:t xml:space="preserve"> в течение 10 рабочих дней ответа на запрос или пояснений в письменной форме от субъекта проверки должностное лицо, ответственное за проведение проверки, готовит акт проверки в двух экземплярах непосредственно после завершения проверки, содержащий сведения о недостаточности информации для оценки фактов, и передает должностному</w:t>
            </w:r>
            <w:proofErr w:type="gramEnd"/>
            <w:r w:rsidRPr="0026005D">
              <w:rPr>
                <w:rFonts w:ascii="Times New Roman" w:eastAsia="Times New Roman" w:hAnsi="Times New Roman" w:cs="Times New Roman"/>
                <w:sz w:val="28"/>
                <w:szCs w:val="28"/>
              </w:rPr>
              <w:t xml:space="preserve"> лицу, ответственному за подготовку решения о проведении проверок, для подготовки решения о проведении внеплановой выездной проверки.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3.5.10. Результатом исполнения административной процедуры проведения документарной проверки является составление акта проверки в двух экземплярах либо принятие решения о проведении внеплановой выездной проверки.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3.5.11. Максимальный срок исполнения указанной административной </w:t>
            </w:r>
            <w:r w:rsidRPr="0026005D">
              <w:rPr>
                <w:rFonts w:ascii="Times New Roman" w:eastAsia="Times New Roman" w:hAnsi="Times New Roman" w:cs="Times New Roman"/>
                <w:sz w:val="28"/>
                <w:szCs w:val="28"/>
              </w:rPr>
              <w:lastRenderedPageBreak/>
              <w:t>процедуры составляет 20 рабочих дней.</w:t>
            </w:r>
          </w:p>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p>
          <w:p w:rsidR="006A7B22" w:rsidRPr="0026005D" w:rsidRDefault="006A7B22" w:rsidP="006A7B22">
            <w:pPr>
              <w:widowControl w:val="0"/>
              <w:autoSpaceDE w:val="0"/>
              <w:autoSpaceDN w:val="0"/>
              <w:spacing w:after="0" w:line="240" w:lineRule="auto"/>
              <w:jc w:val="center"/>
              <w:outlineLvl w:val="2"/>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3.6. Проведение выездной проверки</w:t>
            </w:r>
          </w:p>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3.6.1. </w:t>
            </w:r>
            <w:proofErr w:type="gramStart"/>
            <w:r w:rsidRPr="0026005D">
              <w:rPr>
                <w:rFonts w:ascii="Times New Roman" w:eastAsia="Times New Roman" w:hAnsi="Times New Roman" w:cs="Times New Roman"/>
                <w:sz w:val="28"/>
                <w:szCs w:val="28"/>
              </w:rPr>
              <w:t>Юридическим фактом, являющимся основанием для начала проведения выездной проверки, является получение должностным лицом органа муниципального контроля, ответственным за проведение проверки, распоряжения о проведении плановой выездной проверки от руководителя органа муниципального контроля, а в случае внеплановой выездной проверки юридического лица или индивидуального предпринимателя, требующей согласование с органами прокуратуры, - решения прокурора или его заместителя о согласовании проведения внеплановой выездной проверки, кроме случаев</w:t>
            </w:r>
            <w:proofErr w:type="gramEnd"/>
            <w:r w:rsidRPr="0026005D">
              <w:rPr>
                <w:rFonts w:ascii="Times New Roman" w:eastAsia="Times New Roman" w:hAnsi="Times New Roman" w:cs="Times New Roman"/>
                <w:sz w:val="28"/>
                <w:szCs w:val="28"/>
              </w:rPr>
              <w:t xml:space="preserve">, </w:t>
            </w:r>
            <w:proofErr w:type="gramStart"/>
            <w:r w:rsidRPr="0026005D">
              <w:rPr>
                <w:rFonts w:ascii="Times New Roman" w:eastAsia="Times New Roman" w:hAnsi="Times New Roman" w:cs="Times New Roman"/>
                <w:sz w:val="28"/>
                <w:szCs w:val="28"/>
              </w:rPr>
              <w:t>если в распоряжении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возникновением чрезвычайных ситуаций природного и техногенного характера.</w:t>
            </w:r>
            <w:proofErr w:type="gramEnd"/>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3.6.2. О проведении внеплановой выездной проверки, кроме случаев, если внеплановая выездная проверка проводится по основаниям, указанным в </w:t>
            </w:r>
            <w:hyperlink w:anchor="P250" w:history="1">
              <w:r w:rsidRPr="0026005D">
                <w:rPr>
                  <w:rFonts w:ascii="Times New Roman" w:eastAsia="Times New Roman" w:hAnsi="Times New Roman" w:cs="Times New Roman"/>
                  <w:sz w:val="28"/>
                  <w:szCs w:val="28"/>
                </w:rPr>
                <w:t>подпункте "в" пункта 3.3.1</w:t>
              </w:r>
            </w:hyperlink>
            <w:r w:rsidRPr="0026005D">
              <w:rPr>
                <w:rFonts w:ascii="Times New Roman" w:eastAsia="Times New Roman" w:hAnsi="Times New Roman" w:cs="Times New Roman"/>
                <w:sz w:val="28"/>
                <w:szCs w:val="28"/>
              </w:rPr>
              <w:t xml:space="preserve"> настоящего Административного регламента, гражданин, юридическое лицо, индивидуальный предприниматель уведомляются должностным лицом органа муниципального контроля не менее чем за двадцать четыре часа до начала ее проведения любым доступным способом.</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3.6.3. Должностное лицо, ответственное за проведение проверки, выезжает по месту нахождения жилого помещения гражданина, месту нахождения юридического лица, индивидуального предпринимателя или по месту фактического осуществления им деятельности.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3.6.4. </w:t>
            </w:r>
            <w:proofErr w:type="gramStart"/>
            <w:r w:rsidRPr="0026005D">
              <w:rPr>
                <w:rFonts w:ascii="Times New Roman" w:eastAsia="Times New Roman" w:hAnsi="Times New Roman" w:cs="Times New Roman"/>
                <w:sz w:val="28"/>
                <w:szCs w:val="28"/>
              </w:rPr>
              <w:t>Должностное лицо, ответственное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копией распоряжения о назначении выездной проверки и с полномочиями проводящих выездную проверку лиц, с информацией об уполномоченном органе в целях подтверждения своих полномочий, с положениями настоящего Административного регламента, а в</w:t>
            </w:r>
            <w:proofErr w:type="gramEnd"/>
            <w:r w:rsidRPr="0026005D">
              <w:rPr>
                <w:rFonts w:ascii="Times New Roman" w:eastAsia="Times New Roman" w:hAnsi="Times New Roman" w:cs="Times New Roman"/>
                <w:sz w:val="28"/>
                <w:szCs w:val="28"/>
              </w:rPr>
              <w:t xml:space="preserve"> установленных </w:t>
            </w:r>
            <w:proofErr w:type="gramStart"/>
            <w:r w:rsidRPr="0026005D">
              <w:rPr>
                <w:rFonts w:ascii="Times New Roman" w:eastAsia="Times New Roman" w:hAnsi="Times New Roman" w:cs="Times New Roman"/>
                <w:sz w:val="28"/>
                <w:szCs w:val="28"/>
              </w:rPr>
              <w:t>случаях</w:t>
            </w:r>
            <w:proofErr w:type="gramEnd"/>
            <w:r w:rsidRPr="0026005D">
              <w:rPr>
                <w:rFonts w:ascii="Times New Roman" w:eastAsia="Times New Roman" w:hAnsi="Times New Roman" w:cs="Times New Roman"/>
                <w:sz w:val="28"/>
                <w:szCs w:val="28"/>
              </w:rPr>
              <w:t xml:space="preserve"> - с решением органа прокуратуры о согласовании проведения проверки.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bookmarkStart w:id="3" w:name="P326"/>
            <w:bookmarkEnd w:id="3"/>
            <w:r w:rsidRPr="0026005D">
              <w:rPr>
                <w:rFonts w:ascii="Times New Roman" w:eastAsia="Times New Roman" w:hAnsi="Times New Roman" w:cs="Times New Roman"/>
                <w:sz w:val="28"/>
                <w:szCs w:val="28"/>
              </w:rPr>
              <w:t xml:space="preserve">         3.6.5. </w:t>
            </w:r>
            <w:proofErr w:type="gramStart"/>
            <w:r w:rsidRPr="0026005D">
              <w:rPr>
                <w:rFonts w:ascii="Times New Roman" w:eastAsia="Times New Roman" w:hAnsi="Times New Roman" w:cs="Times New Roman"/>
                <w:sz w:val="28"/>
                <w:szCs w:val="28"/>
              </w:rPr>
              <w:t xml:space="preserve">Должностное лицо, ответственное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гражданину, его уполномоченному представителю предоставить возможность ознакомиться с документами, связанными с целями, задачами и предметом </w:t>
            </w:r>
            <w:r w:rsidRPr="0026005D">
              <w:rPr>
                <w:rFonts w:ascii="Times New Roman" w:eastAsia="Times New Roman" w:hAnsi="Times New Roman" w:cs="Times New Roman"/>
                <w:sz w:val="28"/>
                <w:szCs w:val="28"/>
              </w:rPr>
              <w:lastRenderedPageBreak/>
              <w:t>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26005D">
              <w:rPr>
                <w:rFonts w:ascii="Times New Roman" w:eastAsia="Times New Roman" w:hAnsi="Times New Roman" w:cs="Times New Roman"/>
                <w:sz w:val="28"/>
                <w:szCs w:val="28"/>
              </w:rPr>
              <w:t xml:space="preserve"> экспертов, представителей экспертных организаций на территорию, в используемые субъектом проверки при осуществлении деятельности муниципальные здания, строения, сооружения, помещения.</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26005D">
              <w:rPr>
                <w:rFonts w:ascii="Times New Roman" w:eastAsia="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должностному лицу, ответственному за проведение проверки, возможность ознакомиться с документами, связанными с целями, задачами и предметом выездной проверки, а также обеспечить доступ на используемую территорию, к объектам, указанным в </w:t>
            </w:r>
            <w:hyperlink w:anchor="P326" w:history="1">
              <w:r w:rsidRPr="0026005D">
                <w:rPr>
                  <w:rFonts w:ascii="Times New Roman" w:eastAsia="Times New Roman" w:hAnsi="Times New Roman" w:cs="Times New Roman"/>
                  <w:sz w:val="28"/>
                  <w:szCs w:val="28"/>
                </w:rPr>
                <w:t>абзаце первом</w:t>
              </w:r>
            </w:hyperlink>
            <w:r w:rsidRPr="0026005D">
              <w:rPr>
                <w:rFonts w:ascii="Times New Roman" w:eastAsia="Times New Roman" w:hAnsi="Times New Roman" w:cs="Times New Roman"/>
                <w:sz w:val="28"/>
                <w:szCs w:val="28"/>
              </w:rPr>
              <w:t xml:space="preserve"> настоящего пункта.</w:t>
            </w:r>
            <w:proofErr w:type="gramEnd"/>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3.6.6. </w:t>
            </w:r>
            <w:proofErr w:type="gramStart"/>
            <w:r w:rsidRPr="0026005D">
              <w:rPr>
                <w:rFonts w:ascii="Times New Roman" w:eastAsia="Times New Roman" w:hAnsi="Times New Roman" w:cs="Times New Roman"/>
                <w:sz w:val="28"/>
                <w:szCs w:val="28"/>
              </w:rPr>
              <w:t>Должностное лицо, ответственное за проведение проверки, осуществляет действия по рассмотрению документов субъекта проверки, по обследованию используемых субъектами проверки при осуществлении деятельности территорий, зданий, строений, сооружений, помещений,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с фактами причинения вреда, за исключением действий</w:t>
            </w:r>
            <w:proofErr w:type="gramEnd"/>
            <w:r w:rsidRPr="0026005D">
              <w:rPr>
                <w:rFonts w:ascii="Times New Roman" w:eastAsia="Times New Roman" w:hAnsi="Times New Roman" w:cs="Times New Roman"/>
                <w:sz w:val="28"/>
                <w:szCs w:val="28"/>
              </w:rPr>
              <w:t xml:space="preserve"> по:</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а) проверке выполнения обязательных требований, если такие требования не относятся к полномочиям органа, от имени которого действуют эти должностные лица;</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w:t>
            </w:r>
            <w:proofErr w:type="gramStart"/>
            <w:r w:rsidRPr="0026005D">
              <w:rPr>
                <w:rFonts w:ascii="Times New Roman" w:eastAsia="Times New Roman" w:hAnsi="Times New Roman" w:cs="Times New Roman"/>
                <w:sz w:val="28"/>
                <w:szCs w:val="28"/>
              </w:rPr>
              <w:t>б) осуществлению плановой или внеплановой выездной проверки юридического лица, индивидуального предпринимателя, гражданина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за исключением случая проведения такой проверки по основанию причинения вреда жизни, здоровью граждан, вреда животным, растениям, окружающей среде, безопасности государства, а также возникновения чрезвычайных</w:t>
            </w:r>
            <w:proofErr w:type="gramEnd"/>
            <w:r w:rsidRPr="0026005D">
              <w:rPr>
                <w:rFonts w:ascii="Times New Roman" w:eastAsia="Times New Roman" w:hAnsi="Times New Roman" w:cs="Times New Roman"/>
                <w:sz w:val="28"/>
                <w:szCs w:val="28"/>
              </w:rPr>
              <w:t xml:space="preserve"> ситуаций природного и техногенного характера;</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в) требованию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w:t>
            </w:r>
            <w:proofErr w:type="gramStart"/>
            <w:r w:rsidRPr="0026005D">
              <w:rPr>
                <w:rFonts w:ascii="Times New Roman" w:eastAsia="Times New Roman" w:hAnsi="Times New Roman" w:cs="Times New Roman"/>
                <w:sz w:val="28"/>
                <w:szCs w:val="28"/>
              </w:rPr>
              <w:t>г) отбору образцов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26005D">
              <w:rPr>
                <w:rFonts w:ascii="Times New Roman" w:eastAsia="Times New Roman" w:hAnsi="Times New Roman" w:cs="Times New Roman"/>
                <w:sz w:val="28"/>
                <w:szCs w:val="28"/>
              </w:rPr>
              <w:t xml:space="preserve"> </w:t>
            </w:r>
            <w:r w:rsidRPr="0026005D">
              <w:rPr>
                <w:rFonts w:ascii="Times New Roman" w:eastAsia="Times New Roman" w:hAnsi="Times New Roman" w:cs="Times New Roman"/>
                <w:sz w:val="28"/>
                <w:szCs w:val="28"/>
              </w:rPr>
              <w:lastRenderedPageBreak/>
              <w:t>техническими документами, и правилами, и методами исследований, испытаний, измерений;</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д)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е) превышению установленных сроков проведения проверки;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ж) выдаче субъекту проверки предписаний или предложений о проведении за их счет мероприятий по контролю.</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3.6.7. </w:t>
            </w:r>
            <w:proofErr w:type="gramStart"/>
            <w:r w:rsidRPr="0026005D">
              <w:rPr>
                <w:rFonts w:ascii="Times New Roman" w:eastAsia="Times New Roman" w:hAnsi="Times New Roman" w:cs="Times New Roman"/>
                <w:sz w:val="28"/>
                <w:szCs w:val="28"/>
              </w:rPr>
              <w:t>В случае если при проведении проверки установлено, что деятельность субъекта проверки, эксплуатация им муниципальных зданий, строений, сооружений, помещений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w:t>
            </w:r>
            <w:proofErr w:type="gramEnd"/>
            <w:r w:rsidRPr="0026005D">
              <w:rPr>
                <w:rFonts w:ascii="Times New Roman" w:eastAsia="Times New Roman" w:hAnsi="Times New Roman" w:cs="Times New Roman"/>
                <w:sz w:val="28"/>
                <w:szCs w:val="28"/>
              </w:rPr>
              <w:t xml:space="preserve"> по недопущению причинения вреда или прекращению его причинения.</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3.6.8. В случае если рассмотренные сведения и факты позволяют оценить исполнение субъектом проверки обязательных требований, должностное лицо, ответственное за проведение проверки, производит их оценку и готовит акт проверки в двух экземплярах непосредственно после ее завершения.</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3.6.9. </w:t>
            </w:r>
            <w:proofErr w:type="gramStart"/>
            <w:r w:rsidRPr="0026005D">
              <w:rPr>
                <w:rFonts w:ascii="Times New Roman" w:eastAsia="Times New Roman" w:hAnsi="Times New Roman" w:cs="Times New Roman"/>
                <w:sz w:val="28"/>
                <w:szCs w:val="28"/>
              </w:rPr>
              <w:t>В случае проведения внеплановой выездной проверки гражданина, юридического лица или индивидуального предпринимателя, если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возникновением чрезвычайных ситуаций природного и техногенного характера при поступлении решения</w:t>
            </w:r>
            <w:proofErr w:type="gramEnd"/>
            <w:r w:rsidRPr="0026005D">
              <w:rPr>
                <w:rFonts w:ascii="Times New Roman" w:eastAsia="Times New Roman" w:hAnsi="Times New Roman" w:cs="Times New Roman"/>
                <w:sz w:val="28"/>
                <w:szCs w:val="28"/>
              </w:rPr>
              <w:t xml:space="preserve"> прокурора города Костромы или его заместителя об отказе в согласовании проведения внеплановой выездной проверки должностное лицо, ответственное за проведение проверки, прекращает исполнение мероприятий по муниципальному жилищному контролю.</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3.6.10. В случае если рассмотренные сведения и факты недостаточны для произведения оценки, должностное лицо, ответственное за проведение проверки, готовит проект распоряжения о проведении дополнительной экспертизы с привлечением экспертов (экспертных организаций) и продлении сроков проведения проверки и передает его руководителю органа муниципального контроля для принятия решения.</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3.6.11. Руководитель органа муниципального контроля проверяет обоснованность проекта распоряжения на проведение дополнительной экспертизы и принимает решение о целесообразности (нецелесообразности) проведения дополнительной экспертизы и продлении сроков проведения проверки (в случае целесообразности) и передает должностному лицу, </w:t>
            </w:r>
            <w:r w:rsidRPr="0026005D">
              <w:rPr>
                <w:rFonts w:ascii="Times New Roman" w:eastAsia="Times New Roman" w:hAnsi="Times New Roman" w:cs="Times New Roman"/>
                <w:sz w:val="28"/>
                <w:szCs w:val="28"/>
              </w:rPr>
              <w:lastRenderedPageBreak/>
              <w:t>ответственному за проведение проверки.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3.6.12. Должностное лицо, ответственное за проведение проверки: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а) уведомляет руководителя субъекта проверки о проведении дополнительной экспертизы и продлении срока проведения проверки под роспись;</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б) организует проведение дополнительной экспертизы.</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3.6.13. При поступлении результатов дополнительной экспертизы должностное лицо, ответственное за проведение проверки, производит их оценку и готовит акт проверки в двух экземплярах в срок, не превышающий трех рабочих дней после окончания проведения проверки.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3.6.14. </w:t>
            </w:r>
            <w:proofErr w:type="gramStart"/>
            <w:r w:rsidRPr="0026005D">
              <w:rPr>
                <w:rFonts w:ascii="Times New Roman" w:eastAsia="Times New Roman" w:hAnsi="Times New Roman" w:cs="Times New Roman"/>
                <w:sz w:val="28"/>
                <w:szCs w:val="28"/>
              </w:rPr>
              <w:t xml:space="preserve">Результатом исполнения административной процедуры является составление акта проверки в соответствии с требованиями </w:t>
            </w:r>
            <w:hyperlink r:id="rId32" w:history="1">
              <w:r w:rsidRPr="0026005D">
                <w:rPr>
                  <w:rFonts w:ascii="Times New Roman" w:eastAsia="Times New Roman" w:hAnsi="Times New Roman" w:cs="Times New Roman"/>
                  <w:sz w:val="28"/>
                  <w:szCs w:val="28"/>
                </w:rPr>
                <w:t>статьи 16</w:t>
              </w:r>
            </w:hyperlink>
            <w:r w:rsidRPr="0026005D">
              <w:rPr>
                <w:rFonts w:ascii="Times New Roman" w:eastAsia="Times New Roman" w:hAnsi="Times New Roman" w:cs="Times New Roman"/>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акта обследования муниципального жилищного фонда - по форме, </w:t>
            </w:r>
            <w:proofErr w:type="spellStart"/>
            <w:r w:rsidRPr="0026005D">
              <w:rPr>
                <w:rFonts w:ascii="Times New Roman" w:eastAsia="Times New Roman" w:hAnsi="Times New Roman" w:cs="Times New Roman"/>
                <w:sz w:val="28"/>
                <w:szCs w:val="28"/>
              </w:rPr>
              <w:t>утвержденнойРешением</w:t>
            </w:r>
            <w:proofErr w:type="spellEnd"/>
            <w:r w:rsidRPr="0026005D">
              <w:rPr>
                <w:rFonts w:ascii="Times New Roman" w:eastAsia="Times New Roman" w:hAnsi="Times New Roman" w:cs="Times New Roman"/>
                <w:sz w:val="28"/>
                <w:szCs w:val="28"/>
              </w:rPr>
              <w:t xml:space="preserve"> Совета депутатов Апраксинского сельского поселения Костромского муниципального района Костромской области от 29 июня 2018 года № 18.</w:t>
            </w:r>
            <w:proofErr w:type="gramEnd"/>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3.6.15.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p>
          <w:p w:rsidR="006A7B22" w:rsidRPr="0026005D" w:rsidRDefault="006A7B22" w:rsidP="006A7B22">
            <w:pPr>
              <w:widowControl w:val="0"/>
              <w:autoSpaceDE w:val="0"/>
              <w:autoSpaceDN w:val="0"/>
              <w:spacing w:after="0" w:line="240" w:lineRule="auto"/>
              <w:jc w:val="center"/>
              <w:outlineLvl w:val="2"/>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3.7. Оформление результатов проверки</w:t>
            </w:r>
          </w:p>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3.7.1. Юридическим фактом, являющимся основанием для начала оформления результатов проверки, является составление акта проверки, акта обследования муниципального жилищного фонда.</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3.7.2. Должностное лицо, ответственное за проведение проверки: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а) непосредственно после завершения проверки вручает акт проверки с копиями приложений, а также акта обследования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и актом обследования;</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w:t>
            </w:r>
            <w:proofErr w:type="gramStart"/>
            <w:r w:rsidRPr="0026005D">
              <w:rPr>
                <w:rFonts w:ascii="Times New Roman" w:eastAsia="Times New Roman" w:hAnsi="Times New Roman" w:cs="Times New Roman"/>
                <w:sz w:val="28"/>
                <w:szCs w:val="28"/>
              </w:rPr>
              <w:t>б) осуществляет запись о проведенной проверке юридического лица, индивидуального предпринимателя, гражданина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органа муниципального контроля, с указанием фамилии, имени, отчества и должности должностного лица или должностных лиц</w:t>
            </w:r>
            <w:proofErr w:type="gramEnd"/>
            <w:r w:rsidRPr="0026005D">
              <w:rPr>
                <w:rFonts w:ascii="Times New Roman" w:eastAsia="Times New Roman" w:hAnsi="Times New Roman" w:cs="Times New Roman"/>
                <w:sz w:val="28"/>
                <w:szCs w:val="28"/>
              </w:rPr>
              <w:t xml:space="preserve">, проводящих проверку, заверяя ее своей подписью и подписями должностных лиц, участвовавших в проверке. При отсутствии журнала учета проверок должностное лицо, ответственное за </w:t>
            </w:r>
            <w:r w:rsidRPr="0026005D">
              <w:rPr>
                <w:rFonts w:ascii="Times New Roman" w:eastAsia="Times New Roman" w:hAnsi="Times New Roman" w:cs="Times New Roman"/>
                <w:sz w:val="28"/>
                <w:szCs w:val="28"/>
              </w:rPr>
              <w:lastRenderedPageBreak/>
              <w:t>проведение проверки, в акте проверки делает соответствующую запись.</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3.7.3. </w:t>
            </w:r>
            <w:proofErr w:type="gramStart"/>
            <w:r w:rsidRPr="0026005D">
              <w:rPr>
                <w:rFonts w:ascii="Times New Roman" w:eastAsia="Times New Roman" w:hAnsi="Times New Roman" w:cs="Times New Roman"/>
                <w:sz w:val="28"/>
                <w:szCs w:val="28"/>
              </w:rPr>
              <w:t>В случае отсутствия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передает акт проверки и копию акта обследования должностному лицу, ответственному за делопроизводство, для направления заказным почтовым отправлением с уведомлением о вручении.</w:t>
            </w:r>
            <w:proofErr w:type="gramEnd"/>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3.7.4. При поступлении уведомления о вручении должностное лицо, ответственное за делопроизводство, передает его должностному лицу уполномоченного органа, ответственному за проведение проверки, для приобщения к экземпляру акта проверки и передачи для хранения в архиве органа муниципального контроля.</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3.7.5. В случае выявления при проведении проверки нарушений юридическим лицом, индивидуальным предпринимателем, гражданином требований федеральных законов, законов Костромской области, муниципальных правовых актов </w:t>
            </w:r>
            <w:proofErr w:type="spellStart"/>
            <w:r w:rsidRPr="0026005D">
              <w:rPr>
                <w:rFonts w:ascii="Times New Roman" w:eastAsia="Times New Roman" w:hAnsi="Times New Roman" w:cs="Times New Roman"/>
                <w:sz w:val="28"/>
                <w:szCs w:val="28"/>
              </w:rPr>
              <w:t>Апраксинскогосельского</w:t>
            </w:r>
            <w:proofErr w:type="spellEnd"/>
            <w:r w:rsidRPr="0026005D">
              <w:rPr>
                <w:rFonts w:ascii="Times New Roman" w:eastAsia="Times New Roman" w:hAnsi="Times New Roman" w:cs="Times New Roman"/>
                <w:sz w:val="28"/>
                <w:szCs w:val="28"/>
              </w:rPr>
              <w:t xml:space="preserve"> поселения Костромского муниципального района Костромской области в области жилищных отношений должностное лицо уполномоченного органа, ответственное за проведение проверки: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а) выдает предписание юридическому лицу, индивидуальному предпринимателю, гражданину о прекращении нарушений обязательных требований, об устранении выявленных нарушений, о проведении мероприятий по соблюдению обязательных требований, в том числе об устранении в шестимесячный срок со дня направления такого предписания о несоответствии устава товарищества собственников жилья, внесенных в устав изменений обязательным требованиям;</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w:t>
            </w:r>
            <w:proofErr w:type="gramStart"/>
            <w:r w:rsidRPr="0026005D">
              <w:rPr>
                <w:rFonts w:ascii="Times New Roman" w:eastAsia="Times New Roman" w:hAnsi="Times New Roman" w:cs="Times New Roman"/>
                <w:sz w:val="28"/>
                <w:szCs w:val="28"/>
              </w:rPr>
              <w:t>б)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3.7.6. </w:t>
            </w:r>
            <w:proofErr w:type="gramStart"/>
            <w:r w:rsidRPr="0026005D">
              <w:rPr>
                <w:rFonts w:ascii="Times New Roman" w:eastAsia="Times New Roman" w:hAnsi="Times New Roman" w:cs="Times New Roman"/>
                <w:sz w:val="28"/>
                <w:szCs w:val="28"/>
              </w:rPr>
              <w:t>В случае если внеплановая выездная проверка проводилась по согласованию с органом прокуратуры или по требованию прокурора города Костромы, должностное лицо, ответственное за проведение проверки, передает копию акта проверки должностному лицу, ответственному за делопроизводство, для направления в орган прокуратуры, принявшим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w:t>
            </w:r>
            <w:proofErr w:type="gramEnd"/>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3.7.7. </w:t>
            </w:r>
            <w:proofErr w:type="gramStart"/>
            <w:r w:rsidRPr="0026005D">
              <w:rPr>
                <w:rFonts w:ascii="Times New Roman" w:eastAsia="Times New Roman" w:hAnsi="Times New Roman" w:cs="Times New Roman"/>
                <w:sz w:val="28"/>
                <w:szCs w:val="28"/>
              </w:rPr>
              <w:t xml:space="preserve">В случае если проверка проводилась по фактам, изложенным в обращениях и заявлениях граждан, юридических лиц, индивидуальных предпринимателей, информации от органов государственной власти, органов </w:t>
            </w:r>
            <w:r w:rsidRPr="0026005D">
              <w:rPr>
                <w:rFonts w:ascii="Times New Roman" w:eastAsia="Times New Roman" w:hAnsi="Times New Roman" w:cs="Times New Roman"/>
                <w:sz w:val="28"/>
                <w:szCs w:val="28"/>
              </w:rPr>
              <w:lastRenderedPageBreak/>
              <w:t>местного самоуправления города Костромы, средств массовой информации, должностное лицо, ответственное за проведение проверки, готовит ответ на обращение или заявление, заверяет его личной подписью и передает должностному лицу, ответственному за делопроизводство, для направления заявителю в течение пяти рабочих</w:t>
            </w:r>
            <w:proofErr w:type="gramEnd"/>
            <w:r w:rsidRPr="0026005D">
              <w:rPr>
                <w:rFonts w:ascii="Times New Roman" w:eastAsia="Times New Roman" w:hAnsi="Times New Roman" w:cs="Times New Roman"/>
                <w:sz w:val="28"/>
                <w:szCs w:val="28"/>
              </w:rPr>
              <w:t xml:space="preserve"> дней со дня окончания проведения проверки.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3.7.8. Результатом исполнения административной процедуры является уведомление субъекта проверки о результатах проверки, а в установленных случаях - уведомление органа прокуратуры, ответ заявителю, а также предписание об устранении выявленных нарушений.</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3.7.9. Максимальный срок исполнения указанной административной процедуры составляет 6 рабочих дней.</w:t>
            </w:r>
          </w:p>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p>
          <w:p w:rsidR="006A7B22" w:rsidRPr="0026005D" w:rsidRDefault="006A7B22" w:rsidP="006A7B22">
            <w:pPr>
              <w:widowControl w:val="0"/>
              <w:autoSpaceDE w:val="0"/>
              <w:autoSpaceDN w:val="0"/>
              <w:spacing w:after="0" w:line="240" w:lineRule="auto"/>
              <w:jc w:val="center"/>
              <w:outlineLvl w:val="2"/>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3.8. Принятие мер по фактам нарушений,</w:t>
            </w:r>
          </w:p>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proofErr w:type="gramStart"/>
            <w:r w:rsidRPr="0026005D">
              <w:rPr>
                <w:rFonts w:ascii="Times New Roman" w:eastAsia="Times New Roman" w:hAnsi="Times New Roman" w:cs="Times New Roman"/>
                <w:sz w:val="28"/>
                <w:szCs w:val="28"/>
              </w:rPr>
              <w:t>выявленным</w:t>
            </w:r>
            <w:proofErr w:type="gramEnd"/>
            <w:r w:rsidRPr="0026005D">
              <w:rPr>
                <w:rFonts w:ascii="Times New Roman" w:eastAsia="Times New Roman" w:hAnsi="Times New Roman" w:cs="Times New Roman"/>
                <w:sz w:val="28"/>
                <w:szCs w:val="28"/>
              </w:rPr>
              <w:t xml:space="preserve"> при проведении проверки</w:t>
            </w:r>
          </w:p>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3.8.1. Основаниями для начала исполнения административной процедуры являются факты нарушений установленных обязательных требований, выявленных при проведении проверки и зафиксированных актом проверки, актом обследования муниципального жилищного фонда.</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3.8.2. В случае выявления при проведении проверки нарушений обязательных требований должностное лицо, ответственное за проведение проверки, в пределах полномочий, предусмотренных законодательством Российской Федерации, обязано:</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а) выдать предписание проверяемому лицу с указанием сроков устранения выявленных нарушений;</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б) принять меры по </w:t>
            </w:r>
            <w:proofErr w:type="gramStart"/>
            <w:r w:rsidRPr="0026005D">
              <w:rPr>
                <w:rFonts w:ascii="Times New Roman" w:eastAsia="Times New Roman" w:hAnsi="Times New Roman" w:cs="Times New Roman"/>
                <w:sz w:val="28"/>
                <w:szCs w:val="28"/>
              </w:rPr>
              <w:t>контролю за</w:t>
            </w:r>
            <w:proofErr w:type="gramEnd"/>
            <w:r w:rsidRPr="0026005D">
              <w:rPr>
                <w:rFonts w:ascii="Times New Roman" w:eastAsia="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в) принять меры по привлечению к административной ответственности лиц, допустивших выявленные нарушения, в порядке, установленном законодательством об административных правонарушениях;</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г) при наличии признаков преступлений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3.8.3. Предписание об устранении выявленных нарушений оформляется должностным лицом, ответственным за проведение проверки, немедленно после завершения проверки в двух экземплярах, один из которых вручается субъекту проверки под роспись.</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В случае отказа от получения предписания оно направляется в течение двух рабочих дней после завершения проверки почтовой связью с уведомлением о вручении.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3.8.4. Если требуется дополнительное выяснение обстоятельств дела, предписание об устранении выявленных нарушений составляется в течение двух рабочих дней после завершения проверки. В этом случае должностное лицо, </w:t>
            </w:r>
            <w:r w:rsidRPr="0026005D">
              <w:rPr>
                <w:rFonts w:ascii="Times New Roman" w:eastAsia="Times New Roman" w:hAnsi="Times New Roman" w:cs="Times New Roman"/>
                <w:sz w:val="28"/>
                <w:szCs w:val="28"/>
              </w:rPr>
              <w:lastRenderedPageBreak/>
              <w:t>ответственное за проведение проверки, в трехдневный срок направляет предписание в двух экземплярах субъекту проверки для подписания. Предписание может быть вручено лично или почтовой связью с уведомлением о вручении.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3.8.5. В случае если нарушения, указанные в предписании об устранении выявленных нарушений, не были устранены либо устранены частично, должностное лицо, ответственное за проведение проверки, в течение трех дней с момента выявления неисполнения предписания готовит соответствующие материалы и направляет их в надзорный орган для принятия решения о привлечении нарушителя к административной ответственности.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3.8.6. Порядок продления срока предписания:</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а) допускается продление срока исполнения предписания (отдельного его требования) на основании письменной просьбы (заявления), поданной до истечения срока, указанного в предписании, лица, обязанного выполнить предписание, с указанием обстоятельств, препятствующих выполнению требований предписания;</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б) решение о продлении (отказе в продлении) срока исполнения предписания либо отдельных его требований принимается руководителем органа муниципального контроля.</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3.8.7. Предписание или его отдельная часть подлежит отзыву при наличии одного из следующих условий:</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а) прекращения права пользования объектом, по которому выдано предписание;</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б) смерти гражданина, ликвидации юридического лица, индивидуального предпринимателя, ответственного за исполнение предписания;</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в) отмены (изменения) нормативных правовых актов, на основании которых было выдано предписание;</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г) при установлении отсутствия законных оснований к его выдаче.</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Решение об отзыве предписания принимается руководителем органа муниципального контроля.</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3.8.8. Результатом выполнения административной процедуры является:</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а) выдача предписания проверяемому субъекту об устранении выявленных нарушений с указанием сроков их устранения;</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б) направление в уполномоченные органы материалов, связанных с нарушениями обязательных требований, для решения вопросов о возбуждении административного производства и о возбуждении уголовных дел по признакам преступлений.</w:t>
            </w:r>
          </w:p>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p>
          <w:p w:rsidR="006A7B22" w:rsidRPr="0026005D" w:rsidRDefault="006A7B22" w:rsidP="006A7B22">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4. Порядок и формы </w:t>
            </w:r>
            <w:proofErr w:type="gramStart"/>
            <w:r w:rsidRPr="0026005D">
              <w:rPr>
                <w:rFonts w:ascii="Times New Roman" w:eastAsia="Times New Roman" w:hAnsi="Times New Roman" w:cs="Times New Roman"/>
                <w:sz w:val="28"/>
                <w:szCs w:val="28"/>
              </w:rPr>
              <w:t>контроля за</w:t>
            </w:r>
            <w:proofErr w:type="gramEnd"/>
            <w:r w:rsidRPr="0026005D">
              <w:rPr>
                <w:rFonts w:ascii="Times New Roman" w:eastAsia="Times New Roman" w:hAnsi="Times New Roman" w:cs="Times New Roman"/>
                <w:sz w:val="28"/>
                <w:szCs w:val="28"/>
              </w:rPr>
              <w:t xml:space="preserve"> исполнением</w:t>
            </w:r>
          </w:p>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муниципальной функции</w:t>
            </w:r>
          </w:p>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4.1. Должностные лица, ответственные за проведение проверки,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ответственных за проведение проверки, закрепляется в их </w:t>
            </w:r>
            <w:r w:rsidRPr="0026005D">
              <w:rPr>
                <w:rFonts w:ascii="Times New Roman" w:eastAsia="Times New Roman" w:hAnsi="Times New Roman" w:cs="Times New Roman"/>
                <w:sz w:val="28"/>
                <w:szCs w:val="28"/>
              </w:rPr>
              <w:lastRenderedPageBreak/>
              <w:t xml:space="preserve">должностных инструкциях. В случае выявленных нарушений должностное лицо, ответственное за проведение проверки, несет дисциплинарную ответственность в соответствии с Трудовым </w:t>
            </w:r>
            <w:hyperlink r:id="rId33" w:history="1">
              <w:r w:rsidRPr="0026005D">
                <w:rPr>
                  <w:rFonts w:ascii="Times New Roman" w:eastAsia="Times New Roman" w:hAnsi="Times New Roman" w:cs="Times New Roman"/>
                  <w:sz w:val="28"/>
                  <w:szCs w:val="28"/>
                </w:rPr>
                <w:t>кодексом</w:t>
              </w:r>
            </w:hyperlink>
            <w:r w:rsidRPr="0026005D">
              <w:rPr>
                <w:rFonts w:ascii="Times New Roman" w:eastAsia="Times New Roman" w:hAnsi="Times New Roman" w:cs="Times New Roman"/>
                <w:sz w:val="28"/>
                <w:szCs w:val="28"/>
              </w:rPr>
              <w:t xml:space="preserve"> Российской Федерации.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4.2. </w:t>
            </w:r>
            <w:proofErr w:type="gramStart"/>
            <w:r w:rsidRPr="0026005D">
              <w:rPr>
                <w:rFonts w:ascii="Times New Roman" w:eastAsia="Times New Roman" w:hAnsi="Times New Roman" w:cs="Times New Roman"/>
                <w:sz w:val="28"/>
                <w:szCs w:val="28"/>
              </w:rPr>
              <w:t xml:space="preserve">Результаты проверки, проведенной с грубым нарушением установленных Федеральным </w:t>
            </w:r>
            <w:hyperlink r:id="rId34" w:history="1">
              <w:r w:rsidRPr="0026005D">
                <w:rPr>
                  <w:rFonts w:ascii="Times New Roman" w:eastAsia="Times New Roman" w:hAnsi="Times New Roman" w:cs="Times New Roman"/>
                  <w:sz w:val="28"/>
                  <w:szCs w:val="28"/>
                </w:rPr>
                <w:t>законом</w:t>
              </w:r>
            </w:hyperlink>
            <w:r w:rsidRPr="0026005D">
              <w:rPr>
                <w:rFonts w:ascii="Times New Roman" w:eastAsia="Times New Roman" w:hAnsi="Times New Roman" w:cs="Times New Roman"/>
                <w:sz w:val="28"/>
                <w:szCs w:val="28"/>
              </w:rPr>
              <w:t xml:space="preserve"> N 294-ФЗ требований к организации и проведению проверок, не могут являться доказательствами нарушения юридическим лицом, индивидуальным предпринимателем, гражданином обязательных требований и подлежат отмене начальником (заместителем начальника) Государственной жилищной инспекции по Костромской области или судом на основании заявления юридического лица, индивидуального предпринимателя, гражданина в порядке, предусмотренном законодательством Российской Федерации.</w:t>
            </w:r>
            <w:proofErr w:type="gramEnd"/>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4.3. К грубым нарушениям относятся:</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а) отсутствие оснований проведения проверки;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б) нарушение срока уведомления о проведении проверки;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в) привлечение к проведению мероприятий по контролю не аккредитованных в установленном порядке граждан и организаций;</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г) отсутствие согласования с органами прокуратуры внеплановой выездной проверки в отношении юридического лица, индивидуального предпринимателя, в случае если такое согласование предусмотрено федеральным законодательством;</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д) нарушение сроков и времени проведения плановых выездных проверок в отношении субъектов малого предпринимательства;</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е) проведение проверки без распоряжения руководителя органа муниципального контроля;</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ж) проведение плановой проверки, не включенной в ежегодный план проведения плановых проверок;</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з) требование документов, не относящихся к предмету проверки;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и) превышение установленных сроков проведения проверок;</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к) непредставление акта проверки;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л) участие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4.4. Руководителем органа муниципального контроля осуществляется </w:t>
            </w:r>
            <w:proofErr w:type="gramStart"/>
            <w:r w:rsidRPr="0026005D">
              <w:rPr>
                <w:rFonts w:ascii="Times New Roman" w:eastAsia="Times New Roman" w:hAnsi="Times New Roman" w:cs="Times New Roman"/>
                <w:sz w:val="28"/>
                <w:szCs w:val="28"/>
              </w:rPr>
              <w:t>контроль за</w:t>
            </w:r>
            <w:proofErr w:type="gramEnd"/>
            <w:r w:rsidRPr="0026005D">
              <w:rPr>
                <w:rFonts w:ascii="Times New Roman" w:eastAsia="Times New Roman" w:hAnsi="Times New Roman" w:cs="Times New Roman"/>
                <w:sz w:val="28"/>
                <w:szCs w:val="28"/>
              </w:rPr>
              <w:t xml:space="preserve"> исполнением должностными лицами, ответственными за проведение проверки, служебных обязанностей, ведется учет случаев ненадлежащего исполнения ими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4.5. О мерах, принятых в отношении виновных в нарушении законодательства Российской Федерации должностных лиц, ответственных за проведение проверки, в течение десяти дней со дня принятия таких мер орган муниципального контроля обязан сообщить в письменной форме субъекту проверки, права и (или) законные интересы которых нарушены.</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lastRenderedPageBreak/>
              <w:t xml:space="preserve">         4.6. 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руководителем органа муниципального контроля.</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4.7. Текущий контроль осуществляется путем проверок соблюдения и исполнения должностными лицами положений настоящего Административного регламента, иных нормативных правовых актов или муниципальных правовых актов Апраксинского сельского поселения Костромского муниципального района Костромской области.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4.8. Последующий контроль включает в себя контроль полноты и качества исполнения муниципальной функции, направленный на выявление и устранение нарушений прав граждан, юридических лиц, индивидуальных предпринимателей.</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4.9. Последующий контроль осуществляется путем проведения плановых проверок специально образуемой ревизионной группой органа муниципального контроля. К работе ревизионной группы привлекаются представители общественности.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4.10. При проведении проверки могут рассматриваться все вопросы, связанные с исполнением муниципальной функции (комплексные проверки), или отдельные вопросы (тематические проверки). Вид проверки и срок ее проведения устанавливаются приказом уполномоченного органа с учетом периодичности комплексных проверок не менее 1 раза в год и тематических проверок - 2 раз в год.</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4.11. Основанием для проведения проверки является распоряжение органа муниципального контроля. Результаты проверки оформляются в виде акта проверки, в котором отмечаются выявленные недостатки и предложения по их устранению.</w:t>
            </w:r>
          </w:p>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p>
          <w:p w:rsidR="006A7B22" w:rsidRPr="0026005D" w:rsidRDefault="006A7B22" w:rsidP="006A7B22">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5. Досудебный (внесудебный) порядок обжалования решений</w:t>
            </w:r>
          </w:p>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и действий (бездействия) органа местного самоуправления,</w:t>
            </w:r>
          </w:p>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proofErr w:type="gramStart"/>
            <w:r w:rsidRPr="0026005D">
              <w:rPr>
                <w:rFonts w:ascii="Times New Roman" w:eastAsia="Times New Roman" w:hAnsi="Times New Roman" w:cs="Times New Roman"/>
                <w:sz w:val="28"/>
                <w:szCs w:val="28"/>
              </w:rPr>
              <w:t>исполняющего</w:t>
            </w:r>
            <w:proofErr w:type="gramEnd"/>
            <w:r w:rsidRPr="0026005D">
              <w:rPr>
                <w:rFonts w:ascii="Times New Roman" w:eastAsia="Times New Roman" w:hAnsi="Times New Roman" w:cs="Times New Roman"/>
                <w:sz w:val="28"/>
                <w:szCs w:val="28"/>
              </w:rPr>
              <w:t xml:space="preserve"> функцию по осуществлению муниципального</w:t>
            </w:r>
          </w:p>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жилищного контроля, а также его должностных лиц</w:t>
            </w:r>
          </w:p>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5.1. Граждане, юридические лица, индивидуальные предприниматели, в отношении которых проведены мероприятия муниципального жилищного контроля, вправе обжаловать действия (бездействие), решения, осуществленные или принятые в ходе муниципального жилищного контроля, должностными лицами Администрации Апраксинского сельского поселения Костромского муниципального района Костромской области, уполномоченными на проведение муниципального жилищного контроля.</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5.2. Жалоба подается гражданами, юридическими лицами, индивидуальными предпринимателями в письменной форме на бумажном носителе либо в электронной форме на имя главы Администрации Апраксинского сельского поселения Костромского муниципального района Костромской области либо руководителя органа Администрации Апраксинского </w:t>
            </w:r>
            <w:r w:rsidRPr="0026005D">
              <w:rPr>
                <w:rFonts w:ascii="Times New Roman" w:eastAsia="Times New Roman" w:hAnsi="Times New Roman" w:cs="Times New Roman"/>
                <w:sz w:val="28"/>
                <w:szCs w:val="28"/>
              </w:rPr>
              <w:lastRenderedPageBreak/>
              <w:t>сельского поселения Костромского муниципального района Костромской области, осуществляющего муниципальный жилищный контроль.</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5.3. Жалоба должна содержать:</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а) наименование органа, осуществляющего муниципальный жилищный контроль, должностных лиц, решения и действия (бездействие) которых обжалуются;</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w:t>
            </w:r>
            <w:proofErr w:type="gramStart"/>
            <w:r w:rsidRPr="0026005D">
              <w:rPr>
                <w:rFonts w:ascii="Times New Roman" w:eastAsia="Times New Roman" w:hAnsi="Times New Roman" w:cs="Times New Roman"/>
                <w:sz w:val="28"/>
                <w:szCs w:val="28"/>
              </w:rPr>
              <w:t>б) фамилию, имя, отчество (последнее - при наличии), сведения о месте жительства гражданина-заявителя либо наименование, сведения о месте нахождения юридического лица-заявителя,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в) сведения об обжалуемых решениях и действиях (бездействии) органа, осуществляющего муниципальный жилищный контроль, должностных лиц органа муниципального контроля, муниципальных служащих;</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г) доводы, на основании которых заявитель не согласен с решением и действием (бездействием) органа, осуществляющего муниципальный жилищный контроль, должностных лиц или муниципальных служащих; документы (при наличии), подтверждающие доводы заявителя, либо их копии.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5.4. Жалоба, поступившая в Администрацию Апраксинского сельского поселения Костромского муниципального района Костромской области, подлежит рассмотрению в течение 15 дней со дня ее регистрации.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гражданину, юридическому лицу, индивидуальному предпринимателю, права и (или) законные интересы которых нарушены.</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5.5. Информация о полномочиях органа, осуществляющего муниципальный жилищный контроль, настоящий Административный регламент размещены на официальном сайте Администрации Апраксинского сельского поселения Костромского муниципального района Костромской области в информационно-телекоммуникационной сети Интернет по адресу: </w:t>
            </w:r>
            <w:r w:rsidRPr="0026005D">
              <w:rPr>
                <w:rFonts w:ascii="Times New Roman" w:eastAsia="Times New Roman" w:hAnsi="Times New Roman" w:cs="Times New Roman"/>
                <w:sz w:val="28"/>
                <w:szCs w:val="28"/>
                <w:lang w:val="en-US"/>
              </w:rPr>
              <w:t>www</w:t>
            </w:r>
            <w:r w:rsidRPr="0026005D">
              <w:rPr>
                <w:rFonts w:ascii="Times New Roman" w:eastAsia="Times New Roman" w:hAnsi="Times New Roman" w:cs="Times New Roman"/>
                <w:sz w:val="28"/>
                <w:szCs w:val="28"/>
              </w:rPr>
              <w:t>.</w:t>
            </w:r>
            <w:proofErr w:type="spellStart"/>
            <w:r w:rsidRPr="0026005D">
              <w:rPr>
                <w:rFonts w:ascii="Times New Roman" w:eastAsia="Times New Roman" w:hAnsi="Times New Roman" w:cs="Times New Roman"/>
                <w:sz w:val="28"/>
                <w:szCs w:val="28"/>
                <w:lang w:val="en-US"/>
              </w:rPr>
              <w:t>Apraksinoadm</w:t>
            </w:r>
            <w:proofErr w:type="spellEnd"/>
            <w:r w:rsidRPr="0026005D">
              <w:rPr>
                <w:rFonts w:ascii="Times New Roman" w:eastAsia="Times New Roman" w:hAnsi="Times New Roman" w:cs="Times New Roman"/>
                <w:sz w:val="28"/>
                <w:szCs w:val="28"/>
              </w:rPr>
              <w:t>.</w:t>
            </w:r>
            <w:proofErr w:type="spellStart"/>
            <w:r w:rsidRPr="0026005D">
              <w:rPr>
                <w:rFonts w:ascii="Times New Roman" w:eastAsia="Times New Roman" w:hAnsi="Times New Roman" w:cs="Times New Roman"/>
                <w:sz w:val="28"/>
                <w:szCs w:val="28"/>
                <w:lang w:val="en-US"/>
              </w:rPr>
              <w:t>ru</w:t>
            </w:r>
            <w:proofErr w:type="spellEnd"/>
            <w:r w:rsidRPr="0026005D">
              <w:rPr>
                <w:rFonts w:ascii="Times New Roman" w:eastAsia="Times New Roman" w:hAnsi="Times New Roman" w:cs="Times New Roman"/>
                <w:sz w:val="28"/>
                <w:szCs w:val="28"/>
              </w:rPr>
              <w:t>.</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bookmarkStart w:id="4" w:name="P430"/>
            <w:bookmarkEnd w:id="4"/>
            <w:r w:rsidRPr="0026005D">
              <w:rPr>
                <w:rFonts w:ascii="Times New Roman" w:eastAsia="Times New Roman" w:hAnsi="Times New Roman" w:cs="Times New Roman"/>
                <w:sz w:val="28"/>
                <w:szCs w:val="28"/>
              </w:rPr>
              <w:t xml:space="preserve">         5.6. По результатам рассмотрения жалобы орган, осуществляющий муниципальный жилищный контроль, принимает одно из следующих решений:</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а) удовлетворяет жалобу, в том числе в форме отмены принятого решения;</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б) отказывает в удовлетворении жалобы;</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в) отказывает в рассмотрении жалобы.</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5.7. В рассмотрении жалобы Администрация </w:t>
            </w:r>
            <w:proofErr w:type="spellStart"/>
            <w:r w:rsidRPr="0026005D">
              <w:rPr>
                <w:rFonts w:ascii="Times New Roman" w:eastAsia="Times New Roman" w:hAnsi="Times New Roman" w:cs="Times New Roman"/>
                <w:sz w:val="28"/>
                <w:szCs w:val="28"/>
              </w:rPr>
              <w:t>Апраксинскогосельского</w:t>
            </w:r>
            <w:proofErr w:type="spellEnd"/>
            <w:r w:rsidRPr="0026005D">
              <w:rPr>
                <w:rFonts w:ascii="Times New Roman" w:eastAsia="Times New Roman" w:hAnsi="Times New Roman" w:cs="Times New Roman"/>
                <w:sz w:val="28"/>
                <w:szCs w:val="28"/>
              </w:rPr>
              <w:t xml:space="preserve"> поселения Костромского муниципального района Костромской области отказывает в следующих случаях:</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а) если не соблюдены требования к содержанию жалобы, предусмотренные настоящим Административным регламентом;</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б) если заявитель уже обратился с жалобой аналогичного содержания в суд и такая жалоба принята судом, арбитражным судом к рассмотрению либо по ней вынесено решение;</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в) если предметом указанной жалобы являются решение, действие </w:t>
            </w:r>
            <w:r w:rsidRPr="0026005D">
              <w:rPr>
                <w:rFonts w:ascii="Times New Roman" w:eastAsia="Times New Roman" w:hAnsi="Times New Roman" w:cs="Times New Roman"/>
                <w:sz w:val="28"/>
                <w:szCs w:val="28"/>
              </w:rPr>
              <w:lastRenderedPageBreak/>
              <w:t>(бездействие) иного органа, не являющегося органом муниципального жилищного контроля, или должностного лица иного органа, не являющегося органом муниципального жилищного контроля;</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г) если жалоба подана лицом, полномочия которого не подтверждены в порядке, установленном законодательством Российской Федерации;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д) если имеется решение, принятое в соответствии с требованиями настоящего раздела в отношении того же заявителя и о том же предмете жалобы.</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5.8. Не позднее дня, следующего за днем принятия решения, указанного в </w:t>
            </w:r>
            <w:hyperlink w:anchor="P430" w:history="1">
              <w:r w:rsidRPr="0026005D">
                <w:rPr>
                  <w:rFonts w:ascii="Times New Roman" w:eastAsia="Times New Roman" w:hAnsi="Times New Roman" w:cs="Times New Roman"/>
                  <w:sz w:val="28"/>
                  <w:szCs w:val="28"/>
                </w:rPr>
                <w:t>пункте 5.6</w:t>
              </w:r>
            </w:hyperlink>
            <w:r w:rsidRPr="0026005D">
              <w:rPr>
                <w:rFonts w:ascii="Times New Roman" w:eastAsia="Times New Roman" w:hAnsi="Times New Roman" w:cs="Times New Roman"/>
                <w:sz w:val="28"/>
                <w:szCs w:val="28"/>
              </w:rPr>
              <w:t xml:space="preserve">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5.9. Заявитель, считающий, что решения или действия (бездействие) должностных лиц муниципального жилищного контроля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5.10. </w:t>
            </w:r>
            <w:proofErr w:type="gramStart"/>
            <w:r w:rsidRPr="0026005D">
              <w:rPr>
                <w:rFonts w:ascii="Times New Roman" w:eastAsia="Times New Roman" w:hAnsi="Times New Roman" w:cs="Times New Roman"/>
                <w:sz w:val="28"/>
                <w:szCs w:val="28"/>
              </w:rPr>
              <w:t>Вред, причиненный юридическим лицам, индивидуальным предпринимателям, гражданам вследствие действий (бездействия) должностных лиц органа, осуществляющего муниципальный жилищный контроль,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города Костромы в соответствии с гражданским законодательством.</w:t>
            </w:r>
            <w:proofErr w:type="gramEnd"/>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5.11. </w:t>
            </w:r>
            <w:proofErr w:type="gramStart"/>
            <w:r w:rsidRPr="0026005D">
              <w:rPr>
                <w:rFonts w:ascii="Times New Roman" w:eastAsia="Times New Roman" w:hAnsi="Times New Roman" w:cs="Times New Roman"/>
                <w:sz w:val="28"/>
                <w:szCs w:val="28"/>
              </w:rPr>
              <w:t>При определении размера вреда, причиненного юридическим лицам, индивидуальным предпринимателям и гражданам неправомерными действиями (бездействием) органа, осуществляющего муниципальный жилищный контроль,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граждане, права и (или) законные интересы которых нарушены, осуществили или должны осуществить</w:t>
            </w:r>
            <w:proofErr w:type="gramEnd"/>
            <w:r w:rsidRPr="0026005D">
              <w:rPr>
                <w:rFonts w:ascii="Times New Roman" w:eastAsia="Times New Roman" w:hAnsi="Times New Roman" w:cs="Times New Roman"/>
                <w:sz w:val="28"/>
                <w:szCs w:val="28"/>
              </w:rPr>
              <w:t xml:space="preserve"> для получения юридической или иной профессиональной помощи.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5.12. Вред, причиненный юридическим лицам, индивидуальным предпринимателям и гражданам правомерными действиями должностных лиц уполномоченного органа, возмещению не подлежит, за исключением случаев, предусмотренных федеральными законами.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5.13. Объединения юридических лиц, индивидуальных предпринимателей вправе:</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а)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б) обращаться в суд в защиту нарушенных при осуществлении муниципальной функции прав и (или) законных интересов юридических лиц, индивидуальных предпринимателей, являющихся членами указанных объединений.</w:t>
            </w:r>
          </w:p>
          <w:p w:rsidR="006A7B22" w:rsidRPr="0026005D" w:rsidRDefault="006A7B22" w:rsidP="00203017">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lastRenderedPageBreak/>
              <w:t xml:space="preserve">         5.14. Результаты проверки юридического лица, индивидуального предпринимателя, гражданина, проведенной органами, осуществляющими муниципальный жилищный контроль, с грубыми нарушениями, не могут являться доказательствами нарушения субъектом проверки обязательных требований и требований, установленных муниципальными правовыми актами города Костромы, и подлежат отмене судом на основании заявления гражданина, юридического лица, и</w:t>
            </w:r>
            <w:r w:rsidR="00203017">
              <w:rPr>
                <w:rFonts w:ascii="Times New Roman" w:eastAsia="Times New Roman" w:hAnsi="Times New Roman" w:cs="Times New Roman"/>
                <w:sz w:val="28"/>
                <w:szCs w:val="28"/>
              </w:rPr>
              <w:t>ндивидуального предпринимателя.</w:t>
            </w:r>
          </w:p>
          <w:p w:rsidR="006A7B22" w:rsidRPr="0026005D" w:rsidRDefault="006A7B22" w:rsidP="006A7B22">
            <w:pPr>
              <w:widowControl w:val="0"/>
              <w:autoSpaceDE w:val="0"/>
              <w:autoSpaceDN w:val="0"/>
              <w:spacing w:after="0" w:line="240" w:lineRule="auto"/>
              <w:jc w:val="right"/>
              <w:rPr>
                <w:rFonts w:ascii="Times New Roman" w:eastAsia="Times New Roman" w:hAnsi="Times New Roman" w:cs="Times New Roman"/>
                <w:sz w:val="28"/>
                <w:szCs w:val="28"/>
              </w:rPr>
            </w:pPr>
          </w:p>
          <w:p w:rsidR="006A7B22" w:rsidRPr="0026005D" w:rsidRDefault="006A7B22" w:rsidP="006A7B22">
            <w:pPr>
              <w:widowControl w:val="0"/>
              <w:autoSpaceDE w:val="0"/>
              <w:autoSpaceDN w:val="0"/>
              <w:spacing w:after="0" w:line="240" w:lineRule="auto"/>
              <w:rPr>
                <w:rFonts w:ascii="Times New Roman" w:eastAsia="Times New Roman" w:hAnsi="Times New Roman" w:cs="Times New Roman"/>
                <w:sz w:val="28"/>
                <w:szCs w:val="28"/>
              </w:rPr>
            </w:pPr>
          </w:p>
          <w:p w:rsidR="006A7B22" w:rsidRPr="0026005D" w:rsidRDefault="006A7B22" w:rsidP="006A7B22">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Приложение 1</w:t>
            </w:r>
          </w:p>
          <w:p w:rsidR="006A7B22" w:rsidRPr="0026005D" w:rsidRDefault="006A7B22" w:rsidP="006A7B22">
            <w:pPr>
              <w:widowControl w:val="0"/>
              <w:autoSpaceDE w:val="0"/>
              <w:autoSpaceDN w:val="0"/>
              <w:spacing w:after="0" w:line="240" w:lineRule="auto"/>
              <w:jc w:val="right"/>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к Административному регламенту</w:t>
            </w:r>
          </w:p>
          <w:p w:rsidR="006A7B22" w:rsidRPr="0026005D" w:rsidRDefault="006A7B22" w:rsidP="006A7B22">
            <w:pPr>
              <w:widowControl w:val="0"/>
              <w:autoSpaceDE w:val="0"/>
              <w:autoSpaceDN w:val="0"/>
              <w:spacing w:after="0" w:line="240" w:lineRule="auto"/>
              <w:jc w:val="right"/>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осуществления Администрацией</w:t>
            </w:r>
          </w:p>
          <w:p w:rsidR="006A7B22" w:rsidRPr="0026005D" w:rsidRDefault="006A7B22" w:rsidP="006A7B22">
            <w:pPr>
              <w:widowControl w:val="0"/>
              <w:autoSpaceDE w:val="0"/>
              <w:autoSpaceDN w:val="0"/>
              <w:spacing w:after="0" w:line="240" w:lineRule="auto"/>
              <w:jc w:val="right"/>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Апраксинского сельского поселения </w:t>
            </w:r>
          </w:p>
          <w:p w:rsidR="006A7B22" w:rsidRPr="0026005D" w:rsidRDefault="006A7B22" w:rsidP="006A7B22">
            <w:pPr>
              <w:widowControl w:val="0"/>
              <w:autoSpaceDE w:val="0"/>
              <w:autoSpaceDN w:val="0"/>
              <w:spacing w:after="0" w:line="240" w:lineRule="auto"/>
              <w:jc w:val="right"/>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Костромского муниципального </w:t>
            </w:r>
          </w:p>
          <w:p w:rsidR="006A7B22" w:rsidRPr="0026005D" w:rsidRDefault="006A7B22" w:rsidP="006A7B22">
            <w:pPr>
              <w:widowControl w:val="0"/>
              <w:autoSpaceDE w:val="0"/>
              <w:autoSpaceDN w:val="0"/>
              <w:spacing w:after="0" w:line="240" w:lineRule="auto"/>
              <w:jc w:val="right"/>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района Костромской области функции </w:t>
            </w:r>
            <w:proofErr w:type="gramStart"/>
            <w:r w:rsidRPr="0026005D">
              <w:rPr>
                <w:rFonts w:ascii="Times New Roman" w:eastAsia="Times New Roman" w:hAnsi="Times New Roman" w:cs="Times New Roman"/>
                <w:sz w:val="28"/>
                <w:szCs w:val="28"/>
              </w:rPr>
              <w:t>по</w:t>
            </w:r>
            <w:proofErr w:type="gramEnd"/>
          </w:p>
          <w:p w:rsidR="006A7B22" w:rsidRPr="0026005D" w:rsidRDefault="006A7B22" w:rsidP="006A7B22">
            <w:pPr>
              <w:widowControl w:val="0"/>
              <w:autoSpaceDE w:val="0"/>
              <w:autoSpaceDN w:val="0"/>
              <w:spacing w:after="0" w:line="240" w:lineRule="auto"/>
              <w:jc w:val="right"/>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муниципальному жилищному контролю</w:t>
            </w:r>
          </w:p>
          <w:p w:rsidR="006A7B22" w:rsidRPr="0026005D" w:rsidRDefault="006A7B22" w:rsidP="006A7B22">
            <w:pPr>
              <w:widowControl w:val="0"/>
              <w:autoSpaceDE w:val="0"/>
              <w:autoSpaceDN w:val="0"/>
              <w:spacing w:after="0" w:line="240" w:lineRule="auto"/>
              <w:jc w:val="right"/>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на территории Апраксинского </w:t>
            </w:r>
            <w:proofErr w:type="gramStart"/>
            <w:r w:rsidRPr="0026005D">
              <w:rPr>
                <w:rFonts w:ascii="Times New Roman" w:eastAsia="Times New Roman" w:hAnsi="Times New Roman" w:cs="Times New Roman"/>
                <w:sz w:val="28"/>
                <w:szCs w:val="28"/>
              </w:rPr>
              <w:t>сельского</w:t>
            </w:r>
            <w:proofErr w:type="gramEnd"/>
          </w:p>
          <w:p w:rsidR="006A7B22" w:rsidRPr="0026005D" w:rsidRDefault="006A7B22" w:rsidP="006A7B22">
            <w:pPr>
              <w:widowControl w:val="0"/>
              <w:autoSpaceDE w:val="0"/>
              <w:autoSpaceDN w:val="0"/>
              <w:spacing w:after="0" w:line="240" w:lineRule="auto"/>
              <w:jc w:val="right"/>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поселения Костромского муниципального </w:t>
            </w:r>
          </w:p>
          <w:p w:rsidR="006A7B22" w:rsidRPr="0026005D" w:rsidRDefault="006A7B22" w:rsidP="006A7B22">
            <w:pPr>
              <w:widowControl w:val="0"/>
              <w:autoSpaceDE w:val="0"/>
              <w:autoSpaceDN w:val="0"/>
              <w:spacing w:after="0" w:line="240" w:lineRule="auto"/>
              <w:jc w:val="right"/>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района Костромской области</w:t>
            </w:r>
          </w:p>
          <w:p w:rsidR="006A7B22" w:rsidRPr="0026005D" w:rsidRDefault="006A7B22" w:rsidP="006A7B22">
            <w:pPr>
              <w:widowControl w:val="0"/>
              <w:autoSpaceDE w:val="0"/>
              <w:autoSpaceDN w:val="0"/>
              <w:spacing w:after="0" w:line="240" w:lineRule="auto"/>
              <w:jc w:val="right"/>
              <w:rPr>
                <w:rFonts w:ascii="Times New Roman" w:eastAsia="Times New Roman" w:hAnsi="Times New Roman" w:cs="Times New Roman"/>
                <w:sz w:val="28"/>
                <w:szCs w:val="28"/>
              </w:rPr>
            </w:pPr>
          </w:p>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bookmarkStart w:id="5" w:name="P461"/>
            <w:bookmarkEnd w:id="5"/>
            <w:r w:rsidRPr="0026005D">
              <w:rPr>
                <w:rFonts w:ascii="Times New Roman" w:eastAsia="Times New Roman" w:hAnsi="Times New Roman" w:cs="Times New Roman"/>
                <w:sz w:val="28"/>
                <w:szCs w:val="28"/>
              </w:rPr>
              <w:t>Форма предписания об устранении выявленных нарушений</w:t>
            </w:r>
          </w:p>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нормативно-технических требований по использованию,</w:t>
            </w:r>
          </w:p>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содержанию и ремонту жилищного фонда, </w:t>
            </w:r>
            <w:proofErr w:type="gramStart"/>
            <w:r w:rsidRPr="0026005D">
              <w:rPr>
                <w:rFonts w:ascii="Times New Roman" w:eastAsia="Times New Roman" w:hAnsi="Times New Roman" w:cs="Times New Roman"/>
                <w:sz w:val="28"/>
                <w:szCs w:val="28"/>
              </w:rPr>
              <w:t>придомовых</w:t>
            </w:r>
            <w:proofErr w:type="gramEnd"/>
          </w:p>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территорий, объектов коммунального назначения</w:t>
            </w:r>
          </w:p>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и предоставлению коммунальных услуг</w:t>
            </w:r>
          </w:p>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p>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АДМИНИСТРАЦИЯ АПРАКСИНСКОГО СЕЛЬСКОГО ПОСЕЛЕНИЯ КОСТРОМСКОГО МУНИЦИПАЛЬНОГО РАЙОНА КОСТРОМСКОЙ ОБЛАСТИ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p>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ПРЕДПИСАНИЕ</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______________________                               _____________________</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Об устранении выявленных нарушений нормативно-технических</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требований по использованию, содержанию и ремонту </w:t>
            </w:r>
            <w:proofErr w:type="gramStart"/>
            <w:r w:rsidRPr="0026005D">
              <w:rPr>
                <w:rFonts w:ascii="Times New Roman" w:eastAsia="Times New Roman" w:hAnsi="Times New Roman" w:cs="Times New Roman"/>
                <w:sz w:val="28"/>
                <w:szCs w:val="28"/>
              </w:rPr>
              <w:t>жилищного</w:t>
            </w:r>
            <w:proofErr w:type="gramEnd"/>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фонда, придомовых территорий, объектов коммунального</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назначения и предоставлению коммунальных услуг</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Выдано: ___________________________________________________________</w:t>
            </w:r>
          </w:p>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proofErr w:type="gramStart"/>
            <w:r w:rsidRPr="0026005D">
              <w:rPr>
                <w:rFonts w:ascii="Times New Roman" w:eastAsia="Times New Roman" w:hAnsi="Times New Roman" w:cs="Times New Roman"/>
                <w:sz w:val="28"/>
                <w:szCs w:val="28"/>
              </w:rPr>
              <w:t>(наименование юридического лица, Ф.И.О. должностного лица,</w:t>
            </w:r>
            <w:proofErr w:type="gramEnd"/>
          </w:p>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физического лица или индивидуального предпринимателя)</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__________________________________________________________________</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Адрес объекта проверки: ____________________________________________</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__________________________________________________________________</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Характеристика объекта:</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Дата постройки: _______ этажность: _____ число секций: ____ квартир: ____</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Материал стен: _________ кровля: __________. Площадь общая: ______ кв. м</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Дополнительные сведения: ___________________________________________</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__________________________________________________________________</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Проверка проводилась ______________________________________________</w:t>
            </w:r>
          </w:p>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(сроки проведения проверки)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_________________ (кем) ____________________________________________</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в соответствии с распоряжением ______________________________________</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от "___" __________ 2013 года N _____</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На основании акта проверки от "___" ___________ 2013 года N ____________</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предписываю  устранить  выявленные  нарушения законодательства и выполнить следующие требования:</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200"/>
              <w:gridCol w:w="7368"/>
            </w:tblGrid>
            <w:tr w:rsidR="006A7B22" w:rsidRPr="0026005D" w:rsidTr="006A7B22">
              <w:tc>
                <w:tcPr>
                  <w:tcW w:w="850" w:type="dxa"/>
                </w:tcPr>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N </w:t>
                  </w:r>
                  <w:proofErr w:type="gramStart"/>
                  <w:r w:rsidRPr="0026005D">
                    <w:rPr>
                      <w:rFonts w:ascii="Times New Roman" w:eastAsia="Times New Roman" w:hAnsi="Times New Roman" w:cs="Times New Roman"/>
                      <w:sz w:val="28"/>
                      <w:szCs w:val="28"/>
                    </w:rPr>
                    <w:t>п</w:t>
                  </w:r>
                  <w:proofErr w:type="gramEnd"/>
                  <w:r w:rsidRPr="0026005D">
                    <w:rPr>
                      <w:rFonts w:ascii="Times New Roman" w:eastAsia="Times New Roman" w:hAnsi="Times New Roman" w:cs="Times New Roman"/>
                      <w:sz w:val="28"/>
                      <w:szCs w:val="28"/>
                    </w:rPr>
                    <w:t>/п</w:t>
                  </w:r>
                </w:p>
              </w:tc>
              <w:tc>
                <w:tcPr>
                  <w:tcW w:w="1200" w:type="dxa"/>
                </w:tcPr>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Код</w:t>
                  </w:r>
                </w:p>
              </w:tc>
              <w:tc>
                <w:tcPr>
                  <w:tcW w:w="7368" w:type="dxa"/>
                </w:tcPr>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Перечень требований об устранении нарушений законодательства</w:t>
                  </w:r>
                </w:p>
              </w:tc>
            </w:tr>
            <w:tr w:rsidR="006A7B22" w:rsidRPr="0026005D" w:rsidTr="006A7B22">
              <w:tc>
                <w:tcPr>
                  <w:tcW w:w="850" w:type="dxa"/>
                </w:tcPr>
                <w:p w:rsidR="006A7B22" w:rsidRPr="0026005D" w:rsidRDefault="006A7B22" w:rsidP="006A7B22">
                  <w:pPr>
                    <w:widowControl w:val="0"/>
                    <w:autoSpaceDE w:val="0"/>
                    <w:autoSpaceDN w:val="0"/>
                    <w:spacing w:after="0" w:line="240" w:lineRule="auto"/>
                    <w:rPr>
                      <w:rFonts w:ascii="Times New Roman" w:eastAsia="Times New Roman" w:hAnsi="Times New Roman" w:cs="Times New Roman"/>
                      <w:sz w:val="28"/>
                      <w:szCs w:val="28"/>
                    </w:rPr>
                  </w:pPr>
                </w:p>
              </w:tc>
              <w:tc>
                <w:tcPr>
                  <w:tcW w:w="1200" w:type="dxa"/>
                </w:tcPr>
                <w:p w:rsidR="006A7B22" w:rsidRPr="0026005D" w:rsidRDefault="006A7B22" w:rsidP="006A7B22">
                  <w:pPr>
                    <w:widowControl w:val="0"/>
                    <w:autoSpaceDE w:val="0"/>
                    <w:autoSpaceDN w:val="0"/>
                    <w:spacing w:after="0" w:line="240" w:lineRule="auto"/>
                    <w:rPr>
                      <w:rFonts w:ascii="Times New Roman" w:eastAsia="Times New Roman" w:hAnsi="Times New Roman" w:cs="Times New Roman"/>
                      <w:sz w:val="28"/>
                      <w:szCs w:val="28"/>
                    </w:rPr>
                  </w:pPr>
                </w:p>
              </w:tc>
              <w:tc>
                <w:tcPr>
                  <w:tcW w:w="7368" w:type="dxa"/>
                </w:tcPr>
                <w:p w:rsidR="006A7B22" w:rsidRPr="0026005D" w:rsidRDefault="006A7B22" w:rsidP="006A7B22">
                  <w:pPr>
                    <w:widowControl w:val="0"/>
                    <w:autoSpaceDE w:val="0"/>
                    <w:autoSpaceDN w:val="0"/>
                    <w:spacing w:after="0" w:line="240" w:lineRule="auto"/>
                    <w:rPr>
                      <w:rFonts w:ascii="Times New Roman" w:eastAsia="Times New Roman" w:hAnsi="Times New Roman" w:cs="Times New Roman"/>
                      <w:sz w:val="28"/>
                      <w:szCs w:val="28"/>
                    </w:rPr>
                  </w:pPr>
                </w:p>
              </w:tc>
            </w:tr>
            <w:tr w:rsidR="006A7B22" w:rsidRPr="0026005D" w:rsidTr="006A7B22">
              <w:tc>
                <w:tcPr>
                  <w:tcW w:w="850" w:type="dxa"/>
                </w:tcPr>
                <w:p w:rsidR="006A7B22" w:rsidRPr="0026005D" w:rsidRDefault="006A7B22" w:rsidP="006A7B22">
                  <w:pPr>
                    <w:widowControl w:val="0"/>
                    <w:autoSpaceDE w:val="0"/>
                    <w:autoSpaceDN w:val="0"/>
                    <w:spacing w:after="0" w:line="240" w:lineRule="auto"/>
                    <w:rPr>
                      <w:rFonts w:ascii="Times New Roman" w:eastAsia="Times New Roman" w:hAnsi="Times New Roman" w:cs="Times New Roman"/>
                      <w:sz w:val="28"/>
                      <w:szCs w:val="28"/>
                    </w:rPr>
                  </w:pPr>
                </w:p>
              </w:tc>
              <w:tc>
                <w:tcPr>
                  <w:tcW w:w="1200" w:type="dxa"/>
                </w:tcPr>
                <w:p w:rsidR="006A7B22" w:rsidRPr="0026005D" w:rsidRDefault="006A7B22" w:rsidP="006A7B22">
                  <w:pPr>
                    <w:widowControl w:val="0"/>
                    <w:autoSpaceDE w:val="0"/>
                    <w:autoSpaceDN w:val="0"/>
                    <w:spacing w:after="0" w:line="240" w:lineRule="auto"/>
                    <w:rPr>
                      <w:rFonts w:ascii="Times New Roman" w:eastAsia="Times New Roman" w:hAnsi="Times New Roman" w:cs="Times New Roman"/>
                      <w:sz w:val="28"/>
                      <w:szCs w:val="28"/>
                    </w:rPr>
                  </w:pPr>
                </w:p>
              </w:tc>
              <w:tc>
                <w:tcPr>
                  <w:tcW w:w="7368" w:type="dxa"/>
                </w:tcPr>
                <w:p w:rsidR="006A7B22" w:rsidRPr="0026005D" w:rsidRDefault="006A7B22" w:rsidP="006A7B22">
                  <w:pPr>
                    <w:widowControl w:val="0"/>
                    <w:autoSpaceDE w:val="0"/>
                    <w:autoSpaceDN w:val="0"/>
                    <w:spacing w:after="0" w:line="240" w:lineRule="auto"/>
                    <w:rPr>
                      <w:rFonts w:ascii="Times New Roman" w:eastAsia="Times New Roman" w:hAnsi="Times New Roman" w:cs="Times New Roman"/>
                      <w:sz w:val="28"/>
                      <w:szCs w:val="28"/>
                    </w:rPr>
                  </w:pPr>
                </w:p>
              </w:tc>
            </w:tr>
            <w:tr w:rsidR="006A7B22" w:rsidRPr="0026005D" w:rsidTr="006A7B22">
              <w:tc>
                <w:tcPr>
                  <w:tcW w:w="850" w:type="dxa"/>
                </w:tcPr>
                <w:p w:rsidR="006A7B22" w:rsidRPr="0026005D" w:rsidRDefault="006A7B22" w:rsidP="006A7B22">
                  <w:pPr>
                    <w:widowControl w:val="0"/>
                    <w:autoSpaceDE w:val="0"/>
                    <w:autoSpaceDN w:val="0"/>
                    <w:spacing w:after="0" w:line="240" w:lineRule="auto"/>
                    <w:rPr>
                      <w:rFonts w:ascii="Times New Roman" w:eastAsia="Times New Roman" w:hAnsi="Times New Roman" w:cs="Times New Roman"/>
                      <w:sz w:val="28"/>
                      <w:szCs w:val="28"/>
                    </w:rPr>
                  </w:pPr>
                </w:p>
              </w:tc>
              <w:tc>
                <w:tcPr>
                  <w:tcW w:w="1200" w:type="dxa"/>
                </w:tcPr>
                <w:p w:rsidR="006A7B22" w:rsidRPr="0026005D" w:rsidRDefault="006A7B22" w:rsidP="006A7B22">
                  <w:pPr>
                    <w:widowControl w:val="0"/>
                    <w:autoSpaceDE w:val="0"/>
                    <w:autoSpaceDN w:val="0"/>
                    <w:spacing w:after="0" w:line="240" w:lineRule="auto"/>
                    <w:rPr>
                      <w:rFonts w:ascii="Times New Roman" w:eastAsia="Times New Roman" w:hAnsi="Times New Roman" w:cs="Times New Roman"/>
                      <w:sz w:val="28"/>
                      <w:szCs w:val="28"/>
                    </w:rPr>
                  </w:pPr>
                </w:p>
              </w:tc>
              <w:tc>
                <w:tcPr>
                  <w:tcW w:w="7368" w:type="dxa"/>
                </w:tcPr>
                <w:p w:rsidR="006A7B22" w:rsidRPr="0026005D" w:rsidRDefault="006A7B22" w:rsidP="006A7B22">
                  <w:pPr>
                    <w:widowControl w:val="0"/>
                    <w:autoSpaceDE w:val="0"/>
                    <w:autoSpaceDN w:val="0"/>
                    <w:spacing w:after="0" w:line="240" w:lineRule="auto"/>
                    <w:rPr>
                      <w:rFonts w:ascii="Times New Roman" w:eastAsia="Times New Roman" w:hAnsi="Times New Roman" w:cs="Times New Roman"/>
                      <w:sz w:val="28"/>
                      <w:szCs w:val="28"/>
                    </w:rPr>
                  </w:pPr>
                </w:p>
              </w:tc>
            </w:tr>
            <w:tr w:rsidR="006A7B22" w:rsidRPr="0026005D" w:rsidTr="006A7B22">
              <w:tc>
                <w:tcPr>
                  <w:tcW w:w="850" w:type="dxa"/>
                </w:tcPr>
                <w:p w:rsidR="006A7B22" w:rsidRPr="0026005D" w:rsidRDefault="006A7B22" w:rsidP="006A7B22">
                  <w:pPr>
                    <w:widowControl w:val="0"/>
                    <w:autoSpaceDE w:val="0"/>
                    <w:autoSpaceDN w:val="0"/>
                    <w:spacing w:after="0" w:line="240" w:lineRule="auto"/>
                    <w:rPr>
                      <w:rFonts w:ascii="Times New Roman" w:eastAsia="Times New Roman" w:hAnsi="Times New Roman" w:cs="Times New Roman"/>
                      <w:sz w:val="28"/>
                      <w:szCs w:val="28"/>
                    </w:rPr>
                  </w:pPr>
                </w:p>
              </w:tc>
              <w:tc>
                <w:tcPr>
                  <w:tcW w:w="1200" w:type="dxa"/>
                </w:tcPr>
                <w:p w:rsidR="006A7B22" w:rsidRPr="0026005D" w:rsidRDefault="006A7B22" w:rsidP="006A7B22">
                  <w:pPr>
                    <w:widowControl w:val="0"/>
                    <w:autoSpaceDE w:val="0"/>
                    <w:autoSpaceDN w:val="0"/>
                    <w:spacing w:after="0" w:line="240" w:lineRule="auto"/>
                    <w:rPr>
                      <w:rFonts w:ascii="Times New Roman" w:eastAsia="Times New Roman" w:hAnsi="Times New Roman" w:cs="Times New Roman"/>
                      <w:sz w:val="28"/>
                      <w:szCs w:val="28"/>
                    </w:rPr>
                  </w:pPr>
                </w:p>
              </w:tc>
              <w:tc>
                <w:tcPr>
                  <w:tcW w:w="7368" w:type="dxa"/>
                </w:tcPr>
                <w:p w:rsidR="006A7B22" w:rsidRPr="0026005D" w:rsidRDefault="006A7B22" w:rsidP="006A7B22">
                  <w:pPr>
                    <w:widowControl w:val="0"/>
                    <w:autoSpaceDE w:val="0"/>
                    <w:autoSpaceDN w:val="0"/>
                    <w:spacing w:after="0" w:line="240" w:lineRule="auto"/>
                    <w:rPr>
                      <w:rFonts w:ascii="Times New Roman" w:eastAsia="Times New Roman" w:hAnsi="Times New Roman" w:cs="Times New Roman"/>
                      <w:sz w:val="28"/>
                      <w:szCs w:val="28"/>
                    </w:rPr>
                  </w:pPr>
                </w:p>
              </w:tc>
            </w:tr>
            <w:tr w:rsidR="006A7B22" w:rsidRPr="0026005D" w:rsidTr="006A7B22">
              <w:tc>
                <w:tcPr>
                  <w:tcW w:w="850" w:type="dxa"/>
                </w:tcPr>
                <w:p w:rsidR="006A7B22" w:rsidRPr="0026005D" w:rsidRDefault="006A7B22" w:rsidP="006A7B22">
                  <w:pPr>
                    <w:widowControl w:val="0"/>
                    <w:autoSpaceDE w:val="0"/>
                    <w:autoSpaceDN w:val="0"/>
                    <w:spacing w:after="0" w:line="240" w:lineRule="auto"/>
                    <w:rPr>
                      <w:rFonts w:ascii="Times New Roman" w:eastAsia="Times New Roman" w:hAnsi="Times New Roman" w:cs="Times New Roman"/>
                      <w:sz w:val="28"/>
                      <w:szCs w:val="28"/>
                    </w:rPr>
                  </w:pPr>
                </w:p>
              </w:tc>
              <w:tc>
                <w:tcPr>
                  <w:tcW w:w="1200" w:type="dxa"/>
                </w:tcPr>
                <w:p w:rsidR="006A7B22" w:rsidRPr="0026005D" w:rsidRDefault="006A7B22" w:rsidP="006A7B22">
                  <w:pPr>
                    <w:widowControl w:val="0"/>
                    <w:autoSpaceDE w:val="0"/>
                    <w:autoSpaceDN w:val="0"/>
                    <w:spacing w:after="0" w:line="240" w:lineRule="auto"/>
                    <w:rPr>
                      <w:rFonts w:ascii="Times New Roman" w:eastAsia="Times New Roman" w:hAnsi="Times New Roman" w:cs="Times New Roman"/>
                      <w:sz w:val="28"/>
                      <w:szCs w:val="28"/>
                    </w:rPr>
                  </w:pPr>
                </w:p>
              </w:tc>
              <w:tc>
                <w:tcPr>
                  <w:tcW w:w="7368" w:type="dxa"/>
                </w:tcPr>
                <w:p w:rsidR="006A7B22" w:rsidRPr="0026005D" w:rsidRDefault="006A7B22" w:rsidP="006A7B22">
                  <w:pPr>
                    <w:widowControl w:val="0"/>
                    <w:autoSpaceDE w:val="0"/>
                    <w:autoSpaceDN w:val="0"/>
                    <w:spacing w:after="0" w:line="240" w:lineRule="auto"/>
                    <w:rPr>
                      <w:rFonts w:ascii="Times New Roman" w:eastAsia="Times New Roman" w:hAnsi="Times New Roman" w:cs="Times New Roman"/>
                      <w:sz w:val="28"/>
                      <w:szCs w:val="28"/>
                    </w:rPr>
                  </w:pPr>
                </w:p>
              </w:tc>
            </w:tr>
            <w:tr w:rsidR="006A7B22" w:rsidRPr="0026005D" w:rsidTr="006A7B22">
              <w:tc>
                <w:tcPr>
                  <w:tcW w:w="850" w:type="dxa"/>
                </w:tcPr>
                <w:p w:rsidR="006A7B22" w:rsidRPr="0026005D" w:rsidRDefault="006A7B22" w:rsidP="006A7B22">
                  <w:pPr>
                    <w:widowControl w:val="0"/>
                    <w:autoSpaceDE w:val="0"/>
                    <w:autoSpaceDN w:val="0"/>
                    <w:spacing w:after="0" w:line="240" w:lineRule="auto"/>
                    <w:rPr>
                      <w:rFonts w:ascii="Times New Roman" w:eastAsia="Times New Roman" w:hAnsi="Times New Roman" w:cs="Times New Roman"/>
                      <w:sz w:val="28"/>
                      <w:szCs w:val="28"/>
                    </w:rPr>
                  </w:pPr>
                </w:p>
              </w:tc>
              <w:tc>
                <w:tcPr>
                  <w:tcW w:w="1200" w:type="dxa"/>
                </w:tcPr>
                <w:p w:rsidR="006A7B22" w:rsidRPr="0026005D" w:rsidRDefault="006A7B22" w:rsidP="006A7B22">
                  <w:pPr>
                    <w:widowControl w:val="0"/>
                    <w:autoSpaceDE w:val="0"/>
                    <w:autoSpaceDN w:val="0"/>
                    <w:spacing w:after="0" w:line="240" w:lineRule="auto"/>
                    <w:rPr>
                      <w:rFonts w:ascii="Times New Roman" w:eastAsia="Times New Roman" w:hAnsi="Times New Roman" w:cs="Times New Roman"/>
                      <w:sz w:val="28"/>
                      <w:szCs w:val="28"/>
                    </w:rPr>
                  </w:pPr>
                </w:p>
              </w:tc>
              <w:tc>
                <w:tcPr>
                  <w:tcW w:w="7368" w:type="dxa"/>
                </w:tcPr>
                <w:p w:rsidR="006A7B22" w:rsidRPr="0026005D" w:rsidRDefault="006A7B22" w:rsidP="006A7B22">
                  <w:pPr>
                    <w:widowControl w:val="0"/>
                    <w:autoSpaceDE w:val="0"/>
                    <w:autoSpaceDN w:val="0"/>
                    <w:spacing w:after="0" w:line="240" w:lineRule="auto"/>
                    <w:rPr>
                      <w:rFonts w:ascii="Times New Roman" w:eastAsia="Times New Roman" w:hAnsi="Times New Roman" w:cs="Times New Roman"/>
                      <w:sz w:val="28"/>
                      <w:szCs w:val="28"/>
                    </w:rPr>
                  </w:pPr>
                </w:p>
              </w:tc>
            </w:tr>
          </w:tbl>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Настоящее предписание выполнить в срок до "___" ________ 20__ года.</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К  данному  сроку  сообщить  в  письменной  форме по вышеуказанному адресу</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_______________________________________________________________</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об  исполнении   настоящего   предписания   с   приложением подтверждающих документов.</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Предписание составил ___________________________________________</w:t>
            </w:r>
          </w:p>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(должность)</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________________________                              ____________________</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(Фамилия, инициалы)                                      (подпись)</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С предписанием </w:t>
            </w:r>
            <w:proofErr w:type="gramStart"/>
            <w:r w:rsidRPr="0026005D">
              <w:rPr>
                <w:rFonts w:ascii="Times New Roman" w:eastAsia="Times New Roman" w:hAnsi="Times New Roman" w:cs="Times New Roman"/>
                <w:sz w:val="28"/>
                <w:szCs w:val="28"/>
              </w:rPr>
              <w:t>ознакомлен</w:t>
            </w:r>
            <w:proofErr w:type="gramEnd"/>
            <w:r w:rsidRPr="0026005D">
              <w:rPr>
                <w:rFonts w:ascii="Times New Roman" w:eastAsia="Times New Roman" w:hAnsi="Times New Roman" w:cs="Times New Roman"/>
                <w:sz w:val="28"/>
                <w:szCs w:val="28"/>
              </w:rPr>
              <w:t xml:space="preserve"> и получил на руки: ______________________</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_______________________________________________________________</w:t>
            </w:r>
          </w:p>
          <w:p w:rsidR="006A7B22" w:rsidRPr="0026005D" w:rsidRDefault="006A7B22" w:rsidP="00203017">
            <w:pPr>
              <w:widowControl w:val="0"/>
              <w:autoSpaceDE w:val="0"/>
              <w:autoSpaceDN w:val="0"/>
              <w:spacing w:after="0" w:line="240" w:lineRule="auto"/>
              <w:jc w:val="center"/>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(должность, сведения о действии по довер</w:t>
            </w:r>
            <w:r w:rsidR="00203017">
              <w:rPr>
                <w:rFonts w:ascii="Times New Roman" w:eastAsia="Times New Roman" w:hAnsi="Times New Roman" w:cs="Times New Roman"/>
                <w:sz w:val="28"/>
                <w:szCs w:val="28"/>
              </w:rPr>
              <w:t>енности)</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lastRenderedPageBreak/>
              <w:t>________________________                              ____________________</w:t>
            </w:r>
          </w:p>
          <w:p w:rsidR="006A7B22" w:rsidRPr="0026005D" w:rsidRDefault="006A7B22" w:rsidP="006A7B22">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  (Фамилия, инициалы)                                   (подпись, дата)</w:t>
            </w:r>
          </w:p>
          <w:p w:rsidR="006A7B22" w:rsidRPr="0026005D" w:rsidRDefault="006A7B22" w:rsidP="00203017">
            <w:pPr>
              <w:widowControl w:val="0"/>
              <w:autoSpaceDE w:val="0"/>
              <w:autoSpaceDN w:val="0"/>
              <w:spacing w:after="0" w:line="240" w:lineRule="auto"/>
              <w:jc w:val="both"/>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Особые отметки: предписание составлено в 2-х экземплярах.</w:t>
            </w:r>
          </w:p>
          <w:p w:rsidR="006A7B22" w:rsidRPr="0026005D" w:rsidRDefault="006A7B22" w:rsidP="006A7B22">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Приложение 2</w:t>
            </w:r>
          </w:p>
          <w:p w:rsidR="006A7B22" w:rsidRPr="0026005D" w:rsidRDefault="006A7B22" w:rsidP="006A7B22">
            <w:pPr>
              <w:widowControl w:val="0"/>
              <w:autoSpaceDE w:val="0"/>
              <w:autoSpaceDN w:val="0"/>
              <w:spacing w:after="0" w:line="240" w:lineRule="auto"/>
              <w:jc w:val="right"/>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к Административному регламенту</w:t>
            </w:r>
          </w:p>
          <w:p w:rsidR="006A7B22" w:rsidRPr="0026005D" w:rsidRDefault="006A7B22" w:rsidP="006A7B22">
            <w:pPr>
              <w:widowControl w:val="0"/>
              <w:autoSpaceDE w:val="0"/>
              <w:autoSpaceDN w:val="0"/>
              <w:spacing w:after="0" w:line="240" w:lineRule="auto"/>
              <w:jc w:val="right"/>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осуществления Администрацией</w:t>
            </w:r>
          </w:p>
          <w:p w:rsidR="006A7B22" w:rsidRPr="0026005D" w:rsidRDefault="006A7B22" w:rsidP="006A7B22">
            <w:pPr>
              <w:widowControl w:val="0"/>
              <w:autoSpaceDE w:val="0"/>
              <w:autoSpaceDN w:val="0"/>
              <w:spacing w:after="0" w:line="240" w:lineRule="auto"/>
              <w:jc w:val="right"/>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Апраксинского сельского поселения </w:t>
            </w:r>
          </w:p>
          <w:p w:rsidR="006A7B22" w:rsidRPr="0026005D" w:rsidRDefault="006A7B22" w:rsidP="006A7B22">
            <w:pPr>
              <w:widowControl w:val="0"/>
              <w:autoSpaceDE w:val="0"/>
              <w:autoSpaceDN w:val="0"/>
              <w:spacing w:after="0" w:line="240" w:lineRule="auto"/>
              <w:jc w:val="right"/>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Костромского муниципального </w:t>
            </w:r>
          </w:p>
          <w:p w:rsidR="006A7B22" w:rsidRPr="0026005D" w:rsidRDefault="006A7B22" w:rsidP="006A7B22">
            <w:pPr>
              <w:widowControl w:val="0"/>
              <w:autoSpaceDE w:val="0"/>
              <w:autoSpaceDN w:val="0"/>
              <w:spacing w:after="0" w:line="240" w:lineRule="auto"/>
              <w:jc w:val="right"/>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района Костромской области функции </w:t>
            </w:r>
            <w:proofErr w:type="gramStart"/>
            <w:r w:rsidRPr="0026005D">
              <w:rPr>
                <w:rFonts w:ascii="Times New Roman" w:eastAsia="Times New Roman" w:hAnsi="Times New Roman" w:cs="Times New Roman"/>
                <w:sz w:val="28"/>
                <w:szCs w:val="28"/>
              </w:rPr>
              <w:t>по</w:t>
            </w:r>
            <w:proofErr w:type="gramEnd"/>
          </w:p>
          <w:p w:rsidR="006A7B22" w:rsidRPr="0026005D" w:rsidRDefault="006A7B22" w:rsidP="006A7B22">
            <w:pPr>
              <w:widowControl w:val="0"/>
              <w:autoSpaceDE w:val="0"/>
              <w:autoSpaceDN w:val="0"/>
              <w:spacing w:after="0" w:line="240" w:lineRule="auto"/>
              <w:jc w:val="right"/>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муниципальному жилищному контролю</w:t>
            </w:r>
          </w:p>
          <w:p w:rsidR="006A7B22" w:rsidRPr="0026005D" w:rsidRDefault="006A7B22" w:rsidP="006A7B22">
            <w:pPr>
              <w:widowControl w:val="0"/>
              <w:autoSpaceDE w:val="0"/>
              <w:autoSpaceDN w:val="0"/>
              <w:spacing w:after="0" w:line="240" w:lineRule="auto"/>
              <w:jc w:val="right"/>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на территории Апраксинского </w:t>
            </w:r>
            <w:proofErr w:type="gramStart"/>
            <w:r w:rsidRPr="0026005D">
              <w:rPr>
                <w:rFonts w:ascii="Times New Roman" w:eastAsia="Times New Roman" w:hAnsi="Times New Roman" w:cs="Times New Roman"/>
                <w:sz w:val="28"/>
                <w:szCs w:val="28"/>
              </w:rPr>
              <w:t>сельского</w:t>
            </w:r>
            <w:proofErr w:type="gramEnd"/>
          </w:p>
          <w:p w:rsidR="006A7B22" w:rsidRPr="0026005D" w:rsidRDefault="006A7B22" w:rsidP="006A7B22">
            <w:pPr>
              <w:widowControl w:val="0"/>
              <w:autoSpaceDE w:val="0"/>
              <w:autoSpaceDN w:val="0"/>
              <w:spacing w:after="0" w:line="240" w:lineRule="auto"/>
              <w:jc w:val="right"/>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 xml:space="preserve">поселения Костромского муниципального </w:t>
            </w:r>
          </w:p>
          <w:p w:rsidR="006A7B22" w:rsidRPr="0026005D" w:rsidRDefault="006A7B22" w:rsidP="006A7B22">
            <w:pPr>
              <w:widowControl w:val="0"/>
              <w:autoSpaceDE w:val="0"/>
              <w:autoSpaceDN w:val="0"/>
              <w:spacing w:after="0" w:line="240" w:lineRule="auto"/>
              <w:jc w:val="right"/>
              <w:rPr>
                <w:rFonts w:ascii="Times New Roman" w:eastAsia="Times New Roman" w:hAnsi="Times New Roman" w:cs="Times New Roman"/>
                <w:sz w:val="28"/>
                <w:szCs w:val="28"/>
              </w:rPr>
            </w:pPr>
            <w:r w:rsidRPr="0026005D">
              <w:rPr>
                <w:rFonts w:ascii="Times New Roman" w:eastAsia="Times New Roman" w:hAnsi="Times New Roman" w:cs="Times New Roman"/>
                <w:sz w:val="28"/>
                <w:szCs w:val="28"/>
              </w:rPr>
              <w:t>района Костромской области</w:t>
            </w:r>
          </w:p>
          <w:p w:rsidR="006A7B22" w:rsidRPr="0026005D" w:rsidRDefault="006A7B22" w:rsidP="006A7B22">
            <w:pPr>
              <w:widowControl w:val="0"/>
              <w:autoSpaceDE w:val="0"/>
              <w:autoSpaceDN w:val="0"/>
              <w:spacing w:after="0" w:line="240" w:lineRule="auto"/>
              <w:jc w:val="right"/>
              <w:rPr>
                <w:rFonts w:ascii="Times New Roman" w:eastAsia="Times New Roman" w:hAnsi="Times New Roman" w:cs="Times New Roman"/>
                <w:sz w:val="28"/>
                <w:szCs w:val="28"/>
              </w:rPr>
            </w:pPr>
          </w:p>
          <w:p w:rsidR="006A7B22" w:rsidRPr="0026005D" w:rsidRDefault="006A7B22" w:rsidP="006A7B22">
            <w:pPr>
              <w:widowControl w:val="0"/>
              <w:autoSpaceDE w:val="0"/>
              <w:autoSpaceDN w:val="0"/>
              <w:spacing w:after="0" w:line="240" w:lineRule="auto"/>
              <w:jc w:val="center"/>
              <w:rPr>
                <w:rFonts w:ascii="Times New Roman" w:eastAsia="Times New Roman" w:hAnsi="Times New Roman" w:cs="Times New Roman"/>
                <w:sz w:val="28"/>
                <w:szCs w:val="28"/>
              </w:rPr>
            </w:pPr>
            <w:bookmarkStart w:id="6" w:name="P554"/>
            <w:bookmarkEnd w:id="6"/>
            <w:r w:rsidRPr="0026005D">
              <w:rPr>
                <w:rFonts w:ascii="Times New Roman" w:eastAsia="Times New Roman" w:hAnsi="Times New Roman" w:cs="Times New Roman"/>
                <w:sz w:val="28"/>
                <w:szCs w:val="28"/>
              </w:rPr>
              <w:t>Блок-схема исполнения муниципальной функции</w:t>
            </w:r>
          </w:p>
          <w:p w:rsidR="006A7B22" w:rsidRPr="0026005D" w:rsidRDefault="006A7B22" w:rsidP="006A7B22">
            <w:pPr>
              <w:widowControl w:val="0"/>
              <w:autoSpaceDE w:val="0"/>
              <w:autoSpaceDN w:val="0"/>
              <w:spacing w:after="0" w:line="240" w:lineRule="auto"/>
              <w:jc w:val="right"/>
              <w:rPr>
                <w:rFonts w:ascii="Courier New" w:eastAsia="Times New Roman" w:hAnsi="Courier New" w:cs="Courier New"/>
                <w:sz w:val="20"/>
                <w:szCs w:val="20"/>
              </w:rPr>
            </w:pPr>
          </w:p>
          <w:p w:rsidR="006A7B22" w:rsidRPr="0026005D" w:rsidRDefault="006A7B22" w:rsidP="006A7B22">
            <w:pPr>
              <w:widowControl w:val="0"/>
              <w:suppressAutoHyphens/>
              <w:autoSpaceDN w:val="0"/>
              <w:spacing w:after="0" w:line="240" w:lineRule="auto"/>
              <w:textAlignment w:val="baseline"/>
              <w:rPr>
                <w:rFonts w:ascii="Courier New" w:eastAsia="Arial Unicode MS" w:hAnsi="Courier New" w:cs="Courier New"/>
                <w:kern w:val="3"/>
                <w:sz w:val="20"/>
                <w:szCs w:val="20"/>
              </w:rPr>
            </w:pPr>
          </w:p>
          <w:p w:rsidR="006A7B22" w:rsidRPr="0026005D" w:rsidRDefault="006A7B22" w:rsidP="006A7B22">
            <w:pPr>
              <w:widowControl w:val="0"/>
              <w:autoSpaceDE w:val="0"/>
              <w:autoSpaceDN w:val="0"/>
              <w:spacing w:after="0" w:line="240" w:lineRule="auto"/>
              <w:jc w:val="right"/>
              <w:rPr>
                <w:rFonts w:ascii="Courier New" w:eastAsia="Times New Roman" w:hAnsi="Courier New" w:cs="Courier New"/>
                <w:sz w:val="20"/>
                <w:szCs w:val="20"/>
              </w:rPr>
            </w:pP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Составление ежегодного плана │        │ Обращения, заявления о фактах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проведения проверок      │        │возникновения угрозы причинения│</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        │    вреда окружающей среде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Распоряжение об утверждении  │        │           Поручение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плана проведения проверок   │        │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Согласование плана проверок  │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с органами прокуратуры     │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Размещение плана проверок   │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на сайте            │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Подготовка решения о проведении проверки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│О проведении плановой проверки</w:t>
            </w:r>
            <w:proofErr w:type="gramStart"/>
            <w:r w:rsidRPr="0026005D">
              <w:rPr>
                <w:rFonts w:ascii="Courier New" w:eastAsia="Times New Roman" w:hAnsi="Courier New" w:cs="Courier New"/>
                <w:sz w:val="20"/>
                <w:szCs w:val="20"/>
              </w:rPr>
              <w:t xml:space="preserve"> │        │   О</w:t>
            </w:r>
            <w:proofErr w:type="gramEnd"/>
            <w:r w:rsidRPr="0026005D">
              <w:rPr>
                <w:rFonts w:ascii="Courier New" w:eastAsia="Times New Roman" w:hAnsi="Courier New" w:cs="Courier New"/>
                <w:sz w:val="20"/>
                <w:szCs w:val="20"/>
              </w:rPr>
              <w:t xml:space="preserve"> проведении внеплановой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        │          проверки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   Проверка   │ │   </w:t>
            </w:r>
            <w:proofErr w:type="gramStart"/>
            <w:r w:rsidRPr="0026005D">
              <w:rPr>
                <w:rFonts w:ascii="Courier New" w:eastAsia="Times New Roman" w:hAnsi="Courier New" w:cs="Courier New"/>
                <w:sz w:val="20"/>
                <w:szCs w:val="20"/>
              </w:rPr>
              <w:t>Проверка</w:t>
            </w:r>
            <w:proofErr w:type="gramEnd"/>
            <w:r w:rsidRPr="0026005D">
              <w:rPr>
                <w:rFonts w:ascii="Courier New" w:eastAsia="Times New Roman" w:hAnsi="Courier New" w:cs="Courier New"/>
                <w:sz w:val="20"/>
                <w:szCs w:val="20"/>
              </w:rPr>
              <w:t xml:space="preserve">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  исполнения  │ │по обращению,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lastRenderedPageBreak/>
              <w:t xml:space="preserve">                │                        │ предписания  │ │  заявлению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              │ │   граждан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Распоряжение о проведении проверки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Уведомление о проведении    │        │   </w:t>
            </w:r>
            <w:proofErr w:type="gramStart"/>
            <w:r w:rsidRPr="0026005D">
              <w:rPr>
                <w:rFonts w:ascii="Courier New" w:eastAsia="Times New Roman" w:hAnsi="Courier New" w:cs="Courier New"/>
                <w:sz w:val="20"/>
                <w:szCs w:val="20"/>
              </w:rPr>
              <w:t>Заявление</w:t>
            </w:r>
            <w:proofErr w:type="gramEnd"/>
            <w:r w:rsidRPr="0026005D">
              <w:rPr>
                <w:rFonts w:ascii="Courier New" w:eastAsia="Times New Roman" w:hAnsi="Courier New" w:cs="Courier New"/>
                <w:sz w:val="20"/>
                <w:szCs w:val="20"/>
              </w:rPr>
              <w:t xml:space="preserve"> о согласовании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проверки            │        │проведения внеплановой выездной│</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        │проверки с органами прокуратуры│</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    Разрешение органов    │  │Решение об отказе│</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      прокуратуры </w:t>
            </w:r>
            <w:proofErr w:type="gramStart"/>
            <w:r w:rsidRPr="0026005D">
              <w:rPr>
                <w:rFonts w:ascii="Courier New" w:eastAsia="Times New Roman" w:hAnsi="Courier New" w:cs="Courier New"/>
                <w:sz w:val="20"/>
                <w:szCs w:val="20"/>
              </w:rPr>
              <w:t>о</w:t>
            </w:r>
            <w:proofErr w:type="gramEnd"/>
            <w:r w:rsidRPr="0026005D">
              <w:rPr>
                <w:rFonts w:ascii="Courier New" w:eastAsia="Times New Roman" w:hAnsi="Courier New" w:cs="Courier New"/>
                <w:sz w:val="20"/>
                <w:szCs w:val="20"/>
              </w:rPr>
              <w:t xml:space="preserve">       │  │  в проведении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  проведении внеплановой  │  │   </w:t>
            </w:r>
            <w:proofErr w:type="gramStart"/>
            <w:r w:rsidRPr="0026005D">
              <w:rPr>
                <w:rFonts w:ascii="Courier New" w:eastAsia="Times New Roman" w:hAnsi="Courier New" w:cs="Courier New"/>
                <w:sz w:val="20"/>
                <w:szCs w:val="20"/>
              </w:rPr>
              <w:t>внеплановой</w:t>
            </w:r>
            <w:proofErr w:type="gramEnd"/>
            <w:r w:rsidRPr="0026005D">
              <w:rPr>
                <w:rFonts w:ascii="Courier New" w:eastAsia="Times New Roman" w:hAnsi="Courier New" w:cs="Courier New"/>
                <w:sz w:val="20"/>
                <w:szCs w:val="20"/>
              </w:rPr>
              <w:t xml:space="preserve">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    выездной проверки     │  │выездной проверки│</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Проведение проверки                │  │    Проверка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  │  не проводится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Проведение      │    │  </w:t>
            </w:r>
            <w:proofErr w:type="gramStart"/>
            <w:r w:rsidRPr="0026005D">
              <w:rPr>
                <w:rFonts w:ascii="Courier New" w:eastAsia="Times New Roman" w:hAnsi="Courier New" w:cs="Courier New"/>
                <w:sz w:val="20"/>
                <w:szCs w:val="20"/>
              </w:rPr>
              <w:t>Проведение</w:t>
            </w:r>
            <w:proofErr w:type="gramEnd"/>
            <w:r w:rsidRPr="0026005D">
              <w:rPr>
                <w:rFonts w:ascii="Courier New" w:eastAsia="Times New Roman" w:hAnsi="Courier New" w:cs="Courier New"/>
                <w:sz w:val="20"/>
                <w:szCs w:val="20"/>
              </w:rPr>
              <w:t xml:space="preserve"> выездной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│документарной проверки├───&gt;│       </w:t>
            </w:r>
            <w:proofErr w:type="gramStart"/>
            <w:r w:rsidRPr="0026005D">
              <w:rPr>
                <w:rFonts w:ascii="Courier New" w:eastAsia="Times New Roman" w:hAnsi="Courier New" w:cs="Courier New"/>
                <w:sz w:val="20"/>
                <w:szCs w:val="20"/>
              </w:rPr>
              <w:t>проверки</w:t>
            </w:r>
            <w:proofErr w:type="gramEnd"/>
            <w:r w:rsidRPr="0026005D">
              <w:rPr>
                <w:rFonts w:ascii="Courier New" w:eastAsia="Times New Roman" w:hAnsi="Courier New" w:cs="Courier New"/>
                <w:sz w:val="20"/>
                <w:szCs w:val="20"/>
              </w:rPr>
              <w:t xml:space="preserve">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Оформление результатов проверки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Акт проверки    ├─────&gt;│Предписание - в случае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      │если выявлены нарушения│</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Уведомление субъекта проверки </w:t>
            </w:r>
            <w:proofErr w:type="gramStart"/>
            <w:r w:rsidRPr="0026005D">
              <w:rPr>
                <w:rFonts w:ascii="Courier New" w:eastAsia="Times New Roman" w:hAnsi="Courier New" w:cs="Courier New"/>
                <w:sz w:val="20"/>
                <w:szCs w:val="20"/>
              </w:rPr>
              <w:t>о</w:t>
            </w:r>
            <w:proofErr w:type="gramEnd"/>
            <w:r w:rsidRPr="0026005D">
              <w:rPr>
                <w:rFonts w:ascii="Courier New" w:eastAsia="Times New Roman" w:hAnsi="Courier New" w:cs="Courier New"/>
                <w:sz w:val="20"/>
                <w:szCs w:val="20"/>
              </w:rPr>
              <w:t xml:space="preserve"> проведенной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проверке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w:t>
            </w:r>
          </w:p>
          <w:p w:rsidR="006A7B22" w:rsidRPr="0026005D" w:rsidRDefault="006A7B22" w:rsidP="006A7B22">
            <w:pPr>
              <w:widowControl w:val="0"/>
              <w:autoSpaceDE w:val="0"/>
              <w:autoSpaceDN w:val="0"/>
              <w:spacing w:after="0" w:line="240" w:lineRule="auto"/>
              <w:jc w:val="both"/>
              <w:rPr>
                <w:rFonts w:ascii="Courier New" w:eastAsia="Times New Roman" w:hAnsi="Courier New" w:cs="Courier New"/>
                <w:sz w:val="20"/>
                <w:szCs w:val="20"/>
              </w:rPr>
            </w:pPr>
            <w:r w:rsidRPr="0026005D">
              <w:rPr>
                <w:rFonts w:ascii="Courier New" w:eastAsia="Times New Roman" w:hAnsi="Courier New" w:cs="Courier New"/>
                <w:sz w:val="20"/>
                <w:szCs w:val="20"/>
              </w:rPr>
              <w:t xml:space="preserve">            ┌─────────────────────┐    ┌─────────────────────┐</w:t>
            </w:r>
          </w:p>
          <w:p w:rsidR="006A7B22" w:rsidRPr="0026005D" w:rsidRDefault="006A7B22" w:rsidP="006A7B22">
            <w:pPr>
              <w:widowControl w:val="0"/>
              <w:autoSpaceDE w:val="0"/>
              <w:autoSpaceDN w:val="0"/>
              <w:spacing w:after="0" w:line="240" w:lineRule="auto"/>
              <w:jc w:val="center"/>
              <w:rPr>
                <w:rFonts w:ascii="Courier New" w:eastAsia="Times New Roman" w:hAnsi="Courier New" w:cs="Courier New"/>
                <w:sz w:val="20"/>
                <w:szCs w:val="20"/>
              </w:rPr>
            </w:pPr>
            <w:r w:rsidRPr="0026005D">
              <w:rPr>
                <w:rFonts w:ascii="Courier New" w:eastAsia="Times New Roman" w:hAnsi="Courier New" w:cs="Courier New"/>
                <w:sz w:val="20"/>
                <w:szCs w:val="20"/>
              </w:rPr>
              <w:t>│Вручение под роспись │    │  Направление акта   │</w:t>
            </w:r>
          </w:p>
          <w:p w:rsidR="006A7B22" w:rsidRPr="0026005D" w:rsidRDefault="006A7B22" w:rsidP="006A7B22">
            <w:pPr>
              <w:widowControl w:val="0"/>
              <w:autoSpaceDE w:val="0"/>
              <w:autoSpaceDN w:val="0"/>
              <w:spacing w:after="0" w:line="240" w:lineRule="auto"/>
              <w:jc w:val="center"/>
              <w:rPr>
                <w:rFonts w:ascii="Courier New" w:eastAsia="Times New Roman" w:hAnsi="Courier New" w:cs="Courier New"/>
                <w:sz w:val="20"/>
                <w:szCs w:val="20"/>
              </w:rPr>
            </w:pPr>
            <w:r w:rsidRPr="0026005D">
              <w:rPr>
                <w:rFonts w:ascii="Courier New" w:eastAsia="Times New Roman" w:hAnsi="Courier New" w:cs="Courier New"/>
                <w:sz w:val="20"/>
                <w:szCs w:val="20"/>
              </w:rPr>
              <w:t>│   акта проверки,    │    │проверки, предписания│</w:t>
            </w:r>
          </w:p>
          <w:p w:rsidR="006A7B22" w:rsidRPr="0026005D" w:rsidRDefault="006A7B22" w:rsidP="006A7B22">
            <w:pPr>
              <w:widowControl w:val="0"/>
              <w:autoSpaceDE w:val="0"/>
              <w:autoSpaceDN w:val="0"/>
              <w:spacing w:after="0" w:line="240" w:lineRule="auto"/>
              <w:jc w:val="center"/>
              <w:rPr>
                <w:rFonts w:ascii="Courier New" w:eastAsia="Times New Roman" w:hAnsi="Courier New" w:cs="Courier New"/>
                <w:sz w:val="20"/>
                <w:szCs w:val="20"/>
              </w:rPr>
            </w:pPr>
            <w:r w:rsidRPr="0026005D">
              <w:rPr>
                <w:rFonts w:ascii="Courier New" w:eastAsia="Times New Roman" w:hAnsi="Courier New" w:cs="Courier New"/>
                <w:sz w:val="20"/>
                <w:szCs w:val="20"/>
              </w:rPr>
              <w:t>│     предписания     │    │       почтой        │</w:t>
            </w:r>
          </w:p>
          <w:p w:rsidR="00203017" w:rsidRDefault="006A7B22" w:rsidP="00203017">
            <w:pPr>
              <w:widowControl w:val="0"/>
              <w:autoSpaceDE w:val="0"/>
              <w:autoSpaceDN w:val="0"/>
              <w:spacing w:after="0" w:line="240" w:lineRule="auto"/>
              <w:jc w:val="center"/>
              <w:rPr>
                <w:rFonts w:ascii="Courier New" w:eastAsia="Times New Roman" w:hAnsi="Courier New" w:cs="Courier New"/>
                <w:sz w:val="20"/>
                <w:szCs w:val="20"/>
              </w:rPr>
            </w:pPr>
            <w:r w:rsidRPr="0026005D">
              <w:rPr>
                <w:rFonts w:ascii="Courier New" w:eastAsia="Times New Roman" w:hAnsi="Courier New" w:cs="Courier New"/>
                <w:sz w:val="20"/>
                <w:szCs w:val="20"/>
              </w:rPr>
              <w:t>└──────────────────</w:t>
            </w:r>
            <w:r w:rsidR="00203017">
              <w:rPr>
                <w:rFonts w:ascii="Courier New" w:eastAsia="Times New Roman" w:hAnsi="Courier New" w:cs="Courier New"/>
                <w:sz w:val="20"/>
                <w:szCs w:val="20"/>
              </w:rPr>
              <w:t>───┘    └─────────────────────┘</w:t>
            </w:r>
          </w:p>
          <w:p w:rsidR="000A6A40" w:rsidRDefault="000A6A40" w:rsidP="00203017">
            <w:pPr>
              <w:widowControl w:val="0"/>
              <w:autoSpaceDE w:val="0"/>
              <w:autoSpaceDN w:val="0"/>
              <w:spacing w:after="0" w:line="240" w:lineRule="auto"/>
              <w:jc w:val="center"/>
              <w:rPr>
                <w:rFonts w:ascii="Courier New" w:eastAsia="Times New Roman" w:hAnsi="Courier New" w:cs="Courier New"/>
                <w:sz w:val="20"/>
                <w:szCs w:val="20"/>
              </w:rPr>
            </w:pPr>
          </w:p>
          <w:p w:rsidR="000A6A40" w:rsidRDefault="000A6A40" w:rsidP="00203017">
            <w:pPr>
              <w:widowControl w:val="0"/>
              <w:autoSpaceDE w:val="0"/>
              <w:autoSpaceDN w:val="0"/>
              <w:spacing w:after="0" w:line="240" w:lineRule="auto"/>
              <w:jc w:val="center"/>
              <w:rPr>
                <w:rFonts w:ascii="Courier New" w:eastAsia="Times New Roman" w:hAnsi="Courier New" w:cs="Courier New"/>
                <w:sz w:val="20"/>
                <w:szCs w:val="20"/>
              </w:rPr>
            </w:pPr>
          </w:p>
          <w:p w:rsidR="000A6A40" w:rsidRDefault="000A6A40" w:rsidP="00203017">
            <w:pPr>
              <w:widowControl w:val="0"/>
              <w:autoSpaceDE w:val="0"/>
              <w:autoSpaceDN w:val="0"/>
              <w:spacing w:after="0" w:line="240" w:lineRule="auto"/>
              <w:jc w:val="center"/>
              <w:rPr>
                <w:rFonts w:ascii="Courier New" w:eastAsia="Times New Roman" w:hAnsi="Courier New" w:cs="Courier New"/>
                <w:sz w:val="20"/>
                <w:szCs w:val="20"/>
              </w:rPr>
            </w:pPr>
          </w:p>
          <w:p w:rsidR="001A77C8" w:rsidRDefault="001A77C8" w:rsidP="00203017">
            <w:pPr>
              <w:widowControl w:val="0"/>
              <w:autoSpaceDE w:val="0"/>
              <w:autoSpaceDN w:val="0"/>
              <w:spacing w:after="0" w:line="240" w:lineRule="auto"/>
              <w:jc w:val="center"/>
              <w:rPr>
                <w:rFonts w:ascii="Courier New" w:eastAsia="Times New Roman" w:hAnsi="Courier New" w:cs="Courier New"/>
                <w:sz w:val="20"/>
                <w:szCs w:val="20"/>
              </w:rPr>
            </w:pPr>
          </w:p>
          <w:p w:rsidR="001A77C8" w:rsidRPr="001A77C8" w:rsidRDefault="001A77C8" w:rsidP="001A77C8">
            <w:pPr>
              <w:spacing w:after="0" w:line="240" w:lineRule="auto"/>
              <w:jc w:val="center"/>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lastRenderedPageBreak/>
              <w:t>АДМИНИСТРАЦИЯ АПРАКСИНСКОГО СЕЛЬСКОГО ПОСЕЛЕНИЯ КОСТРОМСКОГО МУНИЦИПАЛЬНОГО РАЙОНА</w:t>
            </w:r>
          </w:p>
          <w:p w:rsidR="001A77C8" w:rsidRPr="001A77C8" w:rsidRDefault="001A77C8" w:rsidP="001A77C8">
            <w:pPr>
              <w:spacing w:after="0" w:line="240" w:lineRule="auto"/>
              <w:jc w:val="center"/>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 xml:space="preserve"> КОСТРОМСКОЙ ОБЛАСТИ</w:t>
            </w:r>
          </w:p>
          <w:p w:rsidR="001A77C8" w:rsidRPr="001A77C8" w:rsidRDefault="001A77C8" w:rsidP="001A77C8">
            <w:pPr>
              <w:spacing w:after="0" w:line="240" w:lineRule="auto"/>
              <w:rPr>
                <w:rFonts w:ascii="Times New Roman" w:eastAsia="Times New Roman" w:hAnsi="Times New Roman" w:cs="Times New Roman"/>
                <w:sz w:val="28"/>
                <w:szCs w:val="28"/>
                <w:lang w:eastAsia="ru-RU"/>
              </w:rPr>
            </w:pPr>
          </w:p>
          <w:p w:rsidR="001A77C8" w:rsidRPr="001A77C8" w:rsidRDefault="001A77C8" w:rsidP="001A77C8">
            <w:pPr>
              <w:spacing w:after="0" w:line="240" w:lineRule="auto"/>
              <w:jc w:val="center"/>
              <w:rPr>
                <w:rFonts w:ascii="Times New Roman" w:eastAsia="Times New Roman" w:hAnsi="Times New Roman" w:cs="Times New Roman"/>
                <w:b/>
                <w:sz w:val="28"/>
                <w:szCs w:val="28"/>
                <w:lang w:eastAsia="ru-RU"/>
              </w:rPr>
            </w:pPr>
            <w:proofErr w:type="gramStart"/>
            <w:r w:rsidRPr="001A77C8">
              <w:rPr>
                <w:rFonts w:ascii="Times New Roman" w:eastAsia="Times New Roman" w:hAnsi="Times New Roman" w:cs="Times New Roman"/>
                <w:b/>
                <w:sz w:val="28"/>
                <w:szCs w:val="28"/>
                <w:lang w:eastAsia="ru-RU"/>
              </w:rPr>
              <w:t>П</w:t>
            </w:r>
            <w:proofErr w:type="gramEnd"/>
            <w:r w:rsidRPr="001A77C8">
              <w:rPr>
                <w:rFonts w:ascii="Times New Roman" w:eastAsia="Times New Roman" w:hAnsi="Times New Roman" w:cs="Times New Roman"/>
                <w:b/>
                <w:sz w:val="28"/>
                <w:szCs w:val="28"/>
                <w:lang w:eastAsia="ru-RU"/>
              </w:rPr>
              <w:t xml:space="preserve"> О С Т А Н О В Л Е Н И Е</w:t>
            </w:r>
          </w:p>
          <w:p w:rsidR="001A77C8" w:rsidRPr="001A77C8" w:rsidRDefault="001A77C8" w:rsidP="001A77C8">
            <w:pPr>
              <w:spacing w:after="0" w:line="240" w:lineRule="auto"/>
              <w:jc w:val="center"/>
              <w:rPr>
                <w:rFonts w:ascii="Times New Roman" w:eastAsia="Times New Roman" w:hAnsi="Times New Roman" w:cs="Times New Roman"/>
                <w:b/>
                <w:sz w:val="28"/>
                <w:szCs w:val="28"/>
                <w:lang w:eastAsia="ru-RU"/>
              </w:rPr>
            </w:pPr>
          </w:p>
          <w:p w:rsidR="001A77C8" w:rsidRPr="001A77C8" w:rsidRDefault="001A77C8" w:rsidP="001A77C8">
            <w:pPr>
              <w:spacing w:after="0" w:line="240" w:lineRule="auto"/>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от «02» июня 2020 года                          № 33                                   п. Апраксино</w:t>
            </w:r>
          </w:p>
          <w:p w:rsidR="001A77C8" w:rsidRPr="001A77C8" w:rsidRDefault="001A77C8" w:rsidP="001A77C8">
            <w:pPr>
              <w:spacing w:after="0" w:line="240" w:lineRule="auto"/>
              <w:rPr>
                <w:rFonts w:ascii="Times New Roman" w:eastAsia="Times New Roman" w:hAnsi="Times New Roman" w:cs="Times New Roman"/>
                <w:sz w:val="28"/>
                <w:szCs w:val="28"/>
                <w:lang w:eastAsia="ru-RU"/>
              </w:rPr>
            </w:pPr>
          </w:p>
          <w:p w:rsidR="001A77C8" w:rsidRPr="001A77C8" w:rsidRDefault="001A77C8" w:rsidP="001A77C8">
            <w:pPr>
              <w:spacing w:after="0" w:line="240" w:lineRule="auto"/>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Об утверждении перечня кодов</w:t>
            </w:r>
          </w:p>
          <w:p w:rsidR="001A77C8" w:rsidRPr="001A77C8" w:rsidRDefault="001A77C8" w:rsidP="001A77C8">
            <w:pPr>
              <w:spacing w:after="0" w:line="240" w:lineRule="auto"/>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целевых статей расходов бюджета</w:t>
            </w:r>
          </w:p>
          <w:p w:rsidR="001A77C8" w:rsidRPr="001A77C8" w:rsidRDefault="001A77C8" w:rsidP="001A77C8">
            <w:pPr>
              <w:spacing w:after="0" w:line="240" w:lineRule="auto"/>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Апраксинского сельского поселения</w:t>
            </w:r>
          </w:p>
          <w:p w:rsidR="001A77C8" w:rsidRPr="001A77C8" w:rsidRDefault="001A77C8" w:rsidP="001A77C8">
            <w:pPr>
              <w:spacing w:after="0" w:line="240" w:lineRule="auto"/>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Костромского муниципального района</w:t>
            </w:r>
          </w:p>
          <w:p w:rsidR="001A77C8" w:rsidRPr="001A77C8" w:rsidRDefault="001A77C8" w:rsidP="001A77C8">
            <w:pPr>
              <w:spacing w:after="0" w:line="240" w:lineRule="auto"/>
              <w:ind w:firstLine="567"/>
              <w:jc w:val="center"/>
              <w:rPr>
                <w:rFonts w:ascii="Times New Roman" w:eastAsia="Times New Roman" w:hAnsi="Times New Roman" w:cs="Times New Roman"/>
                <w:sz w:val="28"/>
                <w:szCs w:val="28"/>
                <w:lang w:eastAsia="ru-RU"/>
              </w:rPr>
            </w:pPr>
          </w:p>
          <w:p w:rsidR="001A77C8" w:rsidRPr="001A77C8" w:rsidRDefault="001A77C8" w:rsidP="001A77C8">
            <w:pPr>
              <w:spacing w:after="0" w:line="240" w:lineRule="auto"/>
              <w:jc w:val="both"/>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ab/>
              <w:t>В соответствии с Бюджетным кодексом Российской Федерации в целях единства бюджетной политики и составления бюджета Апраксинского сельского поселения Костромского муниципального района:</w:t>
            </w:r>
          </w:p>
          <w:p w:rsidR="001A77C8" w:rsidRPr="001A77C8" w:rsidRDefault="001A77C8" w:rsidP="001A77C8">
            <w:pPr>
              <w:spacing w:after="0" w:line="240" w:lineRule="auto"/>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ab/>
            </w:r>
          </w:p>
          <w:p w:rsidR="001A77C8" w:rsidRPr="001A77C8" w:rsidRDefault="001A77C8" w:rsidP="001A77C8">
            <w:pPr>
              <w:spacing w:after="0" w:line="240" w:lineRule="auto"/>
              <w:ind w:firstLine="567"/>
              <w:jc w:val="both"/>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1.Утвердить перечень кодов целевых статей классификации расходов бюджета Апраксинского сельского поселения Костромского муниципального района на 2020 год</w:t>
            </w:r>
            <w:proofErr w:type="gramStart"/>
            <w:r w:rsidRPr="001A77C8">
              <w:rPr>
                <w:rFonts w:ascii="Times New Roman" w:eastAsia="Times New Roman" w:hAnsi="Times New Roman" w:cs="Times New Roman"/>
                <w:sz w:val="28"/>
                <w:szCs w:val="28"/>
                <w:lang w:eastAsia="ru-RU"/>
              </w:rPr>
              <w:t xml:space="preserve"> :</w:t>
            </w:r>
            <w:proofErr w:type="gramEnd"/>
          </w:p>
          <w:p w:rsidR="001A77C8" w:rsidRPr="001A77C8" w:rsidRDefault="001A77C8" w:rsidP="001A77C8">
            <w:pPr>
              <w:spacing w:after="0" w:line="240" w:lineRule="auto"/>
              <w:ind w:firstLine="567"/>
              <w:jc w:val="both"/>
              <w:rPr>
                <w:rFonts w:ascii="Times New Roman" w:eastAsia="Times New Roman" w:hAnsi="Times New Roman" w:cs="Times New Roman"/>
                <w:sz w:val="28"/>
                <w:szCs w:val="28"/>
                <w:lang w:eastAsia="ru-RU"/>
              </w:rPr>
            </w:pPr>
          </w:p>
          <w:tbl>
            <w:tblPr>
              <w:tblW w:w="0" w:type="auto"/>
              <w:tblInd w:w="92" w:type="dxa"/>
              <w:tblLayout w:type="fixed"/>
              <w:tblLook w:val="0000" w:firstRow="0" w:lastRow="0" w:firstColumn="0" w:lastColumn="0" w:noHBand="0" w:noVBand="0"/>
            </w:tblPr>
            <w:tblGrid>
              <w:gridCol w:w="7789"/>
              <w:gridCol w:w="1865"/>
            </w:tblGrid>
            <w:tr w:rsidR="001A77C8" w:rsidRPr="001A77C8" w:rsidTr="00043BC6">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1A77C8" w:rsidRPr="001A77C8" w:rsidRDefault="001A77C8" w:rsidP="001A77C8">
                  <w:pPr>
                    <w:spacing w:after="0" w:line="240" w:lineRule="auto"/>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Наименование целевой статьи</w:t>
                  </w:r>
                </w:p>
              </w:tc>
              <w:tc>
                <w:tcPr>
                  <w:tcW w:w="1865" w:type="dxa"/>
                  <w:tcBorders>
                    <w:top w:val="single" w:sz="4" w:space="0" w:color="auto"/>
                    <w:left w:val="nil"/>
                    <w:bottom w:val="single" w:sz="4" w:space="0" w:color="auto"/>
                    <w:right w:val="single" w:sz="4" w:space="0" w:color="auto"/>
                  </w:tcBorders>
                  <w:noWrap/>
                  <w:vAlign w:val="bottom"/>
                </w:tcPr>
                <w:p w:rsidR="001A77C8" w:rsidRPr="001A77C8" w:rsidRDefault="001A77C8" w:rsidP="001A77C8">
                  <w:pPr>
                    <w:spacing w:after="0" w:line="240" w:lineRule="auto"/>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Код статьи</w:t>
                  </w:r>
                </w:p>
              </w:tc>
            </w:tr>
            <w:tr w:rsidR="001A77C8" w:rsidRPr="001A77C8" w:rsidTr="00043BC6">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1A77C8" w:rsidRPr="001A77C8" w:rsidRDefault="001A77C8" w:rsidP="001A77C8">
                  <w:pPr>
                    <w:spacing w:after="0" w:line="240" w:lineRule="auto"/>
                    <w:jc w:val="both"/>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Расходы на выплаты по оплате труда высшего должностного лица муниципального образования</w:t>
                  </w:r>
                </w:p>
                <w:p w:rsidR="001A77C8" w:rsidRPr="001A77C8" w:rsidRDefault="001A77C8" w:rsidP="001A77C8">
                  <w:pPr>
                    <w:spacing w:after="0" w:line="240" w:lineRule="auto"/>
                    <w:jc w:val="both"/>
                    <w:rPr>
                      <w:rFonts w:ascii="Times New Roman" w:eastAsia="Times New Roman" w:hAnsi="Times New Roman" w:cs="Times New Roman"/>
                      <w:sz w:val="28"/>
                      <w:szCs w:val="28"/>
                      <w:lang w:eastAsia="ru-RU"/>
                    </w:rPr>
                  </w:pPr>
                </w:p>
              </w:tc>
              <w:tc>
                <w:tcPr>
                  <w:tcW w:w="1865" w:type="dxa"/>
                  <w:tcBorders>
                    <w:top w:val="single" w:sz="4" w:space="0" w:color="auto"/>
                    <w:left w:val="nil"/>
                    <w:bottom w:val="single" w:sz="4" w:space="0" w:color="auto"/>
                    <w:right w:val="single" w:sz="4" w:space="0" w:color="auto"/>
                  </w:tcBorders>
                  <w:noWrap/>
                  <w:vAlign w:val="bottom"/>
                </w:tcPr>
                <w:p w:rsidR="001A77C8" w:rsidRPr="001A77C8" w:rsidRDefault="001A77C8" w:rsidP="001A77C8">
                  <w:pPr>
                    <w:spacing w:after="0" w:line="240" w:lineRule="auto"/>
                    <w:jc w:val="center"/>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610 00 00110</w:t>
                  </w:r>
                </w:p>
              </w:tc>
            </w:tr>
            <w:tr w:rsidR="001A77C8" w:rsidRPr="001A77C8" w:rsidTr="00043BC6">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1A77C8" w:rsidRPr="001A77C8" w:rsidRDefault="001A77C8" w:rsidP="001A77C8">
                  <w:pPr>
                    <w:spacing w:after="0" w:line="240" w:lineRule="auto"/>
                    <w:jc w:val="both"/>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Расходы на обеспечение функций высшего должностного лица муниципального образования</w:t>
                  </w:r>
                </w:p>
                <w:p w:rsidR="001A77C8" w:rsidRPr="001A77C8" w:rsidRDefault="001A77C8" w:rsidP="001A77C8">
                  <w:pPr>
                    <w:spacing w:after="0" w:line="240" w:lineRule="auto"/>
                    <w:jc w:val="both"/>
                    <w:rPr>
                      <w:rFonts w:ascii="Times New Roman" w:eastAsia="Times New Roman" w:hAnsi="Times New Roman" w:cs="Times New Roman"/>
                      <w:sz w:val="28"/>
                      <w:szCs w:val="28"/>
                      <w:lang w:eastAsia="ru-RU"/>
                    </w:rPr>
                  </w:pPr>
                </w:p>
              </w:tc>
              <w:tc>
                <w:tcPr>
                  <w:tcW w:w="1865" w:type="dxa"/>
                  <w:tcBorders>
                    <w:top w:val="single" w:sz="4" w:space="0" w:color="auto"/>
                    <w:left w:val="nil"/>
                    <w:bottom w:val="single" w:sz="4" w:space="0" w:color="auto"/>
                    <w:right w:val="single" w:sz="4" w:space="0" w:color="auto"/>
                  </w:tcBorders>
                  <w:noWrap/>
                  <w:vAlign w:val="bottom"/>
                </w:tcPr>
                <w:p w:rsidR="001A77C8" w:rsidRPr="001A77C8" w:rsidRDefault="001A77C8" w:rsidP="001A77C8">
                  <w:pPr>
                    <w:spacing w:after="0" w:line="240" w:lineRule="auto"/>
                    <w:jc w:val="center"/>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610 00 00190</w:t>
                  </w:r>
                </w:p>
              </w:tc>
            </w:tr>
            <w:tr w:rsidR="001A77C8" w:rsidRPr="001A77C8" w:rsidTr="00043BC6">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1A77C8" w:rsidRPr="001A77C8" w:rsidRDefault="001A77C8" w:rsidP="001A77C8">
                  <w:pPr>
                    <w:spacing w:after="0" w:line="240" w:lineRule="auto"/>
                    <w:jc w:val="both"/>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Депутаты представительного органа муниципального образования</w:t>
                  </w:r>
                </w:p>
              </w:tc>
              <w:tc>
                <w:tcPr>
                  <w:tcW w:w="1865" w:type="dxa"/>
                  <w:tcBorders>
                    <w:top w:val="single" w:sz="4" w:space="0" w:color="auto"/>
                    <w:left w:val="nil"/>
                    <w:bottom w:val="single" w:sz="4" w:space="0" w:color="auto"/>
                    <w:right w:val="single" w:sz="4" w:space="0" w:color="auto"/>
                  </w:tcBorders>
                  <w:noWrap/>
                  <w:vAlign w:val="bottom"/>
                </w:tcPr>
                <w:p w:rsidR="001A77C8" w:rsidRPr="001A77C8" w:rsidRDefault="001A77C8" w:rsidP="001A77C8">
                  <w:pPr>
                    <w:spacing w:after="0" w:line="240" w:lineRule="auto"/>
                    <w:jc w:val="center"/>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620 00 00190</w:t>
                  </w:r>
                </w:p>
              </w:tc>
            </w:tr>
            <w:tr w:rsidR="001A77C8" w:rsidRPr="001A77C8" w:rsidTr="00043BC6">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1A77C8" w:rsidRPr="001A77C8" w:rsidRDefault="001A77C8" w:rsidP="001A77C8">
                  <w:pPr>
                    <w:spacing w:after="0" w:line="240" w:lineRule="auto"/>
                    <w:jc w:val="both"/>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 xml:space="preserve">Расходы на выплаты по оплате </w:t>
                  </w:r>
                  <w:proofErr w:type="gramStart"/>
                  <w:r w:rsidRPr="001A77C8">
                    <w:rPr>
                      <w:rFonts w:ascii="Times New Roman" w:eastAsia="Times New Roman" w:hAnsi="Times New Roman" w:cs="Times New Roman"/>
                      <w:sz w:val="28"/>
                      <w:szCs w:val="28"/>
                      <w:lang w:eastAsia="ru-RU"/>
                    </w:rPr>
                    <w:t>труда работников центрального аппарата органов муниципального образования</w:t>
                  </w:r>
                  <w:proofErr w:type="gramEnd"/>
                </w:p>
              </w:tc>
              <w:tc>
                <w:tcPr>
                  <w:tcW w:w="1865" w:type="dxa"/>
                  <w:tcBorders>
                    <w:top w:val="single" w:sz="4" w:space="0" w:color="auto"/>
                    <w:left w:val="nil"/>
                    <w:bottom w:val="single" w:sz="4" w:space="0" w:color="auto"/>
                    <w:right w:val="single" w:sz="4" w:space="0" w:color="auto"/>
                  </w:tcBorders>
                  <w:noWrap/>
                  <w:vAlign w:val="bottom"/>
                </w:tcPr>
                <w:p w:rsidR="001A77C8" w:rsidRPr="001A77C8" w:rsidRDefault="001A77C8" w:rsidP="001A77C8">
                  <w:pPr>
                    <w:spacing w:after="0" w:line="240" w:lineRule="auto"/>
                    <w:jc w:val="center"/>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660 00 00110</w:t>
                  </w:r>
                </w:p>
              </w:tc>
            </w:tr>
            <w:tr w:rsidR="001A77C8" w:rsidRPr="001A77C8" w:rsidTr="00043BC6">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1A77C8" w:rsidRPr="001A77C8" w:rsidRDefault="001A77C8" w:rsidP="001A77C8">
                  <w:pPr>
                    <w:spacing w:after="0" w:line="240" w:lineRule="auto"/>
                    <w:jc w:val="both"/>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 xml:space="preserve">Расходы на обеспечение функций центрального аппарата органов муниципального образования </w:t>
                  </w:r>
                </w:p>
              </w:tc>
              <w:tc>
                <w:tcPr>
                  <w:tcW w:w="1865" w:type="dxa"/>
                  <w:tcBorders>
                    <w:top w:val="single" w:sz="4" w:space="0" w:color="auto"/>
                    <w:left w:val="nil"/>
                    <w:bottom w:val="single" w:sz="4" w:space="0" w:color="auto"/>
                    <w:right w:val="single" w:sz="4" w:space="0" w:color="auto"/>
                  </w:tcBorders>
                  <w:noWrap/>
                  <w:vAlign w:val="bottom"/>
                </w:tcPr>
                <w:p w:rsidR="001A77C8" w:rsidRPr="001A77C8" w:rsidRDefault="001A77C8" w:rsidP="001A77C8">
                  <w:pPr>
                    <w:spacing w:after="0" w:line="240" w:lineRule="auto"/>
                    <w:jc w:val="center"/>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660 00 00190</w:t>
                  </w:r>
                </w:p>
              </w:tc>
            </w:tr>
            <w:tr w:rsidR="001A77C8" w:rsidRPr="001A77C8" w:rsidTr="00043BC6">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1A77C8" w:rsidRPr="001A77C8" w:rsidRDefault="001A77C8" w:rsidP="001A77C8">
                  <w:pPr>
                    <w:spacing w:after="0" w:line="240" w:lineRule="auto"/>
                    <w:jc w:val="both"/>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Расходы по исполнению требований, содержащихся в исполнительных документах, предусматривающих обращения взыскания на средства учреждения</w:t>
                  </w:r>
                </w:p>
              </w:tc>
              <w:tc>
                <w:tcPr>
                  <w:tcW w:w="1865" w:type="dxa"/>
                  <w:tcBorders>
                    <w:top w:val="single" w:sz="4" w:space="0" w:color="auto"/>
                    <w:left w:val="nil"/>
                    <w:bottom w:val="single" w:sz="4" w:space="0" w:color="auto"/>
                    <w:right w:val="single" w:sz="4" w:space="0" w:color="auto"/>
                  </w:tcBorders>
                  <w:noWrap/>
                  <w:vAlign w:val="bottom"/>
                </w:tcPr>
                <w:p w:rsidR="001A77C8" w:rsidRPr="001A77C8" w:rsidRDefault="001A77C8" w:rsidP="001A77C8">
                  <w:pPr>
                    <w:spacing w:after="0" w:line="240" w:lineRule="auto"/>
                    <w:jc w:val="center"/>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660 00 00890</w:t>
                  </w:r>
                </w:p>
              </w:tc>
            </w:tr>
            <w:tr w:rsidR="001A77C8" w:rsidRPr="001A77C8" w:rsidTr="00043BC6">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1A77C8" w:rsidRPr="001A77C8" w:rsidRDefault="001A77C8" w:rsidP="001A77C8">
                  <w:pPr>
                    <w:spacing w:after="0" w:line="240" w:lineRule="auto"/>
                    <w:jc w:val="both"/>
                    <w:rPr>
                      <w:rFonts w:ascii="Times New Roman" w:eastAsia="Times New Roman" w:hAnsi="Times New Roman" w:cs="Times New Roman"/>
                      <w:color w:val="000000"/>
                      <w:sz w:val="28"/>
                      <w:szCs w:val="28"/>
                      <w:lang w:eastAsia="ru-RU"/>
                    </w:rPr>
                  </w:pPr>
                  <w:r w:rsidRPr="001A77C8">
                    <w:rPr>
                      <w:rFonts w:ascii="Times New Roman" w:eastAsia="Times New Roman" w:hAnsi="Times New Roman" w:cs="Times New Roman"/>
                      <w:color w:val="000000"/>
                      <w:sz w:val="28"/>
                      <w:szCs w:val="28"/>
                      <w:lang w:eastAsia="ru-RU"/>
                    </w:rPr>
                    <w:t xml:space="preserve">Расходы на осуществление государственных полномочий по составлению протоколов об административных правонарушениях центрального аппарата органов муниципального образования </w:t>
                  </w:r>
                </w:p>
                <w:p w:rsidR="001A77C8" w:rsidRPr="001A77C8" w:rsidRDefault="001A77C8" w:rsidP="001A77C8">
                  <w:pPr>
                    <w:spacing w:after="0" w:line="240" w:lineRule="auto"/>
                    <w:jc w:val="both"/>
                    <w:rPr>
                      <w:rFonts w:ascii="Times New Roman" w:eastAsia="Times New Roman" w:hAnsi="Times New Roman" w:cs="Times New Roman"/>
                      <w:sz w:val="28"/>
                      <w:szCs w:val="28"/>
                      <w:lang w:eastAsia="ru-RU"/>
                    </w:rPr>
                  </w:pPr>
                </w:p>
              </w:tc>
              <w:tc>
                <w:tcPr>
                  <w:tcW w:w="1865" w:type="dxa"/>
                  <w:tcBorders>
                    <w:top w:val="single" w:sz="4" w:space="0" w:color="auto"/>
                    <w:left w:val="nil"/>
                    <w:bottom w:val="single" w:sz="4" w:space="0" w:color="auto"/>
                    <w:right w:val="single" w:sz="4" w:space="0" w:color="auto"/>
                  </w:tcBorders>
                  <w:noWrap/>
                  <w:vAlign w:val="bottom"/>
                </w:tcPr>
                <w:p w:rsidR="001A77C8" w:rsidRPr="001A77C8" w:rsidRDefault="001A77C8" w:rsidP="001A77C8">
                  <w:pPr>
                    <w:spacing w:after="0" w:line="240" w:lineRule="auto"/>
                    <w:jc w:val="center"/>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660 00 72</w:t>
                  </w:r>
                  <w:r w:rsidRPr="001A77C8">
                    <w:rPr>
                      <w:rFonts w:ascii="Times New Roman" w:eastAsia="Times New Roman" w:hAnsi="Times New Roman" w:cs="Times New Roman"/>
                      <w:sz w:val="28"/>
                      <w:szCs w:val="28"/>
                      <w:lang w:val="en-US" w:eastAsia="ru-RU"/>
                    </w:rPr>
                    <w:t>0</w:t>
                  </w:r>
                  <w:r w:rsidRPr="001A77C8">
                    <w:rPr>
                      <w:rFonts w:ascii="Times New Roman" w:eastAsia="Times New Roman" w:hAnsi="Times New Roman" w:cs="Times New Roman"/>
                      <w:sz w:val="28"/>
                      <w:szCs w:val="28"/>
                      <w:lang w:eastAsia="ru-RU"/>
                    </w:rPr>
                    <w:t>90</w:t>
                  </w:r>
                </w:p>
              </w:tc>
            </w:tr>
            <w:tr w:rsidR="001A77C8" w:rsidRPr="001A77C8" w:rsidTr="00043BC6">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1A77C8" w:rsidRPr="001A77C8" w:rsidRDefault="001A77C8" w:rsidP="001A77C8">
                  <w:pPr>
                    <w:spacing w:after="0" w:line="240" w:lineRule="auto"/>
                    <w:jc w:val="both"/>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Расходы на осуществление первичного воинского учета на территориях, где отсутствуют военные комиссариаты</w:t>
                  </w:r>
                </w:p>
              </w:tc>
              <w:tc>
                <w:tcPr>
                  <w:tcW w:w="1865" w:type="dxa"/>
                  <w:tcBorders>
                    <w:top w:val="single" w:sz="4" w:space="0" w:color="auto"/>
                    <w:left w:val="nil"/>
                    <w:bottom w:val="single" w:sz="4" w:space="0" w:color="auto"/>
                    <w:right w:val="single" w:sz="4" w:space="0" w:color="auto"/>
                  </w:tcBorders>
                  <w:noWrap/>
                  <w:vAlign w:val="bottom"/>
                </w:tcPr>
                <w:p w:rsidR="001A77C8" w:rsidRPr="001A77C8" w:rsidRDefault="001A77C8" w:rsidP="001A77C8">
                  <w:pPr>
                    <w:spacing w:after="0" w:line="240" w:lineRule="auto"/>
                    <w:jc w:val="center"/>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660 00 51180</w:t>
                  </w:r>
                </w:p>
              </w:tc>
            </w:tr>
            <w:tr w:rsidR="001A77C8" w:rsidRPr="001A77C8" w:rsidTr="00043BC6">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1A77C8" w:rsidRPr="001A77C8" w:rsidRDefault="001A77C8" w:rsidP="001A77C8">
                  <w:pPr>
                    <w:spacing w:after="0" w:line="240" w:lineRule="auto"/>
                    <w:jc w:val="both"/>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lastRenderedPageBreak/>
                    <w:t>Резервные фонд  администрации муниципального образования</w:t>
                  </w:r>
                </w:p>
              </w:tc>
              <w:tc>
                <w:tcPr>
                  <w:tcW w:w="1865" w:type="dxa"/>
                  <w:tcBorders>
                    <w:top w:val="single" w:sz="4" w:space="0" w:color="auto"/>
                    <w:left w:val="nil"/>
                    <w:bottom w:val="single" w:sz="4" w:space="0" w:color="auto"/>
                    <w:right w:val="single" w:sz="4" w:space="0" w:color="auto"/>
                  </w:tcBorders>
                  <w:noWrap/>
                  <w:vAlign w:val="bottom"/>
                </w:tcPr>
                <w:p w:rsidR="001A77C8" w:rsidRPr="001A77C8" w:rsidRDefault="001A77C8" w:rsidP="001A77C8">
                  <w:pPr>
                    <w:spacing w:after="0" w:line="240" w:lineRule="auto"/>
                    <w:jc w:val="center"/>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990 00 20010</w:t>
                  </w:r>
                </w:p>
              </w:tc>
            </w:tr>
            <w:tr w:rsidR="001A77C8" w:rsidRPr="001A77C8" w:rsidTr="00043BC6">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1A77C8" w:rsidRPr="001A77C8" w:rsidRDefault="001A77C8" w:rsidP="001A77C8">
                  <w:pPr>
                    <w:spacing w:after="0" w:line="240" w:lineRule="auto"/>
                    <w:jc w:val="both"/>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Расходы на оплату членских взносов Ассоциации "Совет муниципальных образований Костромской области»</w:t>
                  </w:r>
                </w:p>
              </w:tc>
              <w:tc>
                <w:tcPr>
                  <w:tcW w:w="1865" w:type="dxa"/>
                  <w:tcBorders>
                    <w:top w:val="single" w:sz="4" w:space="0" w:color="auto"/>
                    <w:left w:val="nil"/>
                    <w:bottom w:val="single" w:sz="4" w:space="0" w:color="auto"/>
                    <w:right w:val="single" w:sz="4" w:space="0" w:color="auto"/>
                  </w:tcBorders>
                  <w:noWrap/>
                  <w:vAlign w:val="bottom"/>
                </w:tcPr>
                <w:p w:rsidR="001A77C8" w:rsidRPr="001A77C8" w:rsidRDefault="001A77C8" w:rsidP="001A77C8">
                  <w:pPr>
                    <w:spacing w:after="0" w:line="240" w:lineRule="auto"/>
                    <w:jc w:val="center"/>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990 00 22020</w:t>
                  </w:r>
                </w:p>
              </w:tc>
            </w:tr>
            <w:tr w:rsidR="001A77C8" w:rsidRPr="001A77C8" w:rsidTr="00043BC6">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1A77C8" w:rsidRPr="001A77C8" w:rsidRDefault="001A77C8" w:rsidP="001A77C8">
                  <w:pPr>
                    <w:spacing w:after="0" w:line="240" w:lineRule="auto"/>
                    <w:jc w:val="both"/>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w:t>
                  </w:r>
                </w:p>
              </w:tc>
              <w:tc>
                <w:tcPr>
                  <w:tcW w:w="1865" w:type="dxa"/>
                  <w:tcBorders>
                    <w:top w:val="single" w:sz="4" w:space="0" w:color="auto"/>
                    <w:left w:val="nil"/>
                    <w:bottom w:val="single" w:sz="4" w:space="0" w:color="auto"/>
                    <w:right w:val="single" w:sz="4" w:space="0" w:color="auto"/>
                  </w:tcBorders>
                  <w:noWrap/>
                  <w:vAlign w:val="bottom"/>
                </w:tcPr>
                <w:p w:rsidR="001A77C8" w:rsidRPr="001A77C8" w:rsidRDefault="001A77C8" w:rsidP="001A77C8">
                  <w:pPr>
                    <w:spacing w:after="0" w:line="240" w:lineRule="auto"/>
                    <w:jc w:val="center"/>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990 00 0059Ю</w:t>
                  </w:r>
                </w:p>
              </w:tc>
            </w:tr>
            <w:tr w:rsidR="001A77C8" w:rsidRPr="001A77C8" w:rsidTr="00043BC6">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1A77C8" w:rsidRPr="001A77C8" w:rsidRDefault="001A77C8" w:rsidP="001A77C8">
                  <w:pPr>
                    <w:spacing w:after="0" w:line="240" w:lineRule="auto"/>
                    <w:jc w:val="both"/>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Расходы по исполнению требований, содержащихся в исполнительных документах, предусматривающих обращения взыскания на средства учреждений, осуществляющих реализацию государственных функций, связанных с общегосударственным управлением</w:t>
                  </w:r>
                </w:p>
              </w:tc>
              <w:tc>
                <w:tcPr>
                  <w:tcW w:w="1865" w:type="dxa"/>
                  <w:tcBorders>
                    <w:top w:val="single" w:sz="4" w:space="0" w:color="auto"/>
                    <w:left w:val="nil"/>
                    <w:bottom w:val="single" w:sz="4" w:space="0" w:color="auto"/>
                    <w:right w:val="single" w:sz="4" w:space="0" w:color="auto"/>
                  </w:tcBorders>
                  <w:noWrap/>
                  <w:vAlign w:val="bottom"/>
                </w:tcPr>
                <w:p w:rsidR="001A77C8" w:rsidRPr="001A77C8" w:rsidRDefault="001A77C8" w:rsidP="001A77C8">
                  <w:pPr>
                    <w:spacing w:after="0" w:line="240" w:lineRule="auto"/>
                    <w:jc w:val="center"/>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990 00 0089Ю</w:t>
                  </w:r>
                </w:p>
              </w:tc>
            </w:tr>
            <w:tr w:rsidR="001A77C8" w:rsidRPr="001A77C8" w:rsidTr="00043BC6">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1A77C8" w:rsidRPr="001A77C8" w:rsidRDefault="001A77C8" w:rsidP="001A77C8">
                  <w:pPr>
                    <w:spacing w:after="0" w:line="240" w:lineRule="auto"/>
                    <w:jc w:val="both"/>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1865" w:type="dxa"/>
                  <w:tcBorders>
                    <w:top w:val="single" w:sz="4" w:space="0" w:color="auto"/>
                    <w:left w:val="nil"/>
                    <w:bottom w:val="single" w:sz="4" w:space="0" w:color="auto"/>
                    <w:right w:val="single" w:sz="4" w:space="0" w:color="auto"/>
                  </w:tcBorders>
                  <w:noWrap/>
                  <w:vAlign w:val="bottom"/>
                </w:tcPr>
                <w:p w:rsidR="001A77C8" w:rsidRPr="001A77C8" w:rsidRDefault="001A77C8" w:rsidP="001A77C8">
                  <w:pPr>
                    <w:spacing w:after="0" w:line="240" w:lineRule="auto"/>
                    <w:jc w:val="center"/>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990 00 01790</w:t>
                  </w:r>
                </w:p>
              </w:tc>
            </w:tr>
            <w:tr w:rsidR="001A77C8" w:rsidRPr="001A77C8" w:rsidTr="00043BC6">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1A77C8" w:rsidRPr="001A77C8" w:rsidRDefault="001A77C8" w:rsidP="001A77C8">
                  <w:pPr>
                    <w:spacing w:after="0" w:line="240" w:lineRule="auto"/>
                    <w:jc w:val="both"/>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Реализация мероприятий по предупреждению и ликвидации последствий чрезвычайных ситуаций в границах поселения</w:t>
                  </w:r>
                </w:p>
                <w:p w:rsidR="001A77C8" w:rsidRPr="001A77C8" w:rsidRDefault="001A77C8" w:rsidP="001A77C8">
                  <w:pPr>
                    <w:spacing w:after="0" w:line="240" w:lineRule="auto"/>
                    <w:jc w:val="both"/>
                    <w:rPr>
                      <w:rFonts w:ascii="Times New Roman" w:eastAsia="Times New Roman" w:hAnsi="Times New Roman" w:cs="Times New Roman"/>
                      <w:sz w:val="28"/>
                      <w:szCs w:val="28"/>
                      <w:lang w:eastAsia="ru-RU"/>
                    </w:rPr>
                  </w:pPr>
                </w:p>
              </w:tc>
              <w:tc>
                <w:tcPr>
                  <w:tcW w:w="1865" w:type="dxa"/>
                  <w:tcBorders>
                    <w:top w:val="single" w:sz="4" w:space="0" w:color="auto"/>
                    <w:left w:val="nil"/>
                    <w:bottom w:val="single" w:sz="4" w:space="0" w:color="auto"/>
                    <w:right w:val="single" w:sz="4" w:space="0" w:color="auto"/>
                  </w:tcBorders>
                  <w:noWrap/>
                  <w:vAlign w:val="bottom"/>
                </w:tcPr>
                <w:p w:rsidR="001A77C8" w:rsidRPr="001A77C8" w:rsidRDefault="001A77C8" w:rsidP="001A77C8">
                  <w:pPr>
                    <w:spacing w:after="0" w:line="240" w:lineRule="auto"/>
                    <w:jc w:val="center"/>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990 00 23100</w:t>
                  </w:r>
                </w:p>
              </w:tc>
            </w:tr>
            <w:tr w:rsidR="001A77C8" w:rsidRPr="001A77C8" w:rsidTr="00043BC6">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1A77C8" w:rsidRPr="001A77C8" w:rsidRDefault="001A77C8" w:rsidP="001A77C8">
                  <w:pPr>
                    <w:spacing w:after="0" w:line="240" w:lineRule="auto"/>
                    <w:jc w:val="both"/>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Реализация мероприятий по обеспечению мер пожарной безопасности в границах населенных пунктов поселения</w:t>
                  </w:r>
                </w:p>
              </w:tc>
              <w:tc>
                <w:tcPr>
                  <w:tcW w:w="1865" w:type="dxa"/>
                  <w:tcBorders>
                    <w:top w:val="single" w:sz="4" w:space="0" w:color="auto"/>
                    <w:left w:val="nil"/>
                    <w:bottom w:val="single" w:sz="4" w:space="0" w:color="auto"/>
                    <w:right w:val="single" w:sz="4" w:space="0" w:color="auto"/>
                  </w:tcBorders>
                  <w:noWrap/>
                  <w:vAlign w:val="bottom"/>
                </w:tcPr>
                <w:p w:rsidR="001A77C8" w:rsidRPr="001A77C8" w:rsidRDefault="001A77C8" w:rsidP="001A77C8">
                  <w:pPr>
                    <w:spacing w:after="0" w:line="240" w:lineRule="auto"/>
                    <w:jc w:val="center"/>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990 00 23200</w:t>
                  </w:r>
                </w:p>
              </w:tc>
            </w:tr>
            <w:tr w:rsidR="001A77C8" w:rsidRPr="001A77C8" w:rsidTr="00043BC6">
              <w:trPr>
                <w:trHeight w:val="1204"/>
              </w:trPr>
              <w:tc>
                <w:tcPr>
                  <w:tcW w:w="7789" w:type="dxa"/>
                  <w:tcBorders>
                    <w:top w:val="single" w:sz="4" w:space="0" w:color="auto"/>
                    <w:left w:val="single" w:sz="4" w:space="0" w:color="auto"/>
                    <w:bottom w:val="single" w:sz="4" w:space="0" w:color="auto"/>
                    <w:right w:val="single" w:sz="4" w:space="0" w:color="auto"/>
                  </w:tcBorders>
                  <w:noWrap/>
                  <w:vAlign w:val="bottom"/>
                </w:tcPr>
                <w:p w:rsidR="001A77C8" w:rsidRPr="001A77C8" w:rsidRDefault="001A77C8" w:rsidP="001A77C8">
                  <w:pPr>
                    <w:spacing w:after="0" w:line="240" w:lineRule="auto"/>
                    <w:jc w:val="both"/>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 xml:space="preserve">. Расходы </w:t>
                  </w:r>
                  <w:proofErr w:type="gramStart"/>
                  <w:r w:rsidRPr="001A77C8">
                    <w:rPr>
                      <w:rFonts w:ascii="Times New Roman" w:eastAsia="Times New Roman" w:hAnsi="Times New Roman" w:cs="Times New Roman"/>
                      <w:sz w:val="28"/>
                      <w:szCs w:val="28"/>
                      <w:lang w:eastAsia="ru-RU"/>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1A77C8">
                    <w:rPr>
                      <w:rFonts w:ascii="Times New Roman" w:eastAsia="Times New Roman" w:hAnsi="Times New Roman" w:cs="Times New Roman"/>
                      <w:sz w:val="28"/>
                      <w:szCs w:val="28"/>
                      <w:lang w:eastAsia="ru-RU"/>
                    </w:rPr>
                    <w:t xml:space="preserve"> Костромского муниципального района Костромской области</w:t>
                  </w:r>
                </w:p>
              </w:tc>
              <w:tc>
                <w:tcPr>
                  <w:tcW w:w="1865" w:type="dxa"/>
                  <w:tcBorders>
                    <w:top w:val="single" w:sz="4" w:space="0" w:color="auto"/>
                    <w:left w:val="nil"/>
                    <w:bottom w:val="single" w:sz="4" w:space="0" w:color="auto"/>
                    <w:right w:val="single" w:sz="4" w:space="0" w:color="auto"/>
                  </w:tcBorders>
                  <w:noWrap/>
                  <w:vAlign w:val="bottom"/>
                </w:tcPr>
                <w:p w:rsidR="001A77C8" w:rsidRPr="001A77C8" w:rsidRDefault="001A77C8" w:rsidP="001A77C8">
                  <w:pPr>
                    <w:spacing w:after="0" w:line="240" w:lineRule="auto"/>
                    <w:jc w:val="center"/>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990 00 20300</w:t>
                  </w:r>
                </w:p>
              </w:tc>
            </w:tr>
            <w:tr w:rsidR="001A77C8" w:rsidRPr="001A77C8" w:rsidTr="00043BC6">
              <w:trPr>
                <w:trHeight w:val="707"/>
              </w:trPr>
              <w:tc>
                <w:tcPr>
                  <w:tcW w:w="7789" w:type="dxa"/>
                  <w:tcBorders>
                    <w:top w:val="single" w:sz="4" w:space="0" w:color="auto"/>
                    <w:left w:val="single" w:sz="4" w:space="0" w:color="auto"/>
                    <w:bottom w:val="single" w:sz="4" w:space="0" w:color="auto"/>
                    <w:right w:val="single" w:sz="4" w:space="0" w:color="auto"/>
                  </w:tcBorders>
                  <w:noWrap/>
                  <w:vAlign w:val="bottom"/>
                </w:tcPr>
                <w:p w:rsidR="001A77C8" w:rsidRPr="001A77C8" w:rsidRDefault="001A77C8" w:rsidP="001A77C8">
                  <w:pPr>
                    <w:spacing w:after="0" w:line="240" w:lineRule="auto"/>
                    <w:jc w:val="both"/>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Содержание сети автомобильных дорог общего пользования местного значения  за счет средств муниципального образования</w:t>
                  </w:r>
                </w:p>
              </w:tc>
              <w:tc>
                <w:tcPr>
                  <w:tcW w:w="1865" w:type="dxa"/>
                  <w:tcBorders>
                    <w:top w:val="single" w:sz="4" w:space="0" w:color="auto"/>
                    <w:left w:val="nil"/>
                    <w:bottom w:val="single" w:sz="4" w:space="0" w:color="auto"/>
                    <w:right w:val="single" w:sz="4" w:space="0" w:color="auto"/>
                  </w:tcBorders>
                  <w:noWrap/>
                  <w:vAlign w:val="bottom"/>
                </w:tcPr>
                <w:p w:rsidR="001A77C8" w:rsidRPr="001A77C8" w:rsidRDefault="001A77C8" w:rsidP="001A77C8">
                  <w:pPr>
                    <w:spacing w:after="0" w:line="240" w:lineRule="auto"/>
                    <w:jc w:val="center"/>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990 00 24010</w:t>
                  </w:r>
                </w:p>
              </w:tc>
            </w:tr>
            <w:tr w:rsidR="001A77C8" w:rsidRPr="001A77C8" w:rsidTr="00043BC6">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1A77C8" w:rsidRPr="001A77C8" w:rsidRDefault="001A77C8" w:rsidP="001A77C8">
                  <w:pPr>
                    <w:spacing w:after="0" w:line="240" w:lineRule="auto"/>
                    <w:jc w:val="both"/>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Капитальный ремонт и ремонт сети автомобильных дорог общего пользования местного значения за счет средств муниципального образования</w:t>
                  </w:r>
                </w:p>
              </w:tc>
              <w:tc>
                <w:tcPr>
                  <w:tcW w:w="1865" w:type="dxa"/>
                  <w:tcBorders>
                    <w:top w:val="single" w:sz="4" w:space="0" w:color="auto"/>
                    <w:left w:val="nil"/>
                    <w:bottom w:val="single" w:sz="4" w:space="0" w:color="auto"/>
                    <w:right w:val="single" w:sz="4" w:space="0" w:color="auto"/>
                  </w:tcBorders>
                  <w:noWrap/>
                  <w:vAlign w:val="bottom"/>
                </w:tcPr>
                <w:p w:rsidR="001A77C8" w:rsidRPr="001A77C8" w:rsidRDefault="001A77C8" w:rsidP="001A77C8">
                  <w:pPr>
                    <w:spacing w:after="0" w:line="240" w:lineRule="auto"/>
                    <w:jc w:val="center"/>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990 00 24020</w:t>
                  </w:r>
                </w:p>
              </w:tc>
            </w:tr>
            <w:tr w:rsidR="001A77C8" w:rsidRPr="001A77C8" w:rsidTr="00043BC6">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1A77C8" w:rsidRPr="001A77C8" w:rsidRDefault="001A77C8" w:rsidP="001A77C8">
                  <w:pPr>
                    <w:spacing w:after="0" w:line="240" w:lineRule="auto"/>
                    <w:jc w:val="both"/>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Содержание сети автомобильных дорог общего пользования местного значения  за счет средств муниципального дорожного фонда</w:t>
                  </w:r>
                </w:p>
              </w:tc>
              <w:tc>
                <w:tcPr>
                  <w:tcW w:w="1865" w:type="dxa"/>
                  <w:tcBorders>
                    <w:top w:val="single" w:sz="4" w:space="0" w:color="auto"/>
                    <w:left w:val="nil"/>
                    <w:bottom w:val="single" w:sz="4" w:space="0" w:color="auto"/>
                    <w:right w:val="single" w:sz="4" w:space="0" w:color="auto"/>
                  </w:tcBorders>
                  <w:noWrap/>
                  <w:vAlign w:val="bottom"/>
                </w:tcPr>
                <w:p w:rsidR="001A77C8" w:rsidRPr="001A77C8" w:rsidRDefault="001A77C8" w:rsidP="001A77C8">
                  <w:pPr>
                    <w:spacing w:after="0" w:line="240" w:lineRule="auto"/>
                    <w:jc w:val="center"/>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990 00 25010</w:t>
                  </w:r>
                </w:p>
              </w:tc>
            </w:tr>
            <w:tr w:rsidR="001A77C8" w:rsidRPr="001A77C8" w:rsidTr="00043BC6">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1A77C8" w:rsidRPr="001A77C8" w:rsidRDefault="001A77C8" w:rsidP="001A77C8">
                  <w:pPr>
                    <w:spacing w:after="0" w:line="240" w:lineRule="auto"/>
                    <w:jc w:val="both"/>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Капитальный ремонт и ремонт сети  автомобильных дорог общего пользования местного значения за счет средств муниципального дорожного фонда</w:t>
                  </w:r>
                </w:p>
              </w:tc>
              <w:tc>
                <w:tcPr>
                  <w:tcW w:w="1865" w:type="dxa"/>
                  <w:tcBorders>
                    <w:top w:val="single" w:sz="4" w:space="0" w:color="auto"/>
                    <w:left w:val="nil"/>
                    <w:bottom w:val="single" w:sz="4" w:space="0" w:color="auto"/>
                    <w:right w:val="single" w:sz="4" w:space="0" w:color="auto"/>
                  </w:tcBorders>
                  <w:noWrap/>
                  <w:vAlign w:val="bottom"/>
                </w:tcPr>
                <w:p w:rsidR="001A77C8" w:rsidRPr="001A77C8" w:rsidRDefault="001A77C8" w:rsidP="001A77C8">
                  <w:pPr>
                    <w:spacing w:after="0" w:line="240" w:lineRule="auto"/>
                    <w:jc w:val="center"/>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990 00 25020</w:t>
                  </w:r>
                </w:p>
              </w:tc>
            </w:tr>
            <w:tr w:rsidR="001A77C8" w:rsidRPr="001A77C8" w:rsidTr="00043BC6">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1A77C8" w:rsidRPr="001A77C8" w:rsidRDefault="001A77C8" w:rsidP="001A77C8">
                  <w:pPr>
                    <w:spacing w:after="0" w:line="240" w:lineRule="auto"/>
                    <w:jc w:val="both"/>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w:t>
                  </w:r>
                </w:p>
              </w:tc>
              <w:tc>
                <w:tcPr>
                  <w:tcW w:w="1865" w:type="dxa"/>
                  <w:tcBorders>
                    <w:top w:val="single" w:sz="4" w:space="0" w:color="auto"/>
                    <w:left w:val="nil"/>
                    <w:bottom w:val="single" w:sz="4" w:space="0" w:color="auto"/>
                    <w:right w:val="single" w:sz="4" w:space="0" w:color="auto"/>
                  </w:tcBorders>
                  <w:noWrap/>
                  <w:vAlign w:val="bottom"/>
                </w:tcPr>
                <w:p w:rsidR="001A77C8" w:rsidRPr="001A77C8" w:rsidRDefault="001A77C8" w:rsidP="001A77C8">
                  <w:pPr>
                    <w:spacing w:after="0" w:line="240" w:lineRule="auto"/>
                    <w:jc w:val="center"/>
                    <w:rPr>
                      <w:rFonts w:ascii="Times New Roman" w:eastAsia="Times New Roman" w:hAnsi="Times New Roman" w:cs="Times New Roman"/>
                      <w:sz w:val="28"/>
                      <w:szCs w:val="28"/>
                      <w:lang w:val="en-US" w:eastAsia="ru-RU"/>
                    </w:rPr>
                  </w:pPr>
                  <w:r w:rsidRPr="001A77C8">
                    <w:rPr>
                      <w:rFonts w:ascii="Times New Roman" w:eastAsia="Times New Roman" w:hAnsi="Times New Roman" w:cs="Times New Roman"/>
                      <w:sz w:val="28"/>
                      <w:szCs w:val="28"/>
                      <w:lang w:eastAsia="ru-RU"/>
                    </w:rPr>
                    <w:t xml:space="preserve">990 00 </w:t>
                  </w:r>
                  <w:r w:rsidRPr="001A77C8">
                    <w:rPr>
                      <w:rFonts w:ascii="Times New Roman" w:eastAsia="Times New Roman" w:hAnsi="Times New Roman" w:cs="Times New Roman"/>
                      <w:sz w:val="28"/>
                      <w:szCs w:val="28"/>
                      <w:lang w:val="en-US" w:eastAsia="ru-RU"/>
                    </w:rPr>
                    <w:t>S2140</w:t>
                  </w:r>
                </w:p>
              </w:tc>
            </w:tr>
            <w:tr w:rsidR="001A77C8" w:rsidRPr="001A77C8" w:rsidTr="00043BC6">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1A77C8" w:rsidRPr="001A77C8" w:rsidRDefault="001A77C8" w:rsidP="001A77C8">
                  <w:pPr>
                    <w:spacing w:after="0" w:line="240" w:lineRule="auto"/>
                    <w:jc w:val="both"/>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Мероприятия по землеустройству и землепользованию</w:t>
                  </w:r>
                </w:p>
              </w:tc>
              <w:tc>
                <w:tcPr>
                  <w:tcW w:w="1865" w:type="dxa"/>
                  <w:tcBorders>
                    <w:top w:val="single" w:sz="4" w:space="0" w:color="auto"/>
                    <w:left w:val="nil"/>
                    <w:bottom w:val="single" w:sz="4" w:space="0" w:color="auto"/>
                    <w:right w:val="single" w:sz="4" w:space="0" w:color="auto"/>
                  </w:tcBorders>
                  <w:noWrap/>
                  <w:vAlign w:val="bottom"/>
                </w:tcPr>
                <w:p w:rsidR="001A77C8" w:rsidRPr="001A77C8" w:rsidRDefault="001A77C8" w:rsidP="001A77C8">
                  <w:pPr>
                    <w:spacing w:after="0" w:line="240" w:lineRule="auto"/>
                    <w:jc w:val="center"/>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990 00 20310</w:t>
                  </w:r>
                </w:p>
              </w:tc>
            </w:tr>
            <w:tr w:rsidR="001A77C8" w:rsidRPr="001A77C8" w:rsidTr="00043BC6">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1A77C8" w:rsidRPr="001A77C8" w:rsidRDefault="001A77C8" w:rsidP="001A77C8">
                  <w:pPr>
                    <w:spacing w:after="0" w:line="240" w:lineRule="auto"/>
                    <w:jc w:val="both"/>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lastRenderedPageBreak/>
                    <w:t>Межбюджетные трансферты бюджету муниципального района на осуществление органами местного самоуправления муниципального района полномочий по выдаче градостроительных планов, разрешений на строительство, разрешений на ввод объектов в эксплуатацию</w:t>
                  </w:r>
                </w:p>
              </w:tc>
              <w:tc>
                <w:tcPr>
                  <w:tcW w:w="1865" w:type="dxa"/>
                  <w:tcBorders>
                    <w:top w:val="single" w:sz="4" w:space="0" w:color="auto"/>
                    <w:left w:val="nil"/>
                    <w:bottom w:val="single" w:sz="4" w:space="0" w:color="auto"/>
                    <w:right w:val="single" w:sz="4" w:space="0" w:color="auto"/>
                  </w:tcBorders>
                  <w:noWrap/>
                  <w:vAlign w:val="bottom"/>
                </w:tcPr>
                <w:p w:rsidR="001A77C8" w:rsidRPr="001A77C8" w:rsidRDefault="001A77C8" w:rsidP="001A77C8">
                  <w:pPr>
                    <w:spacing w:after="0" w:line="240" w:lineRule="auto"/>
                    <w:jc w:val="center"/>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990 00 03790</w:t>
                  </w:r>
                </w:p>
              </w:tc>
            </w:tr>
            <w:tr w:rsidR="001A77C8" w:rsidRPr="001A77C8" w:rsidTr="00043BC6">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1A77C8" w:rsidRPr="001A77C8" w:rsidRDefault="001A77C8" w:rsidP="001A77C8">
                  <w:pPr>
                    <w:spacing w:after="0" w:line="240" w:lineRule="auto"/>
                    <w:jc w:val="both"/>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Содержание и текущий ремонт муниципального жилищного фонда</w:t>
                  </w:r>
                </w:p>
              </w:tc>
              <w:tc>
                <w:tcPr>
                  <w:tcW w:w="1865" w:type="dxa"/>
                  <w:tcBorders>
                    <w:top w:val="single" w:sz="4" w:space="0" w:color="auto"/>
                    <w:left w:val="nil"/>
                    <w:bottom w:val="single" w:sz="4" w:space="0" w:color="auto"/>
                    <w:right w:val="single" w:sz="4" w:space="0" w:color="auto"/>
                  </w:tcBorders>
                  <w:noWrap/>
                  <w:vAlign w:val="bottom"/>
                </w:tcPr>
                <w:p w:rsidR="001A77C8" w:rsidRPr="001A77C8" w:rsidRDefault="001A77C8" w:rsidP="001A77C8">
                  <w:pPr>
                    <w:spacing w:after="0" w:line="240" w:lineRule="auto"/>
                    <w:jc w:val="center"/>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990 00 20410</w:t>
                  </w:r>
                </w:p>
              </w:tc>
            </w:tr>
            <w:tr w:rsidR="001A77C8" w:rsidRPr="001A77C8" w:rsidTr="00043BC6">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1A77C8" w:rsidRPr="001A77C8" w:rsidRDefault="001A77C8" w:rsidP="001A77C8">
                  <w:pPr>
                    <w:spacing w:after="0" w:line="240" w:lineRule="auto"/>
                    <w:jc w:val="both"/>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Содержание сетей уличного  освещения муниципального образования</w:t>
                  </w:r>
                </w:p>
                <w:p w:rsidR="001A77C8" w:rsidRPr="001A77C8" w:rsidRDefault="001A77C8" w:rsidP="001A77C8">
                  <w:pPr>
                    <w:spacing w:after="0" w:line="240" w:lineRule="auto"/>
                    <w:jc w:val="both"/>
                    <w:rPr>
                      <w:rFonts w:ascii="Times New Roman" w:eastAsia="Times New Roman" w:hAnsi="Times New Roman" w:cs="Times New Roman"/>
                      <w:sz w:val="28"/>
                      <w:szCs w:val="28"/>
                      <w:lang w:eastAsia="ru-RU"/>
                    </w:rPr>
                  </w:pPr>
                </w:p>
              </w:tc>
              <w:tc>
                <w:tcPr>
                  <w:tcW w:w="1865" w:type="dxa"/>
                  <w:tcBorders>
                    <w:top w:val="single" w:sz="4" w:space="0" w:color="auto"/>
                    <w:left w:val="nil"/>
                    <w:bottom w:val="single" w:sz="4" w:space="0" w:color="auto"/>
                    <w:right w:val="single" w:sz="4" w:space="0" w:color="auto"/>
                  </w:tcBorders>
                  <w:noWrap/>
                  <w:vAlign w:val="bottom"/>
                </w:tcPr>
                <w:p w:rsidR="001A77C8" w:rsidRPr="001A77C8" w:rsidRDefault="001A77C8" w:rsidP="001A77C8">
                  <w:pPr>
                    <w:spacing w:after="0" w:line="240" w:lineRule="auto"/>
                    <w:jc w:val="center"/>
                    <w:rPr>
                      <w:rFonts w:ascii="Times New Roman" w:eastAsia="Times New Roman" w:hAnsi="Times New Roman" w:cs="Times New Roman"/>
                      <w:color w:val="000000"/>
                      <w:sz w:val="28"/>
                      <w:szCs w:val="28"/>
                      <w:lang w:eastAsia="ru-RU"/>
                    </w:rPr>
                  </w:pPr>
                  <w:r w:rsidRPr="001A77C8">
                    <w:rPr>
                      <w:rFonts w:ascii="Times New Roman" w:eastAsia="Times New Roman" w:hAnsi="Times New Roman" w:cs="Times New Roman"/>
                      <w:color w:val="000000"/>
                      <w:sz w:val="28"/>
                      <w:szCs w:val="28"/>
                      <w:lang w:eastAsia="ru-RU"/>
                    </w:rPr>
                    <w:t>061 00 20210</w:t>
                  </w:r>
                </w:p>
                <w:p w:rsidR="001A77C8" w:rsidRPr="001A77C8" w:rsidRDefault="001A77C8" w:rsidP="001A77C8">
                  <w:pPr>
                    <w:spacing w:after="0" w:line="240" w:lineRule="auto"/>
                    <w:jc w:val="center"/>
                    <w:rPr>
                      <w:rFonts w:ascii="Times New Roman" w:eastAsia="Times New Roman" w:hAnsi="Times New Roman" w:cs="Times New Roman"/>
                      <w:color w:val="000000"/>
                      <w:sz w:val="28"/>
                      <w:szCs w:val="28"/>
                      <w:lang w:eastAsia="ru-RU"/>
                    </w:rPr>
                  </w:pPr>
                </w:p>
              </w:tc>
            </w:tr>
            <w:tr w:rsidR="001A77C8" w:rsidRPr="001A77C8" w:rsidTr="00043BC6">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1A77C8" w:rsidRPr="001A77C8" w:rsidRDefault="001A77C8" w:rsidP="001A77C8">
                  <w:pPr>
                    <w:spacing w:after="0" w:line="240" w:lineRule="auto"/>
                    <w:jc w:val="both"/>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Прочие мероприятия по благоустройству</w:t>
                  </w:r>
                </w:p>
              </w:tc>
              <w:tc>
                <w:tcPr>
                  <w:tcW w:w="1865" w:type="dxa"/>
                  <w:tcBorders>
                    <w:top w:val="single" w:sz="4" w:space="0" w:color="auto"/>
                    <w:left w:val="nil"/>
                    <w:bottom w:val="single" w:sz="4" w:space="0" w:color="auto"/>
                    <w:right w:val="single" w:sz="4" w:space="0" w:color="auto"/>
                  </w:tcBorders>
                  <w:noWrap/>
                  <w:vAlign w:val="bottom"/>
                </w:tcPr>
                <w:p w:rsidR="001A77C8" w:rsidRPr="001A77C8" w:rsidRDefault="001A77C8" w:rsidP="001A77C8">
                  <w:pPr>
                    <w:spacing w:after="0" w:line="240" w:lineRule="auto"/>
                    <w:jc w:val="center"/>
                    <w:rPr>
                      <w:rFonts w:ascii="Times New Roman" w:eastAsia="Times New Roman" w:hAnsi="Times New Roman" w:cs="Times New Roman"/>
                      <w:color w:val="000000"/>
                      <w:sz w:val="28"/>
                      <w:szCs w:val="28"/>
                      <w:lang w:eastAsia="ru-RU"/>
                    </w:rPr>
                  </w:pPr>
                  <w:r w:rsidRPr="001A77C8">
                    <w:rPr>
                      <w:rFonts w:ascii="Times New Roman" w:eastAsia="Times New Roman" w:hAnsi="Times New Roman" w:cs="Times New Roman"/>
                      <w:color w:val="000000"/>
                      <w:sz w:val="28"/>
                      <w:szCs w:val="28"/>
                      <w:lang w:eastAsia="ru-RU"/>
                    </w:rPr>
                    <w:t>061 00 20240</w:t>
                  </w:r>
                </w:p>
                <w:p w:rsidR="001A77C8" w:rsidRPr="001A77C8" w:rsidRDefault="001A77C8" w:rsidP="001A77C8">
                  <w:pPr>
                    <w:spacing w:after="0" w:line="240" w:lineRule="auto"/>
                    <w:jc w:val="center"/>
                    <w:rPr>
                      <w:rFonts w:ascii="Times New Roman" w:eastAsia="Times New Roman" w:hAnsi="Times New Roman" w:cs="Times New Roman"/>
                      <w:color w:val="000000"/>
                      <w:sz w:val="28"/>
                      <w:szCs w:val="28"/>
                      <w:lang w:eastAsia="ru-RU"/>
                    </w:rPr>
                  </w:pPr>
                </w:p>
              </w:tc>
            </w:tr>
            <w:tr w:rsidR="001A77C8" w:rsidRPr="001A77C8" w:rsidTr="00043BC6">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1A77C8" w:rsidRPr="001A77C8" w:rsidRDefault="001A77C8" w:rsidP="001A77C8">
                  <w:pPr>
                    <w:spacing w:after="0" w:line="240" w:lineRule="auto"/>
                    <w:jc w:val="both"/>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Расходы на обеспечение деятельности (оказание услуг) подведомственных учреждений культуры</w:t>
                  </w:r>
                </w:p>
              </w:tc>
              <w:tc>
                <w:tcPr>
                  <w:tcW w:w="1865" w:type="dxa"/>
                  <w:tcBorders>
                    <w:top w:val="single" w:sz="4" w:space="0" w:color="auto"/>
                    <w:left w:val="nil"/>
                    <w:bottom w:val="single" w:sz="4" w:space="0" w:color="auto"/>
                    <w:right w:val="single" w:sz="4" w:space="0" w:color="auto"/>
                  </w:tcBorders>
                  <w:noWrap/>
                  <w:vAlign w:val="bottom"/>
                </w:tcPr>
                <w:p w:rsidR="001A77C8" w:rsidRPr="001A77C8" w:rsidRDefault="001A77C8" w:rsidP="001A77C8">
                  <w:pPr>
                    <w:spacing w:after="0" w:line="240" w:lineRule="auto"/>
                    <w:jc w:val="center"/>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990 00 0059Д</w:t>
                  </w:r>
                </w:p>
              </w:tc>
            </w:tr>
            <w:tr w:rsidR="001A77C8" w:rsidRPr="001A77C8" w:rsidTr="00043BC6">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1A77C8" w:rsidRPr="001A77C8" w:rsidRDefault="001A77C8" w:rsidP="001A77C8">
                  <w:pPr>
                    <w:spacing w:after="0" w:line="240" w:lineRule="auto"/>
                    <w:jc w:val="both"/>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по созданию условий для организации досуга и обеспечения жителей сельского поселения услугами организаций культуры</w:t>
                  </w:r>
                </w:p>
              </w:tc>
              <w:tc>
                <w:tcPr>
                  <w:tcW w:w="1865" w:type="dxa"/>
                  <w:tcBorders>
                    <w:top w:val="single" w:sz="4" w:space="0" w:color="auto"/>
                    <w:left w:val="nil"/>
                    <w:bottom w:val="single" w:sz="4" w:space="0" w:color="auto"/>
                    <w:right w:val="single" w:sz="4" w:space="0" w:color="auto"/>
                  </w:tcBorders>
                  <w:noWrap/>
                  <w:vAlign w:val="bottom"/>
                </w:tcPr>
                <w:p w:rsidR="001A77C8" w:rsidRPr="001A77C8" w:rsidRDefault="001A77C8" w:rsidP="001A77C8">
                  <w:pPr>
                    <w:spacing w:after="0" w:line="240" w:lineRule="auto"/>
                    <w:jc w:val="center"/>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990 00 00790</w:t>
                  </w:r>
                </w:p>
              </w:tc>
            </w:tr>
            <w:tr w:rsidR="001A77C8" w:rsidRPr="001A77C8" w:rsidTr="00043BC6">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1A77C8" w:rsidRPr="001A77C8" w:rsidRDefault="001A77C8" w:rsidP="001A77C8">
                  <w:pPr>
                    <w:spacing w:after="0" w:line="240" w:lineRule="auto"/>
                    <w:jc w:val="both"/>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Реализация мероприятий по обеспечению комплексного развития сельских территорий</w:t>
                  </w:r>
                </w:p>
              </w:tc>
              <w:tc>
                <w:tcPr>
                  <w:tcW w:w="1865" w:type="dxa"/>
                  <w:tcBorders>
                    <w:top w:val="single" w:sz="4" w:space="0" w:color="auto"/>
                    <w:left w:val="nil"/>
                    <w:bottom w:val="single" w:sz="4" w:space="0" w:color="auto"/>
                    <w:right w:val="single" w:sz="4" w:space="0" w:color="auto"/>
                  </w:tcBorders>
                  <w:noWrap/>
                  <w:vAlign w:val="bottom"/>
                </w:tcPr>
                <w:p w:rsidR="001A77C8" w:rsidRPr="001A77C8" w:rsidRDefault="001A77C8" w:rsidP="001A77C8">
                  <w:pPr>
                    <w:spacing w:after="0" w:line="240" w:lineRule="auto"/>
                    <w:jc w:val="center"/>
                    <w:rPr>
                      <w:rFonts w:ascii="Times New Roman" w:eastAsia="Times New Roman" w:hAnsi="Times New Roman" w:cs="Times New Roman"/>
                      <w:sz w:val="28"/>
                      <w:szCs w:val="28"/>
                      <w:lang w:val="en-US" w:eastAsia="ru-RU"/>
                    </w:rPr>
                  </w:pPr>
                  <w:r w:rsidRPr="001A77C8">
                    <w:rPr>
                      <w:rFonts w:ascii="Times New Roman" w:eastAsia="Times New Roman" w:hAnsi="Times New Roman" w:cs="Times New Roman"/>
                      <w:sz w:val="28"/>
                      <w:szCs w:val="28"/>
                      <w:lang w:eastAsia="ru-RU"/>
                    </w:rPr>
                    <w:t xml:space="preserve">010 00 </w:t>
                  </w:r>
                  <w:r w:rsidRPr="001A77C8">
                    <w:rPr>
                      <w:rFonts w:ascii="Times New Roman" w:eastAsia="Times New Roman" w:hAnsi="Times New Roman" w:cs="Times New Roman"/>
                      <w:sz w:val="28"/>
                      <w:szCs w:val="28"/>
                      <w:lang w:val="en-US" w:eastAsia="ru-RU"/>
                    </w:rPr>
                    <w:t>L57</w:t>
                  </w:r>
                  <w:r w:rsidRPr="001A77C8">
                    <w:rPr>
                      <w:rFonts w:ascii="Times New Roman" w:eastAsia="Times New Roman" w:hAnsi="Times New Roman" w:cs="Times New Roman"/>
                      <w:sz w:val="28"/>
                      <w:szCs w:val="28"/>
                      <w:lang w:eastAsia="ru-RU"/>
                    </w:rPr>
                    <w:t>6</w:t>
                  </w:r>
                  <w:r w:rsidRPr="001A77C8">
                    <w:rPr>
                      <w:rFonts w:ascii="Times New Roman" w:eastAsia="Times New Roman" w:hAnsi="Times New Roman" w:cs="Times New Roman"/>
                      <w:sz w:val="28"/>
                      <w:szCs w:val="28"/>
                      <w:lang w:val="en-US" w:eastAsia="ru-RU"/>
                    </w:rPr>
                    <w:t>0</w:t>
                  </w:r>
                </w:p>
              </w:tc>
            </w:tr>
            <w:tr w:rsidR="001A77C8" w:rsidRPr="001A77C8" w:rsidTr="00043BC6">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1A77C8" w:rsidRPr="001A77C8" w:rsidRDefault="001A77C8" w:rsidP="001A77C8">
                  <w:pPr>
                    <w:spacing w:after="0" w:line="240" w:lineRule="auto"/>
                    <w:jc w:val="both"/>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65" w:type="dxa"/>
                  <w:tcBorders>
                    <w:top w:val="single" w:sz="4" w:space="0" w:color="auto"/>
                    <w:left w:val="nil"/>
                    <w:bottom w:val="single" w:sz="4" w:space="0" w:color="auto"/>
                    <w:right w:val="single" w:sz="4" w:space="0" w:color="auto"/>
                  </w:tcBorders>
                  <w:noWrap/>
                  <w:vAlign w:val="bottom"/>
                </w:tcPr>
                <w:p w:rsidR="001A77C8" w:rsidRPr="001A77C8" w:rsidRDefault="001A77C8" w:rsidP="001A77C8">
                  <w:pPr>
                    <w:spacing w:after="0" w:line="240" w:lineRule="auto"/>
                    <w:jc w:val="center"/>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 xml:space="preserve">070 00 </w:t>
                  </w:r>
                  <w:r w:rsidRPr="001A77C8">
                    <w:rPr>
                      <w:rFonts w:ascii="Times New Roman" w:eastAsia="Times New Roman" w:hAnsi="Times New Roman" w:cs="Times New Roman"/>
                      <w:sz w:val="28"/>
                      <w:szCs w:val="28"/>
                      <w:lang w:val="en-US" w:eastAsia="ru-RU"/>
                    </w:rPr>
                    <w:t>L</w:t>
                  </w:r>
                  <w:r w:rsidRPr="001A77C8">
                    <w:rPr>
                      <w:rFonts w:ascii="Times New Roman" w:eastAsia="Times New Roman" w:hAnsi="Times New Roman" w:cs="Times New Roman"/>
                      <w:sz w:val="28"/>
                      <w:szCs w:val="28"/>
                      <w:lang w:eastAsia="ru-RU"/>
                    </w:rPr>
                    <w:t>4670</w:t>
                  </w:r>
                </w:p>
              </w:tc>
            </w:tr>
            <w:tr w:rsidR="001A77C8" w:rsidRPr="001A77C8" w:rsidTr="00043BC6">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1A77C8" w:rsidRPr="001A77C8" w:rsidRDefault="001A77C8" w:rsidP="001A77C8">
                  <w:pPr>
                    <w:spacing w:after="0" w:line="240" w:lineRule="auto"/>
                    <w:jc w:val="both"/>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 xml:space="preserve">Ежемесячная доплата к пенсии лицам, замещавшим выборные должности </w:t>
                  </w:r>
                </w:p>
              </w:tc>
              <w:tc>
                <w:tcPr>
                  <w:tcW w:w="1865" w:type="dxa"/>
                  <w:tcBorders>
                    <w:top w:val="single" w:sz="4" w:space="0" w:color="auto"/>
                    <w:left w:val="nil"/>
                    <w:bottom w:val="single" w:sz="4" w:space="0" w:color="auto"/>
                    <w:right w:val="single" w:sz="4" w:space="0" w:color="auto"/>
                  </w:tcBorders>
                  <w:noWrap/>
                  <w:vAlign w:val="bottom"/>
                </w:tcPr>
                <w:p w:rsidR="001A77C8" w:rsidRPr="001A77C8" w:rsidRDefault="001A77C8" w:rsidP="001A77C8">
                  <w:pPr>
                    <w:spacing w:after="0" w:line="240" w:lineRule="auto"/>
                    <w:jc w:val="center"/>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990 00 83100</w:t>
                  </w:r>
                </w:p>
              </w:tc>
            </w:tr>
            <w:tr w:rsidR="001A77C8" w:rsidRPr="001A77C8" w:rsidTr="00043BC6">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1A77C8" w:rsidRPr="001A77C8" w:rsidRDefault="001A77C8" w:rsidP="001A77C8">
                  <w:pPr>
                    <w:spacing w:after="0" w:line="240" w:lineRule="auto"/>
                    <w:jc w:val="both"/>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Пенсии за выслугу лет муниципальным служащим</w:t>
                  </w:r>
                </w:p>
              </w:tc>
              <w:tc>
                <w:tcPr>
                  <w:tcW w:w="1865" w:type="dxa"/>
                  <w:tcBorders>
                    <w:top w:val="single" w:sz="4" w:space="0" w:color="auto"/>
                    <w:left w:val="nil"/>
                    <w:bottom w:val="single" w:sz="4" w:space="0" w:color="auto"/>
                    <w:right w:val="single" w:sz="4" w:space="0" w:color="auto"/>
                  </w:tcBorders>
                  <w:noWrap/>
                  <w:vAlign w:val="bottom"/>
                </w:tcPr>
                <w:p w:rsidR="001A77C8" w:rsidRPr="001A77C8" w:rsidRDefault="001A77C8" w:rsidP="001A77C8">
                  <w:pPr>
                    <w:spacing w:after="0" w:line="240" w:lineRule="auto"/>
                    <w:jc w:val="center"/>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990 00 83110</w:t>
                  </w:r>
                </w:p>
              </w:tc>
            </w:tr>
            <w:tr w:rsidR="001A77C8" w:rsidRPr="001A77C8" w:rsidTr="00043BC6">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1A77C8" w:rsidRPr="001A77C8" w:rsidRDefault="001A77C8" w:rsidP="001A77C8">
                  <w:pPr>
                    <w:spacing w:after="0" w:line="240" w:lineRule="auto"/>
                    <w:jc w:val="both"/>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Расходы на обеспечение деятельност</w:t>
                  </w:r>
                  <w:proofErr w:type="gramStart"/>
                  <w:r w:rsidRPr="001A77C8">
                    <w:rPr>
                      <w:rFonts w:ascii="Times New Roman" w:eastAsia="Times New Roman" w:hAnsi="Times New Roman" w:cs="Times New Roman"/>
                      <w:sz w:val="28"/>
                      <w:szCs w:val="28"/>
                      <w:lang w:eastAsia="ru-RU"/>
                    </w:rPr>
                    <w:t>и(</w:t>
                  </w:r>
                  <w:proofErr w:type="gramEnd"/>
                  <w:r w:rsidRPr="001A77C8">
                    <w:rPr>
                      <w:rFonts w:ascii="Times New Roman" w:eastAsia="Times New Roman" w:hAnsi="Times New Roman" w:cs="Times New Roman"/>
                      <w:sz w:val="28"/>
                      <w:szCs w:val="28"/>
                      <w:lang w:eastAsia="ru-RU"/>
                    </w:rPr>
                    <w:t>оказание услуг)  подведомственных учреждений в области физической культуры и спорта</w:t>
                  </w:r>
                </w:p>
              </w:tc>
              <w:tc>
                <w:tcPr>
                  <w:tcW w:w="1865" w:type="dxa"/>
                  <w:tcBorders>
                    <w:top w:val="single" w:sz="4" w:space="0" w:color="auto"/>
                    <w:left w:val="nil"/>
                    <w:bottom w:val="single" w:sz="4" w:space="0" w:color="auto"/>
                    <w:right w:val="single" w:sz="4" w:space="0" w:color="auto"/>
                  </w:tcBorders>
                  <w:noWrap/>
                  <w:vAlign w:val="bottom"/>
                </w:tcPr>
                <w:p w:rsidR="001A77C8" w:rsidRPr="001A77C8" w:rsidRDefault="001A77C8" w:rsidP="001A77C8">
                  <w:pPr>
                    <w:spacing w:after="0" w:line="240" w:lineRule="auto"/>
                    <w:jc w:val="center"/>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990 00 0059Р</w:t>
                  </w:r>
                </w:p>
              </w:tc>
            </w:tr>
          </w:tbl>
          <w:p w:rsidR="001A77C8" w:rsidRPr="001A77C8" w:rsidRDefault="001A77C8" w:rsidP="001A77C8">
            <w:pPr>
              <w:spacing w:after="0" w:line="240" w:lineRule="auto"/>
              <w:jc w:val="both"/>
              <w:rPr>
                <w:rFonts w:ascii="Times New Roman" w:eastAsia="Times New Roman" w:hAnsi="Times New Roman" w:cs="Times New Roman"/>
                <w:sz w:val="28"/>
                <w:szCs w:val="28"/>
                <w:lang w:eastAsia="ru-RU"/>
              </w:rPr>
            </w:pPr>
          </w:p>
          <w:p w:rsidR="001A77C8" w:rsidRPr="001A77C8" w:rsidRDefault="001A77C8" w:rsidP="001A77C8">
            <w:pPr>
              <w:spacing w:after="0" w:line="240" w:lineRule="auto"/>
              <w:ind w:firstLine="567"/>
              <w:jc w:val="both"/>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2.</w:t>
            </w:r>
            <w:proofErr w:type="gramStart"/>
            <w:r w:rsidRPr="001A77C8">
              <w:rPr>
                <w:rFonts w:ascii="Times New Roman" w:eastAsia="Times New Roman" w:hAnsi="Times New Roman" w:cs="Times New Roman"/>
                <w:sz w:val="28"/>
                <w:szCs w:val="28"/>
                <w:lang w:eastAsia="ru-RU"/>
              </w:rPr>
              <w:t>Контроль за</w:t>
            </w:r>
            <w:proofErr w:type="gramEnd"/>
            <w:r w:rsidRPr="001A77C8">
              <w:rPr>
                <w:rFonts w:ascii="Times New Roman" w:eastAsia="Times New Roman" w:hAnsi="Times New Roman" w:cs="Times New Roman"/>
                <w:sz w:val="28"/>
                <w:szCs w:val="28"/>
                <w:lang w:eastAsia="ru-RU"/>
              </w:rPr>
              <w:t xml:space="preserve"> выполнением данного постановления возложить на Черникову М.В. директора МКУ «ЦБ  администрации  Апраксинского сельского поселения».</w:t>
            </w:r>
          </w:p>
          <w:p w:rsidR="001A77C8" w:rsidRPr="001A77C8" w:rsidRDefault="001A77C8" w:rsidP="001A77C8">
            <w:pPr>
              <w:spacing w:after="0" w:line="240" w:lineRule="auto"/>
              <w:ind w:firstLine="567"/>
              <w:jc w:val="both"/>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 xml:space="preserve"> 3.Настоящее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Апраксинского сельского поселения.</w:t>
            </w:r>
          </w:p>
          <w:p w:rsidR="001A77C8" w:rsidRPr="001A77C8" w:rsidRDefault="001A77C8" w:rsidP="001A77C8">
            <w:pPr>
              <w:spacing w:after="0" w:line="240" w:lineRule="auto"/>
              <w:rPr>
                <w:rFonts w:ascii="Times New Roman" w:eastAsia="Times New Roman" w:hAnsi="Times New Roman" w:cs="Times New Roman"/>
                <w:sz w:val="28"/>
                <w:szCs w:val="28"/>
                <w:lang w:eastAsia="ru-RU"/>
              </w:rPr>
            </w:pPr>
          </w:p>
          <w:p w:rsidR="001A77C8" w:rsidRPr="001A77C8" w:rsidRDefault="001A77C8" w:rsidP="001A77C8">
            <w:pPr>
              <w:spacing w:after="0" w:line="240" w:lineRule="auto"/>
              <w:rPr>
                <w:rFonts w:ascii="Times New Roman" w:eastAsia="Times New Roman" w:hAnsi="Times New Roman" w:cs="Times New Roman"/>
                <w:sz w:val="28"/>
                <w:szCs w:val="28"/>
                <w:lang w:eastAsia="ru-RU"/>
              </w:rPr>
            </w:pPr>
          </w:p>
          <w:p w:rsidR="001A77C8" w:rsidRPr="001A77C8" w:rsidRDefault="001A77C8" w:rsidP="001A77C8">
            <w:pPr>
              <w:spacing w:after="0" w:line="240" w:lineRule="auto"/>
              <w:rPr>
                <w:rFonts w:ascii="Times New Roman" w:eastAsia="Times New Roman" w:hAnsi="Times New Roman" w:cs="Times New Roman"/>
                <w:sz w:val="28"/>
                <w:szCs w:val="28"/>
                <w:lang w:eastAsia="ru-RU"/>
              </w:rPr>
            </w:pPr>
            <w:r w:rsidRPr="001A77C8">
              <w:rPr>
                <w:rFonts w:ascii="Times New Roman" w:eastAsia="Times New Roman" w:hAnsi="Times New Roman" w:cs="Times New Roman"/>
                <w:sz w:val="28"/>
                <w:szCs w:val="28"/>
                <w:lang w:eastAsia="ru-RU"/>
              </w:rPr>
              <w:t xml:space="preserve">Глава Апраксинского сельского поселения           </w:t>
            </w:r>
            <w:r>
              <w:rPr>
                <w:rFonts w:ascii="Times New Roman" w:eastAsia="Times New Roman" w:hAnsi="Times New Roman" w:cs="Times New Roman"/>
                <w:sz w:val="28"/>
                <w:szCs w:val="28"/>
                <w:lang w:eastAsia="ru-RU"/>
              </w:rPr>
              <w:t xml:space="preserve">    </w:t>
            </w:r>
            <w:r w:rsidRPr="001A77C8">
              <w:rPr>
                <w:rFonts w:ascii="Times New Roman" w:eastAsia="Times New Roman" w:hAnsi="Times New Roman" w:cs="Times New Roman"/>
                <w:sz w:val="28"/>
                <w:szCs w:val="28"/>
                <w:lang w:eastAsia="ru-RU"/>
              </w:rPr>
              <w:t xml:space="preserve">               Н.Г.</w:t>
            </w:r>
            <w:r>
              <w:rPr>
                <w:rFonts w:ascii="Times New Roman" w:eastAsia="Times New Roman" w:hAnsi="Times New Roman" w:cs="Times New Roman"/>
                <w:sz w:val="28"/>
                <w:szCs w:val="28"/>
                <w:lang w:eastAsia="ru-RU"/>
              </w:rPr>
              <w:t xml:space="preserve"> </w:t>
            </w:r>
            <w:r w:rsidRPr="001A77C8">
              <w:rPr>
                <w:rFonts w:ascii="Times New Roman" w:eastAsia="Times New Roman" w:hAnsi="Times New Roman" w:cs="Times New Roman"/>
                <w:sz w:val="28"/>
                <w:szCs w:val="28"/>
                <w:lang w:eastAsia="ru-RU"/>
              </w:rPr>
              <w:t>Константинов</w:t>
            </w:r>
          </w:p>
          <w:p w:rsidR="001A77C8" w:rsidRPr="001A77C8" w:rsidRDefault="001A77C8" w:rsidP="001A77C8">
            <w:pPr>
              <w:suppressAutoHyphens/>
              <w:spacing w:after="0" w:line="240" w:lineRule="auto"/>
              <w:ind w:left="284"/>
              <w:jc w:val="both"/>
              <w:rPr>
                <w:rFonts w:ascii="Times New Roman" w:eastAsia="Times New Roman" w:hAnsi="Times New Roman" w:cs="Times New Roman"/>
                <w:color w:val="000000"/>
                <w:sz w:val="28"/>
                <w:szCs w:val="28"/>
                <w:lang w:eastAsia="ar-SA"/>
              </w:rPr>
            </w:pPr>
          </w:p>
          <w:p w:rsidR="001A77C8" w:rsidRPr="001A77C8" w:rsidRDefault="001A77C8" w:rsidP="001A77C8">
            <w:pPr>
              <w:rPr>
                <w:rFonts w:ascii="Calibri" w:eastAsia="Times New Roman" w:hAnsi="Calibri" w:cs="Times New Roman"/>
                <w:lang w:eastAsia="ru-RU"/>
              </w:rPr>
            </w:pPr>
          </w:p>
          <w:p w:rsidR="000A6A40" w:rsidRDefault="000A6A40" w:rsidP="00203017">
            <w:pPr>
              <w:widowControl w:val="0"/>
              <w:autoSpaceDE w:val="0"/>
              <w:autoSpaceDN w:val="0"/>
              <w:spacing w:after="0" w:line="240" w:lineRule="auto"/>
              <w:jc w:val="center"/>
              <w:rPr>
                <w:rFonts w:ascii="Courier New" w:eastAsia="Times New Roman" w:hAnsi="Courier New" w:cs="Courier New"/>
                <w:sz w:val="20"/>
                <w:szCs w:val="20"/>
              </w:rPr>
            </w:pPr>
          </w:p>
          <w:p w:rsidR="000A6A40" w:rsidRDefault="000A6A40" w:rsidP="00203017">
            <w:pPr>
              <w:widowControl w:val="0"/>
              <w:autoSpaceDE w:val="0"/>
              <w:autoSpaceDN w:val="0"/>
              <w:spacing w:after="0" w:line="240" w:lineRule="auto"/>
              <w:jc w:val="center"/>
              <w:rPr>
                <w:rFonts w:ascii="Courier New" w:eastAsia="Times New Roman" w:hAnsi="Courier New" w:cs="Courier New"/>
                <w:sz w:val="20"/>
                <w:szCs w:val="20"/>
              </w:rPr>
            </w:pPr>
          </w:p>
          <w:p w:rsidR="000A6A40" w:rsidRDefault="000A6A40" w:rsidP="00203017">
            <w:pPr>
              <w:widowControl w:val="0"/>
              <w:autoSpaceDE w:val="0"/>
              <w:autoSpaceDN w:val="0"/>
              <w:spacing w:after="0" w:line="240" w:lineRule="auto"/>
              <w:jc w:val="center"/>
              <w:rPr>
                <w:rFonts w:ascii="Courier New" w:eastAsia="Times New Roman" w:hAnsi="Courier New" w:cs="Courier New"/>
                <w:sz w:val="20"/>
                <w:szCs w:val="20"/>
              </w:rPr>
            </w:pPr>
          </w:p>
          <w:p w:rsidR="000A6A40" w:rsidRPr="006E185E" w:rsidRDefault="000A6A40" w:rsidP="000A6A40">
            <w:pPr>
              <w:suppressAutoHyphens/>
              <w:spacing w:after="0" w:line="240" w:lineRule="auto"/>
              <w:jc w:val="center"/>
              <w:rPr>
                <w:rFonts w:ascii="Times New Roman" w:eastAsia="Times New Roman" w:hAnsi="Times New Roman" w:cs="Times New Roman"/>
                <w:sz w:val="28"/>
                <w:szCs w:val="28"/>
                <w:lang w:eastAsia="ar-SA"/>
              </w:rPr>
            </w:pPr>
            <w:r w:rsidRPr="006E185E">
              <w:rPr>
                <w:rFonts w:ascii="Times New Roman" w:eastAsia="Times New Roman" w:hAnsi="Times New Roman" w:cs="Times New Roman"/>
                <w:sz w:val="28"/>
                <w:szCs w:val="28"/>
                <w:lang w:eastAsia="ar-SA"/>
              </w:rPr>
              <w:lastRenderedPageBreak/>
              <w:t>АДМИНИСТРАЦИЯ АПРАКСИНСКОГО СЕЛЬСКОГО ПОСЕЛЕНИЯ</w:t>
            </w:r>
          </w:p>
          <w:p w:rsidR="000A6A40" w:rsidRPr="006E185E" w:rsidRDefault="000A6A40" w:rsidP="000A6A40">
            <w:pPr>
              <w:tabs>
                <w:tab w:val="left" w:pos="0"/>
              </w:tabs>
              <w:suppressAutoHyphens/>
              <w:spacing w:after="0" w:line="240" w:lineRule="auto"/>
              <w:jc w:val="center"/>
              <w:rPr>
                <w:rFonts w:ascii="Times New Roman" w:eastAsia="Times New Roman" w:hAnsi="Times New Roman" w:cs="Times New Roman"/>
                <w:sz w:val="28"/>
                <w:szCs w:val="28"/>
                <w:lang w:eastAsia="ar-SA"/>
              </w:rPr>
            </w:pPr>
            <w:r w:rsidRPr="006E185E">
              <w:rPr>
                <w:rFonts w:ascii="Times New Roman" w:eastAsia="Times New Roman" w:hAnsi="Times New Roman" w:cs="Times New Roman"/>
                <w:sz w:val="28"/>
                <w:szCs w:val="28"/>
                <w:lang w:eastAsia="ar-SA"/>
              </w:rPr>
              <w:t xml:space="preserve">КОСТРОМСКОГО МУНИЦИПАЛЬНОГО РАЙОНА </w:t>
            </w:r>
          </w:p>
          <w:p w:rsidR="000A6A40" w:rsidRPr="006E185E" w:rsidRDefault="000A6A40" w:rsidP="000A6A40">
            <w:pPr>
              <w:tabs>
                <w:tab w:val="left" w:pos="0"/>
              </w:tabs>
              <w:suppressAutoHyphens/>
              <w:spacing w:after="0" w:line="240" w:lineRule="auto"/>
              <w:jc w:val="center"/>
              <w:rPr>
                <w:rFonts w:ascii="Times New Roman" w:eastAsia="Times New Roman" w:hAnsi="Times New Roman" w:cs="Times New Roman"/>
                <w:sz w:val="28"/>
                <w:szCs w:val="28"/>
                <w:lang w:eastAsia="ar-SA"/>
              </w:rPr>
            </w:pPr>
            <w:r w:rsidRPr="006E185E">
              <w:rPr>
                <w:rFonts w:ascii="Times New Roman" w:eastAsia="Times New Roman" w:hAnsi="Times New Roman" w:cs="Times New Roman"/>
                <w:sz w:val="28"/>
                <w:szCs w:val="28"/>
                <w:lang w:eastAsia="ar-SA"/>
              </w:rPr>
              <w:t>КОСТРОМСКОЙ ОБЛАСТИ</w:t>
            </w:r>
          </w:p>
          <w:p w:rsidR="000A6A40" w:rsidRPr="006E185E" w:rsidRDefault="000A6A40" w:rsidP="000A6A40">
            <w:pPr>
              <w:suppressAutoHyphens/>
              <w:spacing w:after="0" w:line="240" w:lineRule="auto"/>
              <w:jc w:val="center"/>
              <w:rPr>
                <w:rFonts w:ascii="Times New Roman" w:eastAsia="Times New Roman" w:hAnsi="Times New Roman" w:cs="Times New Roman"/>
                <w:b/>
                <w:sz w:val="28"/>
                <w:szCs w:val="28"/>
                <w:lang w:eastAsia="ar-SA"/>
              </w:rPr>
            </w:pPr>
          </w:p>
          <w:p w:rsidR="000A6A40" w:rsidRPr="006E185E" w:rsidRDefault="000A6A40" w:rsidP="000A6A40">
            <w:pPr>
              <w:suppressAutoHyphens/>
              <w:spacing w:after="0" w:line="240" w:lineRule="auto"/>
              <w:jc w:val="center"/>
              <w:rPr>
                <w:rFonts w:ascii="Times New Roman" w:eastAsia="Times New Roman" w:hAnsi="Times New Roman" w:cs="Times New Roman"/>
                <w:b/>
                <w:sz w:val="28"/>
                <w:szCs w:val="28"/>
                <w:lang w:eastAsia="ar-SA"/>
              </w:rPr>
            </w:pPr>
            <w:proofErr w:type="gramStart"/>
            <w:r w:rsidRPr="006E185E">
              <w:rPr>
                <w:rFonts w:ascii="Times New Roman" w:eastAsia="Times New Roman" w:hAnsi="Times New Roman" w:cs="Times New Roman"/>
                <w:b/>
                <w:sz w:val="28"/>
                <w:szCs w:val="28"/>
                <w:lang w:eastAsia="ar-SA"/>
              </w:rPr>
              <w:t>П</w:t>
            </w:r>
            <w:proofErr w:type="gramEnd"/>
            <w:r w:rsidRPr="006E185E">
              <w:rPr>
                <w:rFonts w:ascii="Times New Roman" w:eastAsia="Times New Roman" w:hAnsi="Times New Roman" w:cs="Times New Roman"/>
                <w:b/>
                <w:sz w:val="28"/>
                <w:szCs w:val="28"/>
                <w:lang w:eastAsia="ar-SA"/>
              </w:rPr>
              <w:t xml:space="preserve"> О С Т А Н О В Л Е Н И Е</w:t>
            </w:r>
          </w:p>
          <w:p w:rsidR="000A6A40" w:rsidRPr="006E185E" w:rsidRDefault="000A6A40" w:rsidP="000A6A40">
            <w:pPr>
              <w:suppressAutoHyphens/>
              <w:spacing w:after="0" w:line="240" w:lineRule="auto"/>
              <w:rPr>
                <w:rFonts w:ascii="Times New Roman" w:eastAsia="Times New Roman" w:hAnsi="Times New Roman" w:cs="Times New Roman"/>
                <w:sz w:val="28"/>
                <w:szCs w:val="28"/>
                <w:lang w:eastAsia="ar-SA"/>
              </w:rPr>
            </w:pPr>
          </w:p>
          <w:p w:rsidR="000A6A40" w:rsidRPr="006E185E" w:rsidRDefault="000A6A40" w:rsidP="000A6A40">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от 04</w:t>
            </w:r>
            <w:r w:rsidRPr="006E185E">
              <w:rPr>
                <w:rFonts w:ascii="Times New Roman" w:eastAsia="Times New Roman" w:hAnsi="Times New Roman" w:cs="Times New Roman"/>
                <w:sz w:val="28"/>
                <w:szCs w:val="28"/>
                <w:lang w:eastAsia="ar-SA"/>
              </w:rPr>
              <w:t xml:space="preserve"> июня 2020 года                             № 34</w:t>
            </w:r>
            <w:r>
              <w:rPr>
                <w:rFonts w:ascii="Times New Roman" w:eastAsia="Times New Roman" w:hAnsi="Times New Roman" w:cs="Times New Roman"/>
                <w:sz w:val="28"/>
                <w:szCs w:val="28"/>
                <w:lang w:eastAsia="ar-SA"/>
              </w:rPr>
              <w:t xml:space="preserve">                            </w:t>
            </w:r>
            <w:r w:rsidRPr="006E185E">
              <w:rPr>
                <w:rFonts w:ascii="Times New Roman" w:eastAsia="Times New Roman" w:hAnsi="Times New Roman" w:cs="Times New Roman"/>
                <w:sz w:val="28"/>
                <w:szCs w:val="28"/>
                <w:lang w:eastAsia="ar-SA"/>
              </w:rPr>
              <w:t xml:space="preserve">       п. Апраксино</w:t>
            </w:r>
          </w:p>
          <w:p w:rsidR="000A6A40" w:rsidRPr="006E185E" w:rsidRDefault="000A6A40" w:rsidP="000A6A40">
            <w:pPr>
              <w:tabs>
                <w:tab w:val="left" w:pos="3525"/>
              </w:tabs>
              <w:suppressAutoHyphens/>
              <w:spacing w:after="0" w:line="240" w:lineRule="auto"/>
              <w:ind w:left="180" w:firstLine="180"/>
              <w:rPr>
                <w:rFonts w:ascii="Times New Roman" w:eastAsia="Times New Roman" w:hAnsi="Times New Roman" w:cs="Times New Roman"/>
                <w:sz w:val="28"/>
                <w:szCs w:val="28"/>
                <w:lang w:eastAsia="ar-SA"/>
              </w:rPr>
            </w:pPr>
          </w:p>
          <w:p w:rsidR="000A6A40" w:rsidRPr="006E185E" w:rsidRDefault="000A6A40" w:rsidP="000A6A40">
            <w:pPr>
              <w:suppressAutoHyphens/>
              <w:spacing w:after="0" w:line="240" w:lineRule="auto"/>
              <w:rPr>
                <w:rFonts w:ascii="Times New Roman" w:eastAsia="Times New Roman" w:hAnsi="Times New Roman" w:cs="Times New Roman"/>
                <w:sz w:val="28"/>
                <w:szCs w:val="28"/>
                <w:lang w:eastAsia="ar-SA"/>
              </w:rPr>
            </w:pPr>
            <w:bookmarkStart w:id="7" w:name="OLE_LINK1"/>
            <w:bookmarkStart w:id="8" w:name="OLE_LINK2"/>
            <w:bookmarkStart w:id="9" w:name="OLE_LINK3"/>
            <w:r w:rsidRPr="006E185E">
              <w:rPr>
                <w:rFonts w:ascii="Times New Roman" w:eastAsia="Times New Roman" w:hAnsi="Times New Roman" w:cs="Times New Roman"/>
                <w:sz w:val="28"/>
                <w:szCs w:val="28"/>
                <w:lang w:eastAsia="ar-SA"/>
              </w:rPr>
              <w:t xml:space="preserve">О признании </w:t>
            </w:r>
            <w:proofErr w:type="gramStart"/>
            <w:r w:rsidRPr="006E185E">
              <w:rPr>
                <w:rFonts w:ascii="Times New Roman" w:eastAsia="Times New Roman" w:hAnsi="Times New Roman" w:cs="Times New Roman"/>
                <w:sz w:val="28"/>
                <w:szCs w:val="28"/>
                <w:lang w:eastAsia="ar-SA"/>
              </w:rPr>
              <w:t>утратившим</w:t>
            </w:r>
            <w:proofErr w:type="gramEnd"/>
            <w:r w:rsidRPr="006E185E">
              <w:rPr>
                <w:rFonts w:ascii="Times New Roman" w:eastAsia="Times New Roman" w:hAnsi="Times New Roman" w:cs="Times New Roman"/>
                <w:sz w:val="28"/>
                <w:szCs w:val="28"/>
                <w:lang w:eastAsia="ar-SA"/>
              </w:rPr>
              <w:t xml:space="preserve"> силу </w:t>
            </w:r>
          </w:p>
          <w:p w:rsidR="000A6A40" w:rsidRPr="006E185E" w:rsidRDefault="000A6A40" w:rsidP="000A6A40">
            <w:pPr>
              <w:suppressAutoHyphens/>
              <w:spacing w:after="0" w:line="240" w:lineRule="auto"/>
              <w:rPr>
                <w:rFonts w:ascii="Times New Roman" w:eastAsia="Times New Roman" w:hAnsi="Times New Roman" w:cs="Times New Roman"/>
                <w:sz w:val="28"/>
                <w:szCs w:val="28"/>
                <w:lang w:eastAsia="ar-SA"/>
              </w:rPr>
            </w:pPr>
            <w:r w:rsidRPr="006E185E">
              <w:rPr>
                <w:rFonts w:ascii="Times New Roman" w:eastAsia="Times New Roman" w:hAnsi="Times New Roman" w:cs="Times New Roman"/>
                <w:sz w:val="28"/>
                <w:szCs w:val="28"/>
                <w:lang w:eastAsia="ar-SA"/>
              </w:rPr>
              <w:t xml:space="preserve">постановление администрации Апраксинского </w:t>
            </w:r>
          </w:p>
          <w:p w:rsidR="000A6A40" w:rsidRPr="006E185E" w:rsidRDefault="000A6A40" w:rsidP="000A6A40">
            <w:pPr>
              <w:suppressAutoHyphens/>
              <w:spacing w:after="0" w:line="240" w:lineRule="auto"/>
              <w:rPr>
                <w:rFonts w:ascii="Times New Roman" w:eastAsia="Times New Roman" w:hAnsi="Times New Roman" w:cs="Times New Roman"/>
                <w:sz w:val="28"/>
                <w:szCs w:val="28"/>
                <w:lang w:eastAsia="ar-SA"/>
              </w:rPr>
            </w:pPr>
            <w:r w:rsidRPr="006E185E">
              <w:rPr>
                <w:rFonts w:ascii="Times New Roman" w:eastAsia="Times New Roman" w:hAnsi="Times New Roman" w:cs="Times New Roman"/>
                <w:sz w:val="28"/>
                <w:szCs w:val="28"/>
                <w:lang w:eastAsia="ar-SA"/>
              </w:rPr>
              <w:t xml:space="preserve">сельского поселения </w:t>
            </w:r>
            <w:r>
              <w:rPr>
                <w:rFonts w:ascii="Times New Roman" w:eastAsia="Times New Roman" w:hAnsi="Times New Roman" w:cs="Times New Roman"/>
                <w:sz w:val="28"/>
                <w:szCs w:val="28"/>
                <w:lang w:eastAsia="ar-SA"/>
              </w:rPr>
              <w:t xml:space="preserve">от 09.08.2018 </w:t>
            </w:r>
            <w:r w:rsidRPr="006E185E">
              <w:rPr>
                <w:rFonts w:ascii="Times New Roman" w:eastAsia="Times New Roman" w:hAnsi="Times New Roman" w:cs="Times New Roman"/>
                <w:sz w:val="28"/>
                <w:szCs w:val="28"/>
                <w:lang w:eastAsia="ar-SA"/>
              </w:rPr>
              <w:t xml:space="preserve"> № 59 «О </w:t>
            </w:r>
          </w:p>
          <w:p w:rsidR="000A6A40" w:rsidRPr="006E185E" w:rsidRDefault="000A6A40" w:rsidP="000A6A40">
            <w:pPr>
              <w:suppressAutoHyphens/>
              <w:spacing w:after="0" w:line="240" w:lineRule="auto"/>
              <w:rPr>
                <w:rFonts w:ascii="Times New Roman" w:eastAsia="Times New Roman" w:hAnsi="Times New Roman" w:cs="Times New Roman"/>
                <w:sz w:val="28"/>
                <w:szCs w:val="28"/>
                <w:lang w:eastAsia="ar-SA"/>
              </w:rPr>
            </w:pPr>
            <w:proofErr w:type="gramStart"/>
            <w:r w:rsidRPr="006E185E">
              <w:rPr>
                <w:rFonts w:ascii="Times New Roman" w:eastAsia="Times New Roman" w:hAnsi="Times New Roman" w:cs="Times New Roman"/>
                <w:sz w:val="28"/>
                <w:szCs w:val="28"/>
                <w:lang w:eastAsia="ar-SA"/>
              </w:rPr>
              <w:t>создании</w:t>
            </w:r>
            <w:proofErr w:type="gramEnd"/>
            <w:r w:rsidRPr="006E185E">
              <w:rPr>
                <w:rFonts w:ascii="Times New Roman" w:eastAsia="Times New Roman" w:hAnsi="Times New Roman" w:cs="Times New Roman"/>
                <w:sz w:val="28"/>
                <w:szCs w:val="28"/>
                <w:lang w:eastAsia="ar-SA"/>
              </w:rPr>
              <w:t xml:space="preserve"> органа внутреннего муниципального </w:t>
            </w:r>
          </w:p>
          <w:p w:rsidR="000A6A40" w:rsidRPr="006E185E" w:rsidRDefault="000A6A40" w:rsidP="000A6A40">
            <w:pPr>
              <w:suppressAutoHyphens/>
              <w:spacing w:after="0" w:line="240" w:lineRule="auto"/>
              <w:rPr>
                <w:rFonts w:ascii="Times New Roman" w:eastAsia="Times New Roman" w:hAnsi="Times New Roman" w:cs="Times New Roman"/>
                <w:sz w:val="28"/>
                <w:szCs w:val="28"/>
                <w:lang w:eastAsia="ar-SA"/>
              </w:rPr>
            </w:pPr>
            <w:r w:rsidRPr="006E185E">
              <w:rPr>
                <w:rFonts w:ascii="Times New Roman" w:eastAsia="Times New Roman" w:hAnsi="Times New Roman" w:cs="Times New Roman"/>
                <w:sz w:val="28"/>
                <w:szCs w:val="28"/>
                <w:lang w:eastAsia="ar-SA"/>
              </w:rPr>
              <w:t xml:space="preserve">финансового контроля Апраксинского сельского </w:t>
            </w:r>
          </w:p>
          <w:p w:rsidR="000A6A40" w:rsidRPr="006E185E" w:rsidRDefault="000A6A40" w:rsidP="000A6A40">
            <w:pPr>
              <w:suppressAutoHyphens/>
              <w:spacing w:after="0" w:line="240" w:lineRule="auto"/>
              <w:rPr>
                <w:rFonts w:ascii="Times New Roman" w:eastAsia="Times New Roman" w:hAnsi="Times New Roman" w:cs="Times New Roman"/>
                <w:sz w:val="28"/>
                <w:szCs w:val="28"/>
                <w:lang w:eastAsia="ar-SA"/>
              </w:rPr>
            </w:pPr>
            <w:r w:rsidRPr="006E185E">
              <w:rPr>
                <w:rFonts w:ascii="Times New Roman" w:eastAsia="Times New Roman" w:hAnsi="Times New Roman" w:cs="Times New Roman"/>
                <w:sz w:val="28"/>
                <w:szCs w:val="28"/>
                <w:lang w:eastAsia="ar-SA"/>
              </w:rPr>
              <w:t xml:space="preserve">поселения  и об утверждении  Порядка </w:t>
            </w:r>
            <w:proofErr w:type="gramStart"/>
            <w:r w:rsidRPr="006E185E">
              <w:rPr>
                <w:rFonts w:ascii="Times New Roman" w:eastAsia="Times New Roman" w:hAnsi="Times New Roman" w:cs="Times New Roman"/>
                <w:sz w:val="28"/>
                <w:szCs w:val="28"/>
                <w:lang w:eastAsia="ar-SA"/>
              </w:rPr>
              <w:t>по</w:t>
            </w:r>
            <w:proofErr w:type="gramEnd"/>
            <w:r w:rsidRPr="006E185E">
              <w:rPr>
                <w:rFonts w:ascii="Times New Roman" w:eastAsia="Times New Roman" w:hAnsi="Times New Roman" w:cs="Times New Roman"/>
                <w:sz w:val="28"/>
                <w:szCs w:val="28"/>
                <w:lang w:eastAsia="ar-SA"/>
              </w:rPr>
              <w:t xml:space="preserve"> </w:t>
            </w:r>
          </w:p>
          <w:p w:rsidR="000A6A40" w:rsidRPr="006E185E" w:rsidRDefault="000A6A40" w:rsidP="000A6A40">
            <w:pPr>
              <w:suppressAutoHyphens/>
              <w:spacing w:after="0" w:line="240" w:lineRule="auto"/>
              <w:rPr>
                <w:rFonts w:ascii="Times New Roman" w:eastAsia="Times New Roman" w:hAnsi="Times New Roman" w:cs="Times New Roman"/>
                <w:sz w:val="28"/>
                <w:szCs w:val="28"/>
                <w:lang w:eastAsia="ar-SA"/>
              </w:rPr>
            </w:pPr>
            <w:r w:rsidRPr="006E185E">
              <w:rPr>
                <w:rFonts w:ascii="Times New Roman" w:eastAsia="Times New Roman" w:hAnsi="Times New Roman" w:cs="Times New Roman"/>
                <w:sz w:val="28"/>
                <w:szCs w:val="28"/>
                <w:lang w:eastAsia="ar-SA"/>
              </w:rPr>
              <w:t xml:space="preserve">осуществлению </w:t>
            </w:r>
            <w:proofErr w:type="gramStart"/>
            <w:r w:rsidRPr="006E185E">
              <w:rPr>
                <w:rFonts w:ascii="Times New Roman" w:eastAsia="Times New Roman" w:hAnsi="Times New Roman" w:cs="Times New Roman"/>
                <w:sz w:val="28"/>
                <w:szCs w:val="28"/>
                <w:lang w:eastAsia="ar-SA"/>
              </w:rPr>
              <w:t>внутреннего</w:t>
            </w:r>
            <w:proofErr w:type="gramEnd"/>
            <w:r w:rsidRPr="006E185E">
              <w:rPr>
                <w:rFonts w:ascii="Times New Roman" w:eastAsia="Times New Roman" w:hAnsi="Times New Roman" w:cs="Times New Roman"/>
                <w:sz w:val="28"/>
                <w:szCs w:val="28"/>
                <w:lang w:eastAsia="ar-SA"/>
              </w:rPr>
              <w:t xml:space="preserve">  финансового </w:t>
            </w:r>
          </w:p>
          <w:p w:rsidR="000A6A40" w:rsidRPr="006E185E" w:rsidRDefault="000A6A40" w:rsidP="000A6A40">
            <w:pPr>
              <w:suppressAutoHyphens/>
              <w:spacing w:after="0" w:line="240" w:lineRule="auto"/>
              <w:rPr>
                <w:rFonts w:ascii="Times New Roman" w:eastAsia="Times New Roman" w:hAnsi="Times New Roman" w:cs="Times New Roman"/>
                <w:sz w:val="28"/>
                <w:szCs w:val="28"/>
                <w:lang w:eastAsia="ar-SA"/>
              </w:rPr>
            </w:pPr>
            <w:r w:rsidRPr="006E185E">
              <w:rPr>
                <w:rFonts w:ascii="Times New Roman" w:eastAsia="Times New Roman" w:hAnsi="Times New Roman" w:cs="Times New Roman"/>
                <w:sz w:val="28"/>
                <w:szCs w:val="28"/>
                <w:lang w:eastAsia="ar-SA"/>
              </w:rPr>
              <w:t xml:space="preserve">контроля и Порядка по осуществлению </w:t>
            </w:r>
          </w:p>
          <w:p w:rsidR="000A6A40" w:rsidRPr="006E185E" w:rsidRDefault="000A6A40" w:rsidP="000A6A40">
            <w:pPr>
              <w:suppressAutoHyphens/>
              <w:spacing w:after="0" w:line="240" w:lineRule="auto"/>
              <w:rPr>
                <w:rFonts w:ascii="Times New Roman" w:eastAsia="Times New Roman" w:hAnsi="Times New Roman" w:cs="Times New Roman"/>
                <w:sz w:val="28"/>
                <w:szCs w:val="28"/>
                <w:lang w:eastAsia="ar-SA"/>
              </w:rPr>
            </w:pPr>
            <w:r w:rsidRPr="006E185E">
              <w:rPr>
                <w:rFonts w:ascii="Times New Roman" w:eastAsia="Times New Roman" w:hAnsi="Times New Roman" w:cs="Times New Roman"/>
                <w:sz w:val="28"/>
                <w:szCs w:val="28"/>
                <w:lang w:eastAsia="ar-SA"/>
              </w:rPr>
              <w:t xml:space="preserve">внутреннего финансового аудита главным </w:t>
            </w:r>
          </w:p>
          <w:p w:rsidR="000A6A40" w:rsidRPr="006E185E" w:rsidRDefault="000A6A40" w:rsidP="000A6A40">
            <w:pPr>
              <w:suppressAutoHyphens/>
              <w:spacing w:after="0" w:line="240" w:lineRule="auto"/>
              <w:rPr>
                <w:rFonts w:ascii="Times New Roman" w:eastAsia="Times New Roman" w:hAnsi="Times New Roman" w:cs="Times New Roman"/>
                <w:sz w:val="28"/>
                <w:szCs w:val="28"/>
                <w:lang w:eastAsia="ar-SA"/>
              </w:rPr>
            </w:pPr>
            <w:r w:rsidRPr="006E185E">
              <w:rPr>
                <w:rFonts w:ascii="Times New Roman" w:eastAsia="Times New Roman" w:hAnsi="Times New Roman" w:cs="Times New Roman"/>
                <w:sz w:val="28"/>
                <w:szCs w:val="28"/>
                <w:lang w:eastAsia="ar-SA"/>
              </w:rPr>
              <w:t xml:space="preserve">распорядителем средств местного бюджета, </w:t>
            </w:r>
          </w:p>
          <w:p w:rsidR="000A6A40" w:rsidRPr="006E185E" w:rsidRDefault="000A6A40" w:rsidP="000A6A40">
            <w:pPr>
              <w:suppressAutoHyphens/>
              <w:spacing w:after="0" w:line="240" w:lineRule="auto"/>
              <w:rPr>
                <w:rFonts w:ascii="Times New Roman" w:eastAsia="Times New Roman" w:hAnsi="Times New Roman" w:cs="Times New Roman"/>
                <w:sz w:val="28"/>
                <w:szCs w:val="28"/>
                <w:lang w:eastAsia="ar-SA"/>
              </w:rPr>
            </w:pPr>
            <w:r w:rsidRPr="006E185E">
              <w:rPr>
                <w:rFonts w:ascii="Times New Roman" w:eastAsia="Times New Roman" w:hAnsi="Times New Roman" w:cs="Times New Roman"/>
                <w:sz w:val="28"/>
                <w:szCs w:val="28"/>
                <w:lang w:eastAsia="ar-SA"/>
              </w:rPr>
              <w:t xml:space="preserve">главным администратором доходов местного </w:t>
            </w:r>
          </w:p>
          <w:p w:rsidR="000A6A40" w:rsidRPr="006E185E" w:rsidRDefault="000A6A40" w:rsidP="000A6A40">
            <w:pPr>
              <w:suppressAutoHyphens/>
              <w:spacing w:after="0" w:line="240" w:lineRule="auto"/>
              <w:rPr>
                <w:rFonts w:ascii="Times New Roman" w:eastAsia="Times New Roman" w:hAnsi="Times New Roman" w:cs="Times New Roman"/>
                <w:sz w:val="28"/>
                <w:szCs w:val="28"/>
                <w:lang w:eastAsia="ar-SA"/>
              </w:rPr>
            </w:pPr>
            <w:r w:rsidRPr="006E185E">
              <w:rPr>
                <w:rFonts w:ascii="Times New Roman" w:eastAsia="Times New Roman" w:hAnsi="Times New Roman" w:cs="Times New Roman"/>
                <w:sz w:val="28"/>
                <w:szCs w:val="28"/>
                <w:lang w:eastAsia="ar-SA"/>
              </w:rPr>
              <w:t xml:space="preserve">бюджета, главным администратором источников </w:t>
            </w:r>
          </w:p>
          <w:p w:rsidR="000A6A40" w:rsidRPr="006E185E" w:rsidRDefault="000A6A40" w:rsidP="000A6A40">
            <w:pPr>
              <w:suppressAutoHyphens/>
              <w:spacing w:after="0" w:line="240" w:lineRule="auto"/>
              <w:rPr>
                <w:rFonts w:ascii="Times New Roman" w:eastAsia="Times New Roman" w:hAnsi="Times New Roman" w:cs="Times New Roman"/>
                <w:sz w:val="28"/>
                <w:szCs w:val="28"/>
                <w:lang w:eastAsia="ar-SA"/>
              </w:rPr>
            </w:pPr>
            <w:r w:rsidRPr="006E185E">
              <w:rPr>
                <w:rFonts w:ascii="Times New Roman" w:eastAsia="Times New Roman" w:hAnsi="Times New Roman" w:cs="Times New Roman"/>
                <w:sz w:val="28"/>
                <w:szCs w:val="28"/>
                <w:lang w:eastAsia="ar-SA"/>
              </w:rPr>
              <w:t>финансирования дефицита местного бюджета</w:t>
            </w:r>
            <w:bookmarkEnd w:id="7"/>
            <w:bookmarkEnd w:id="8"/>
            <w:bookmarkEnd w:id="9"/>
            <w:r w:rsidRPr="006E185E">
              <w:rPr>
                <w:rFonts w:ascii="Times New Roman" w:eastAsia="Times New Roman" w:hAnsi="Times New Roman" w:cs="Times New Roman"/>
                <w:smallCaps/>
                <w:sz w:val="28"/>
                <w:szCs w:val="28"/>
                <w:lang w:eastAsia="ar-SA"/>
              </w:rPr>
              <w:t>»</w:t>
            </w:r>
          </w:p>
          <w:p w:rsidR="000A6A40" w:rsidRPr="006E185E" w:rsidRDefault="000A6A40" w:rsidP="000A6A40">
            <w:pPr>
              <w:autoSpaceDE w:val="0"/>
              <w:autoSpaceDN w:val="0"/>
              <w:adjustRightInd w:val="0"/>
              <w:spacing w:after="0" w:line="240" w:lineRule="auto"/>
              <w:rPr>
                <w:rFonts w:ascii="Times New Roman" w:eastAsia="Times New Roman" w:hAnsi="Times New Roman" w:cs="Times New Roman"/>
                <w:b/>
                <w:bCs/>
                <w:sz w:val="28"/>
                <w:szCs w:val="28"/>
              </w:rPr>
            </w:pPr>
          </w:p>
          <w:p w:rsidR="000A6A40" w:rsidRDefault="000A6A40" w:rsidP="000A6A40">
            <w:pPr>
              <w:suppressAutoHyphens/>
              <w:spacing w:after="0" w:line="240" w:lineRule="auto"/>
              <w:ind w:firstLine="709"/>
              <w:jc w:val="both"/>
              <w:rPr>
                <w:rFonts w:ascii="Times New Roman" w:eastAsia="Times New Roman" w:hAnsi="Times New Roman" w:cs="Times New Roman"/>
                <w:sz w:val="28"/>
                <w:szCs w:val="28"/>
                <w:lang w:eastAsia="ar-SA"/>
              </w:rPr>
            </w:pPr>
            <w:r w:rsidRPr="006E185E">
              <w:rPr>
                <w:rFonts w:ascii="Times New Roman" w:eastAsia="Times New Roman" w:hAnsi="Times New Roman" w:cs="Times New Roman"/>
                <w:sz w:val="28"/>
                <w:szCs w:val="28"/>
                <w:lang w:eastAsia="ar-SA"/>
              </w:rPr>
              <w:t xml:space="preserve"> В соответствии со статьей 160.2-1 Бюджетного Кодекса Российской  Федерации, письмом Минфина России от 10.02.2016 года  № 02-11-06/6938, Уставом муниципа</w:t>
            </w:r>
            <w:r>
              <w:rPr>
                <w:rFonts w:ascii="Times New Roman" w:eastAsia="Times New Roman" w:hAnsi="Times New Roman" w:cs="Times New Roman"/>
                <w:sz w:val="28"/>
                <w:szCs w:val="28"/>
                <w:lang w:eastAsia="ar-SA"/>
              </w:rPr>
              <w:t>льного образования Апраксинское сельское поселение Костромского муниципального района Костромской области</w:t>
            </w:r>
            <w:r w:rsidRPr="006E185E">
              <w:rPr>
                <w:rFonts w:ascii="Times New Roman" w:eastAsia="Times New Roman" w:hAnsi="Times New Roman" w:cs="Times New Roman"/>
                <w:sz w:val="28"/>
                <w:szCs w:val="28"/>
                <w:lang w:eastAsia="ar-SA"/>
              </w:rPr>
              <w:t xml:space="preserve">, </w:t>
            </w:r>
          </w:p>
          <w:p w:rsidR="000A6A40" w:rsidRPr="006E185E" w:rsidRDefault="000A6A40" w:rsidP="000A6A40">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6E185E">
              <w:rPr>
                <w:rFonts w:ascii="Times New Roman" w:eastAsia="Times New Roman" w:hAnsi="Times New Roman" w:cs="Times New Roman"/>
                <w:sz w:val="28"/>
                <w:szCs w:val="28"/>
                <w:lang w:eastAsia="ar-SA"/>
              </w:rPr>
              <w:t xml:space="preserve">администрация </w:t>
            </w:r>
            <w:r>
              <w:rPr>
                <w:rFonts w:ascii="Times New Roman" w:eastAsia="Times New Roman" w:hAnsi="Times New Roman" w:cs="Times New Roman"/>
                <w:sz w:val="28"/>
                <w:szCs w:val="28"/>
                <w:lang w:eastAsia="ar-SA"/>
              </w:rPr>
              <w:t xml:space="preserve">  </w:t>
            </w:r>
            <w:r w:rsidRPr="006E185E">
              <w:rPr>
                <w:rFonts w:ascii="Times New Roman" w:eastAsia="Times New Roman" w:hAnsi="Times New Roman" w:cs="Times New Roman"/>
                <w:sz w:val="28"/>
                <w:szCs w:val="28"/>
                <w:lang w:eastAsia="ar-SA"/>
              </w:rPr>
              <w:t>ПОСТАНОВЛЯЕТ:</w:t>
            </w:r>
          </w:p>
          <w:p w:rsidR="000A6A40" w:rsidRPr="006E185E" w:rsidRDefault="000A6A40" w:rsidP="000A6A40">
            <w:pPr>
              <w:suppressAutoHyphens/>
              <w:spacing w:after="0" w:line="240" w:lineRule="auto"/>
              <w:ind w:firstLine="708"/>
              <w:jc w:val="both"/>
              <w:rPr>
                <w:rFonts w:ascii="Times New Roman" w:eastAsia="Times New Roman" w:hAnsi="Times New Roman" w:cs="Times New Roman"/>
                <w:sz w:val="28"/>
                <w:szCs w:val="28"/>
                <w:lang w:eastAsia="ar-SA"/>
              </w:rPr>
            </w:pPr>
            <w:r w:rsidRPr="006E185E">
              <w:rPr>
                <w:rFonts w:ascii="Times New Roman" w:eastAsia="Times New Roman" w:hAnsi="Times New Roman" w:cs="Times New Roman"/>
                <w:sz w:val="28"/>
                <w:szCs w:val="28"/>
                <w:lang w:eastAsia="ar-SA"/>
              </w:rPr>
              <w:t xml:space="preserve">1. </w:t>
            </w:r>
            <w:proofErr w:type="gramStart"/>
            <w:r w:rsidRPr="006E185E">
              <w:rPr>
                <w:rFonts w:ascii="Times New Roman" w:eastAsia="Times New Roman" w:hAnsi="Times New Roman" w:cs="Times New Roman"/>
                <w:sz w:val="28"/>
                <w:szCs w:val="28"/>
                <w:lang w:eastAsia="ar-SA"/>
              </w:rPr>
              <w:t>Признать утратившим силу постановление администрации Апраксинского сел</w:t>
            </w:r>
            <w:r>
              <w:rPr>
                <w:rFonts w:ascii="Times New Roman" w:eastAsia="Times New Roman" w:hAnsi="Times New Roman" w:cs="Times New Roman"/>
                <w:sz w:val="28"/>
                <w:szCs w:val="28"/>
                <w:lang w:eastAsia="ar-SA"/>
              </w:rPr>
              <w:t xml:space="preserve">ьского поселения от 09.08.2018 </w:t>
            </w:r>
            <w:r w:rsidRPr="006E185E">
              <w:rPr>
                <w:rFonts w:ascii="Times New Roman" w:eastAsia="Times New Roman" w:hAnsi="Times New Roman" w:cs="Times New Roman"/>
                <w:sz w:val="28"/>
                <w:szCs w:val="28"/>
                <w:lang w:eastAsia="ar-SA"/>
              </w:rPr>
              <w:t xml:space="preserve"> № 59 «О создании органа внутреннего муниципального финансового контроля Апраксинского сельского поселения  и об утверждении  Порядка по осуществлению внутреннего  финансового контроля и Порядка по  осуществлению внутреннего финансового аудита главным распорядителем средств местного бюджета, главным администратором доходов местного бюджета, главным администратором источников финансирования дефицита местного бюджета</w:t>
            </w:r>
            <w:r w:rsidRPr="006E185E">
              <w:rPr>
                <w:rFonts w:ascii="Times New Roman" w:eastAsia="Times New Roman" w:hAnsi="Times New Roman" w:cs="Times New Roman"/>
                <w:smallCaps/>
                <w:sz w:val="28"/>
                <w:szCs w:val="28"/>
                <w:lang w:eastAsia="ar-SA"/>
              </w:rPr>
              <w:t>».</w:t>
            </w:r>
            <w:proofErr w:type="gramEnd"/>
          </w:p>
          <w:p w:rsidR="000A6A40" w:rsidRPr="006E185E" w:rsidRDefault="000A6A40" w:rsidP="000A6A40">
            <w:pPr>
              <w:spacing w:after="0" w:line="240" w:lineRule="auto"/>
              <w:ind w:firstLine="709"/>
              <w:contextualSpacing/>
              <w:jc w:val="both"/>
              <w:rPr>
                <w:rFonts w:ascii="Times New Roman" w:eastAsia="Calibri" w:hAnsi="Times New Roman" w:cs="Times New Roman"/>
                <w:sz w:val="28"/>
                <w:szCs w:val="28"/>
              </w:rPr>
            </w:pPr>
            <w:r w:rsidRPr="006E185E">
              <w:rPr>
                <w:rFonts w:ascii="Times New Roman" w:eastAsia="Calibri" w:hAnsi="Times New Roman" w:cs="Times New Roman"/>
                <w:sz w:val="28"/>
                <w:szCs w:val="28"/>
              </w:rPr>
              <w:t xml:space="preserve"> 2. Настоящее постановление вступает в силу с момента официального опубликования в общественно-политической газете «Апраксинский вестник».</w:t>
            </w:r>
          </w:p>
          <w:p w:rsidR="000A6A40" w:rsidRPr="006E185E" w:rsidRDefault="000A6A40" w:rsidP="000A6A40">
            <w:pPr>
              <w:suppressAutoHyphens/>
              <w:spacing w:after="0" w:line="240" w:lineRule="auto"/>
              <w:jc w:val="both"/>
              <w:rPr>
                <w:rFonts w:ascii="Times New Roman" w:eastAsia="Times New Roman" w:hAnsi="Times New Roman" w:cs="Times New Roman"/>
                <w:sz w:val="28"/>
                <w:szCs w:val="28"/>
                <w:lang w:eastAsia="ar-SA"/>
              </w:rPr>
            </w:pPr>
          </w:p>
          <w:p w:rsidR="000A6A40" w:rsidRPr="006E185E" w:rsidRDefault="000A6A40" w:rsidP="000A6A40">
            <w:pPr>
              <w:tabs>
                <w:tab w:val="left" w:pos="720"/>
              </w:tabs>
              <w:suppressAutoHyphens/>
              <w:spacing w:after="0" w:line="240" w:lineRule="auto"/>
              <w:ind w:right="-79"/>
              <w:rPr>
                <w:rFonts w:ascii="Times New Roman" w:eastAsia="Times New Roman" w:hAnsi="Times New Roman" w:cs="Times New Roman"/>
                <w:sz w:val="28"/>
                <w:szCs w:val="28"/>
                <w:lang w:eastAsia="ar-SA"/>
              </w:rPr>
            </w:pPr>
            <w:r w:rsidRPr="006E185E">
              <w:rPr>
                <w:rFonts w:ascii="Times New Roman" w:eastAsia="Times New Roman" w:hAnsi="Times New Roman" w:cs="Times New Roman"/>
                <w:sz w:val="28"/>
                <w:szCs w:val="28"/>
                <w:lang w:eastAsia="ar-SA"/>
              </w:rPr>
              <w:t>Глава Апраксинского сельского</w:t>
            </w:r>
            <w:r>
              <w:rPr>
                <w:rFonts w:ascii="Times New Roman" w:eastAsia="Times New Roman" w:hAnsi="Times New Roman" w:cs="Times New Roman"/>
                <w:sz w:val="28"/>
                <w:szCs w:val="28"/>
                <w:lang w:eastAsia="ar-SA"/>
              </w:rPr>
              <w:t xml:space="preserve"> поселения</w:t>
            </w:r>
            <w:r w:rsidRPr="006E185E">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Pr="006E185E">
              <w:rPr>
                <w:rFonts w:ascii="Times New Roman" w:eastAsia="Times New Roman" w:hAnsi="Times New Roman" w:cs="Times New Roman"/>
                <w:sz w:val="28"/>
                <w:szCs w:val="28"/>
                <w:lang w:eastAsia="ar-SA"/>
              </w:rPr>
              <w:t>Н.Г. Константинов</w:t>
            </w:r>
          </w:p>
          <w:p w:rsidR="000A6A40" w:rsidRDefault="000A6A40" w:rsidP="000A6A40">
            <w:pPr>
              <w:widowControl w:val="0"/>
              <w:autoSpaceDE w:val="0"/>
              <w:autoSpaceDN w:val="0"/>
              <w:spacing w:after="0" w:line="240" w:lineRule="auto"/>
              <w:rPr>
                <w:rFonts w:ascii="Courier New" w:eastAsia="Times New Roman" w:hAnsi="Courier New" w:cs="Courier New"/>
                <w:sz w:val="20"/>
                <w:szCs w:val="20"/>
              </w:rPr>
            </w:pPr>
          </w:p>
          <w:p w:rsidR="001A77C8" w:rsidRDefault="001A77C8" w:rsidP="000A6A40">
            <w:pPr>
              <w:widowControl w:val="0"/>
              <w:autoSpaceDE w:val="0"/>
              <w:autoSpaceDN w:val="0"/>
              <w:spacing w:after="0" w:line="240" w:lineRule="auto"/>
              <w:rPr>
                <w:rFonts w:ascii="Courier New" w:eastAsia="Times New Roman" w:hAnsi="Courier New" w:cs="Courier New"/>
                <w:sz w:val="20"/>
                <w:szCs w:val="20"/>
              </w:rPr>
            </w:pPr>
            <w:bookmarkStart w:id="10" w:name="_GoBack"/>
            <w:bookmarkEnd w:id="10"/>
          </w:p>
          <w:p w:rsidR="000A6A40" w:rsidRPr="00203017" w:rsidRDefault="000A6A40" w:rsidP="000A6A40">
            <w:pPr>
              <w:widowControl w:val="0"/>
              <w:autoSpaceDE w:val="0"/>
              <w:autoSpaceDN w:val="0"/>
              <w:spacing w:after="0" w:line="240" w:lineRule="auto"/>
              <w:rPr>
                <w:rFonts w:ascii="Courier New" w:eastAsia="Times New Roman" w:hAnsi="Courier New" w:cs="Courier New"/>
                <w:sz w:val="20"/>
                <w:szCs w:val="20"/>
              </w:rPr>
            </w:pPr>
          </w:p>
          <w:tbl>
            <w:tblPr>
              <w:tblW w:w="9780" w:type="dxa"/>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9780"/>
            </w:tblGrid>
            <w:tr w:rsidR="008A5EB0" w:rsidTr="006A7B22">
              <w:trPr>
                <w:tblCellSpacing w:w="0" w:type="dxa"/>
              </w:trPr>
              <w:tc>
                <w:tcPr>
                  <w:tcW w:w="9780" w:type="dxa"/>
                  <w:tcBorders>
                    <w:top w:val="outset" w:sz="6" w:space="0" w:color="000000"/>
                    <w:left w:val="outset" w:sz="6" w:space="0" w:color="000000"/>
                    <w:bottom w:val="outset" w:sz="6" w:space="0" w:color="000000"/>
                    <w:right w:val="outset" w:sz="6" w:space="0" w:color="000000"/>
                  </w:tcBorders>
                </w:tcPr>
                <w:p w:rsidR="008A5EB0" w:rsidRDefault="008A5EB0" w:rsidP="006A7B2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Общественно-политическая газета учреждена Советом депутатов Апраксинского сельского поселения</w:t>
                  </w:r>
                </w:p>
                <w:p w:rsidR="008A5EB0" w:rsidRDefault="008A5EB0" w:rsidP="006A7B2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Зарегистрированный первый номер от 06.07.06 г., тираж 10 экз. Адрес издательства </w:t>
                  </w:r>
                  <w:proofErr w:type="spellStart"/>
                  <w:r>
                    <w:rPr>
                      <w:rFonts w:ascii="Times New Roman" w:eastAsia="Times New Roman" w:hAnsi="Times New Roman" w:cs="Times New Roman"/>
                      <w:sz w:val="20"/>
                      <w:szCs w:val="20"/>
                      <w:lang w:eastAsia="ru-RU"/>
                    </w:rPr>
                    <w:t>п</w:t>
                  </w:r>
                  <w:proofErr w:type="gramStart"/>
                  <w:r>
                    <w:rPr>
                      <w:rFonts w:ascii="Times New Roman" w:eastAsia="Times New Roman" w:hAnsi="Times New Roman" w:cs="Times New Roman"/>
                      <w:sz w:val="20"/>
                      <w:szCs w:val="20"/>
                      <w:lang w:eastAsia="ru-RU"/>
                    </w:rPr>
                    <w:t>.А</w:t>
                  </w:r>
                  <w:proofErr w:type="gramEnd"/>
                  <w:r>
                    <w:rPr>
                      <w:rFonts w:ascii="Times New Roman" w:eastAsia="Times New Roman" w:hAnsi="Times New Roman" w:cs="Times New Roman"/>
                      <w:sz w:val="20"/>
                      <w:szCs w:val="20"/>
                      <w:lang w:eastAsia="ru-RU"/>
                    </w:rPr>
                    <w:t>праксино</w:t>
                  </w:r>
                  <w:proofErr w:type="spellEnd"/>
                  <w:r>
                    <w:rPr>
                      <w:rFonts w:ascii="Times New Roman" w:eastAsia="Times New Roman" w:hAnsi="Times New Roman" w:cs="Times New Roman"/>
                      <w:sz w:val="20"/>
                      <w:szCs w:val="20"/>
                      <w:lang w:eastAsia="ru-RU"/>
                    </w:rPr>
                    <w:t>,</w:t>
                  </w:r>
                </w:p>
                <w:p w:rsidR="008A5EB0" w:rsidRDefault="008A5EB0" w:rsidP="006A7B22">
                  <w:pPr>
                    <w:spacing w:after="0" w:line="240" w:lineRule="auto"/>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ул</w:t>
                  </w:r>
                  <w:proofErr w:type="gramStart"/>
                  <w:r>
                    <w:rPr>
                      <w:rFonts w:ascii="Times New Roman" w:eastAsia="Times New Roman" w:hAnsi="Times New Roman" w:cs="Times New Roman"/>
                      <w:sz w:val="20"/>
                      <w:szCs w:val="20"/>
                      <w:lang w:eastAsia="ru-RU"/>
                    </w:rPr>
                    <w:t>.М</w:t>
                  </w:r>
                  <w:proofErr w:type="gramEnd"/>
                  <w:r>
                    <w:rPr>
                      <w:rFonts w:ascii="Times New Roman" w:eastAsia="Times New Roman" w:hAnsi="Times New Roman" w:cs="Times New Roman"/>
                      <w:sz w:val="20"/>
                      <w:szCs w:val="20"/>
                      <w:lang w:eastAsia="ru-RU"/>
                    </w:rPr>
                    <w:t>олодёжная,дом</w:t>
                  </w:r>
                  <w:proofErr w:type="spellEnd"/>
                  <w:r>
                    <w:rPr>
                      <w:rFonts w:ascii="Times New Roman" w:eastAsia="Times New Roman" w:hAnsi="Times New Roman" w:cs="Times New Roman"/>
                      <w:sz w:val="20"/>
                      <w:szCs w:val="20"/>
                      <w:lang w:eastAsia="ru-RU"/>
                    </w:rPr>
                    <w:t xml:space="preserve"> 18. Тел.643-243</w:t>
                  </w:r>
                </w:p>
                <w:p w:rsidR="008A5EB0" w:rsidRDefault="008A5EB0" w:rsidP="006A7B22">
                  <w:pPr>
                    <w:spacing w:after="0" w:line="240" w:lineRule="auto"/>
                    <w:jc w:val="center"/>
                    <w:rPr>
                      <w:rFonts w:ascii="Times New Roman" w:eastAsia="Times New Roman" w:hAnsi="Times New Roman" w:cs="Times New Roman"/>
                      <w:sz w:val="20"/>
                      <w:szCs w:val="20"/>
                      <w:lang w:eastAsia="ru-RU"/>
                    </w:rPr>
                  </w:pPr>
                </w:p>
              </w:tc>
            </w:tr>
          </w:tbl>
          <w:p w:rsidR="008A5EB0" w:rsidRDefault="008A5EB0" w:rsidP="006A7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rPr>
                <w:rFonts w:ascii="Times New Roman" w:eastAsia="Times New Roman" w:hAnsi="Times New Roman" w:cs="Times New Roman"/>
                <w:sz w:val="24"/>
                <w:szCs w:val="24"/>
                <w:lang w:eastAsia="ru-RU"/>
              </w:rPr>
            </w:pPr>
          </w:p>
        </w:tc>
      </w:tr>
    </w:tbl>
    <w:p w:rsidR="008E4709" w:rsidRDefault="008E4709"/>
    <w:sectPr w:rsidR="008E47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_AntiqueGr">
    <w:altName w:val="Courier New"/>
    <w:charset w:val="CC"/>
    <w:family w:val="decorativ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146095C"/>
    <w:multiLevelType w:val="hybridMultilevel"/>
    <w:tmpl w:val="38347D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960C7F"/>
    <w:multiLevelType w:val="hybridMultilevel"/>
    <w:tmpl w:val="F8F8F930"/>
    <w:lvl w:ilvl="0" w:tplc="60204B2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2322D9F"/>
    <w:multiLevelType w:val="hybridMultilevel"/>
    <w:tmpl w:val="D862CCB0"/>
    <w:lvl w:ilvl="0" w:tplc="0FFED7D0">
      <w:start w:val="1"/>
      <w:numFmt w:val="decimal"/>
      <w:lvlText w:val="%1."/>
      <w:lvlJc w:val="left"/>
      <w:pPr>
        <w:ind w:left="1185" w:hanging="48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49C57A3"/>
    <w:multiLevelType w:val="hybridMultilevel"/>
    <w:tmpl w:val="05F4CA9C"/>
    <w:lvl w:ilvl="0" w:tplc="93522D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4E50AF"/>
    <w:multiLevelType w:val="hybridMultilevel"/>
    <w:tmpl w:val="91C47A52"/>
    <w:lvl w:ilvl="0" w:tplc="3B0E16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AC11B2C"/>
    <w:multiLevelType w:val="hybridMultilevel"/>
    <w:tmpl w:val="6E5E9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5F6EC5"/>
    <w:multiLevelType w:val="hybridMultilevel"/>
    <w:tmpl w:val="21B8F52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8E442FF"/>
    <w:multiLevelType w:val="hybridMultilevel"/>
    <w:tmpl w:val="346A32DA"/>
    <w:lvl w:ilvl="0" w:tplc="6750D31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8837DE"/>
    <w:multiLevelType w:val="hybridMultilevel"/>
    <w:tmpl w:val="D7C410FA"/>
    <w:lvl w:ilvl="0" w:tplc="9B9C4BEA">
      <w:start w:val="1"/>
      <w:numFmt w:val="decimal"/>
      <w:lvlText w:val="%1."/>
      <w:lvlJc w:val="left"/>
      <w:pPr>
        <w:ind w:left="928" w:hanging="360"/>
      </w:pPr>
      <w:rPr>
        <w:rFonts w:hint="default"/>
        <w:color w:val="0000F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9EE3FDD"/>
    <w:multiLevelType w:val="multilevel"/>
    <w:tmpl w:val="E332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874197"/>
    <w:multiLevelType w:val="multilevel"/>
    <w:tmpl w:val="E76003AE"/>
    <w:lvl w:ilvl="0">
      <w:start w:val="1"/>
      <w:numFmt w:val="decimal"/>
      <w:lvlText w:val="%1."/>
      <w:lvlJc w:val="left"/>
      <w:pPr>
        <w:tabs>
          <w:tab w:val="num" w:pos="720"/>
        </w:tabs>
        <w:ind w:left="720" w:hanging="360"/>
      </w:pPr>
    </w:lvl>
    <w:lvl w:ilvl="1">
      <w:start w:val="1"/>
      <w:numFmt w:val="decimal"/>
      <w:isLgl/>
      <w:lvlText w:val="%1.%2."/>
      <w:lvlJc w:val="left"/>
      <w:pPr>
        <w:tabs>
          <w:tab w:val="num" w:pos="1004"/>
        </w:tabs>
        <w:ind w:left="1004"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2">
    <w:nsid w:val="7E4D13C2"/>
    <w:multiLevelType w:val="hybridMultilevel"/>
    <w:tmpl w:val="F6C20BFC"/>
    <w:lvl w:ilvl="0" w:tplc="400A3EC8">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num w:numId="1">
    <w:abstractNumId w:val="6"/>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8"/>
  </w:num>
  <w:num w:numId="9">
    <w:abstractNumId w:val="1"/>
  </w:num>
  <w:num w:numId="10">
    <w:abstractNumId w:val="12"/>
  </w:num>
  <w:num w:numId="11">
    <w:abstractNumId w:val="1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B0"/>
    <w:rsid w:val="000A6A40"/>
    <w:rsid w:val="001A77C8"/>
    <w:rsid w:val="00203017"/>
    <w:rsid w:val="006A7B22"/>
    <w:rsid w:val="008A5EB0"/>
    <w:rsid w:val="008E4709"/>
    <w:rsid w:val="00B34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EB0"/>
  </w:style>
  <w:style w:type="paragraph" w:styleId="1">
    <w:name w:val="heading 1"/>
    <w:basedOn w:val="a"/>
    <w:next w:val="a"/>
    <w:link w:val="10"/>
    <w:qFormat/>
    <w:rsid w:val="006A7B22"/>
    <w:pPr>
      <w:keepNext/>
      <w:spacing w:after="0" w:line="240" w:lineRule="auto"/>
      <w:ind w:firstLine="567"/>
      <w:jc w:val="both"/>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uiPriority w:val="9"/>
    <w:qFormat/>
    <w:rsid w:val="006A7B22"/>
    <w:pPr>
      <w:keepNext/>
      <w:spacing w:after="0" w:line="240" w:lineRule="auto"/>
      <w:jc w:val="center"/>
      <w:outlineLvl w:val="1"/>
    </w:pPr>
    <w:rPr>
      <w:rFonts w:ascii="Times New Roman" w:eastAsia="Times New Roman" w:hAnsi="Times New Roman" w:cs="Times New Roman"/>
      <w:b/>
      <w:bCs/>
      <w:spacing w:val="40"/>
      <w:sz w:val="32"/>
      <w:szCs w:val="32"/>
      <w:lang w:val="x-none" w:eastAsia="x-none"/>
    </w:rPr>
  </w:style>
  <w:style w:type="paragraph" w:styleId="3">
    <w:name w:val="heading 3"/>
    <w:basedOn w:val="a"/>
    <w:next w:val="a"/>
    <w:link w:val="30"/>
    <w:qFormat/>
    <w:rsid w:val="006A7B22"/>
    <w:pPr>
      <w:keepNext/>
      <w:spacing w:after="0" w:line="240" w:lineRule="auto"/>
      <w:jc w:val="center"/>
      <w:outlineLvl w:val="2"/>
    </w:pPr>
    <w:rPr>
      <w:rFonts w:ascii="a_AntiqueGr" w:eastAsia="Times New Roman" w:hAnsi="a_AntiqueGr" w:cs="Times New Roman"/>
      <w:spacing w:val="100"/>
      <w:sz w:val="40"/>
      <w:szCs w:val="40"/>
      <w:lang w:eastAsia="ru-RU"/>
    </w:rPr>
  </w:style>
  <w:style w:type="paragraph" w:styleId="4">
    <w:name w:val="heading 4"/>
    <w:basedOn w:val="a"/>
    <w:next w:val="a"/>
    <w:link w:val="40"/>
    <w:uiPriority w:val="9"/>
    <w:qFormat/>
    <w:rsid w:val="006A7B22"/>
    <w:pPr>
      <w:keepNext/>
      <w:tabs>
        <w:tab w:val="left" w:pos="7371"/>
      </w:tabs>
      <w:spacing w:after="0" w:line="240" w:lineRule="auto"/>
      <w:ind w:firstLine="567"/>
      <w:jc w:val="both"/>
      <w:outlineLvl w:val="3"/>
    </w:pPr>
    <w:rPr>
      <w:rFonts w:ascii="Times New Roman" w:eastAsia="Times New Roman" w:hAnsi="Times New Roman" w:cs="Times New Roman"/>
      <w:sz w:val="28"/>
      <w:szCs w:val="20"/>
      <w:lang w:val="x-none" w:eastAsia="x-none"/>
    </w:rPr>
  </w:style>
  <w:style w:type="paragraph" w:styleId="5">
    <w:name w:val="heading 5"/>
    <w:basedOn w:val="a"/>
    <w:next w:val="a"/>
    <w:link w:val="50"/>
    <w:qFormat/>
    <w:rsid w:val="006A7B22"/>
    <w:pPr>
      <w:keepNext/>
      <w:tabs>
        <w:tab w:val="left" w:pos="7371"/>
      </w:tabs>
      <w:spacing w:after="0" w:line="480" w:lineRule="auto"/>
      <w:ind w:firstLine="567"/>
      <w:jc w:val="both"/>
      <w:outlineLvl w:val="4"/>
    </w:pPr>
    <w:rPr>
      <w:rFonts w:ascii="Times New Roman" w:eastAsia="Times New Roman" w:hAnsi="Times New Roman" w:cs="Times New Roman"/>
      <w:sz w:val="20"/>
      <w:szCs w:val="20"/>
      <w:lang w:eastAsia="ru-RU"/>
    </w:rPr>
  </w:style>
  <w:style w:type="paragraph" w:styleId="6">
    <w:name w:val="heading 6"/>
    <w:basedOn w:val="a"/>
    <w:next w:val="a"/>
    <w:link w:val="60"/>
    <w:qFormat/>
    <w:rsid w:val="006A7B22"/>
    <w:pPr>
      <w:keepNext/>
      <w:tabs>
        <w:tab w:val="left" w:pos="7230"/>
      </w:tabs>
      <w:spacing w:after="0" w:line="240" w:lineRule="auto"/>
      <w:jc w:val="both"/>
      <w:outlineLvl w:val="5"/>
    </w:pPr>
    <w:rPr>
      <w:rFonts w:ascii="Times New Roman" w:eastAsia="Times New Roman" w:hAnsi="Times New Roman" w:cs="Times New Roman"/>
      <w:bCs/>
      <w:sz w:val="28"/>
      <w:szCs w:val="20"/>
      <w:lang w:eastAsia="ru-RU"/>
    </w:rPr>
  </w:style>
  <w:style w:type="paragraph" w:styleId="7">
    <w:name w:val="heading 7"/>
    <w:basedOn w:val="a"/>
    <w:next w:val="a"/>
    <w:link w:val="70"/>
    <w:qFormat/>
    <w:rsid w:val="006A7B22"/>
    <w:pPr>
      <w:keepNext/>
      <w:tabs>
        <w:tab w:val="left" w:pos="7371"/>
      </w:tabs>
      <w:spacing w:after="0" w:line="240" w:lineRule="auto"/>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6A7B22"/>
    <w:pPr>
      <w:keepNext/>
      <w:tabs>
        <w:tab w:val="left" w:pos="3686"/>
      </w:tabs>
      <w:spacing w:after="0" w:line="240" w:lineRule="auto"/>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6A7B22"/>
    <w:pPr>
      <w:keepNext/>
      <w:tabs>
        <w:tab w:val="left" w:pos="6804"/>
      </w:tabs>
      <w:spacing w:after="0" w:line="240" w:lineRule="auto"/>
      <w:ind w:left="360"/>
      <w:jc w:val="both"/>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7B22"/>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6A7B22"/>
    <w:rPr>
      <w:rFonts w:ascii="Times New Roman" w:eastAsia="Times New Roman" w:hAnsi="Times New Roman" w:cs="Times New Roman"/>
      <w:b/>
      <w:bCs/>
      <w:spacing w:val="40"/>
      <w:sz w:val="32"/>
      <w:szCs w:val="32"/>
      <w:lang w:val="x-none" w:eastAsia="x-none"/>
    </w:rPr>
  </w:style>
  <w:style w:type="character" w:customStyle="1" w:styleId="30">
    <w:name w:val="Заголовок 3 Знак"/>
    <w:basedOn w:val="a0"/>
    <w:link w:val="3"/>
    <w:rsid w:val="006A7B22"/>
    <w:rPr>
      <w:rFonts w:ascii="a_AntiqueGr" w:eastAsia="Times New Roman" w:hAnsi="a_AntiqueGr" w:cs="Times New Roman"/>
      <w:spacing w:val="100"/>
      <w:sz w:val="40"/>
      <w:szCs w:val="40"/>
      <w:lang w:eastAsia="ru-RU"/>
    </w:rPr>
  </w:style>
  <w:style w:type="character" w:customStyle="1" w:styleId="40">
    <w:name w:val="Заголовок 4 Знак"/>
    <w:basedOn w:val="a0"/>
    <w:link w:val="4"/>
    <w:uiPriority w:val="9"/>
    <w:rsid w:val="006A7B22"/>
    <w:rPr>
      <w:rFonts w:ascii="Times New Roman" w:eastAsia="Times New Roman" w:hAnsi="Times New Roman" w:cs="Times New Roman"/>
      <w:sz w:val="28"/>
      <w:szCs w:val="20"/>
      <w:lang w:val="x-none" w:eastAsia="x-none"/>
    </w:rPr>
  </w:style>
  <w:style w:type="character" w:customStyle="1" w:styleId="50">
    <w:name w:val="Заголовок 5 Знак"/>
    <w:basedOn w:val="a0"/>
    <w:link w:val="5"/>
    <w:rsid w:val="006A7B22"/>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6A7B22"/>
    <w:rPr>
      <w:rFonts w:ascii="Times New Roman" w:eastAsia="Times New Roman" w:hAnsi="Times New Roman" w:cs="Times New Roman"/>
      <w:bCs/>
      <w:sz w:val="28"/>
      <w:szCs w:val="20"/>
      <w:lang w:eastAsia="ru-RU"/>
    </w:rPr>
  </w:style>
  <w:style w:type="character" w:customStyle="1" w:styleId="70">
    <w:name w:val="Заголовок 7 Знак"/>
    <w:basedOn w:val="a0"/>
    <w:link w:val="7"/>
    <w:rsid w:val="006A7B22"/>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6A7B22"/>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6A7B22"/>
    <w:rPr>
      <w:rFonts w:ascii="Times New Roman" w:eastAsia="Times New Roman" w:hAnsi="Times New Roman" w:cs="Times New Roman"/>
      <w:sz w:val="28"/>
      <w:szCs w:val="20"/>
      <w:lang w:eastAsia="ru-RU"/>
    </w:rPr>
  </w:style>
  <w:style w:type="paragraph" w:styleId="a3">
    <w:name w:val="No Spacing"/>
    <w:qFormat/>
    <w:rsid w:val="006A7B22"/>
    <w:pPr>
      <w:spacing w:after="0" w:line="240" w:lineRule="auto"/>
    </w:pPr>
    <w:rPr>
      <w:rFonts w:eastAsiaTheme="minorEastAsia"/>
      <w:lang w:eastAsia="ru-RU"/>
    </w:rPr>
  </w:style>
  <w:style w:type="table" w:styleId="a4">
    <w:name w:val="Table Grid"/>
    <w:basedOn w:val="a1"/>
    <w:rsid w:val="006A7B2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nhideWhenUsed/>
    <w:rsid w:val="006A7B22"/>
    <w:pPr>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0"/>
    <w:link w:val="a5"/>
    <w:rsid w:val="006A7B22"/>
    <w:rPr>
      <w:rFonts w:ascii="Tahoma" w:eastAsiaTheme="minorEastAsia" w:hAnsi="Tahoma" w:cs="Tahoma"/>
      <w:sz w:val="16"/>
      <w:szCs w:val="16"/>
      <w:lang w:eastAsia="ru-RU"/>
    </w:rPr>
  </w:style>
  <w:style w:type="paragraph" w:customStyle="1" w:styleId="Standard">
    <w:name w:val="Standard"/>
    <w:rsid w:val="006A7B22"/>
    <w:pPr>
      <w:widowControl w:val="0"/>
      <w:suppressAutoHyphens/>
      <w:autoSpaceDN w:val="0"/>
      <w:spacing w:after="0" w:line="240" w:lineRule="auto"/>
    </w:pPr>
    <w:rPr>
      <w:rFonts w:ascii="Arial" w:eastAsia="Arial Unicode MS" w:hAnsi="Arial" w:cs="Tahoma"/>
      <w:kern w:val="3"/>
      <w:sz w:val="21"/>
      <w:szCs w:val="24"/>
      <w:lang w:eastAsia="ru-RU"/>
    </w:rPr>
  </w:style>
  <w:style w:type="character" w:customStyle="1" w:styleId="blk">
    <w:name w:val="blk"/>
    <w:basedOn w:val="a0"/>
    <w:rsid w:val="006A7B22"/>
  </w:style>
  <w:style w:type="paragraph" w:styleId="HTML">
    <w:name w:val="HTML Preformatted"/>
    <w:basedOn w:val="a"/>
    <w:link w:val="HTML0"/>
    <w:rsid w:val="006A7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A7B22"/>
    <w:rPr>
      <w:rFonts w:ascii="Courier New" w:eastAsia="Times New Roman" w:hAnsi="Courier New" w:cs="Courier New"/>
      <w:sz w:val="20"/>
      <w:szCs w:val="20"/>
      <w:lang w:eastAsia="ru-RU"/>
    </w:rPr>
  </w:style>
  <w:style w:type="paragraph" w:customStyle="1" w:styleId="Textbody">
    <w:name w:val="Text body"/>
    <w:basedOn w:val="Standard"/>
    <w:rsid w:val="006A7B22"/>
    <w:pPr>
      <w:spacing w:after="120"/>
    </w:pPr>
    <w:rPr>
      <w:rFonts w:ascii="Times New Roman" w:hAnsi="Times New Roman" w:cs="Mangal"/>
      <w:sz w:val="24"/>
      <w:lang w:eastAsia="zh-CN" w:bidi="hi-IN"/>
    </w:rPr>
  </w:style>
  <w:style w:type="numbering" w:customStyle="1" w:styleId="11">
    <w:name w:val="Нет списка1"/>
    <w:next w:val="a2"/>
    <w:uiPriority w:val="99"/>
    <w:semiHidden/>
    <w:unhideWhenUsed/>
    <w:rsid w:val="006A7B22"/>
  </w:style>
  <w:style w:type="paragraph" w:styleId="a7">
    <w:name w:val="List Paragraph"/>
    <w:basedOn w:val="a"/>
    <w:uiPriority w:val="34"/>
    <w:qFormat/>
    <w:rsid w:val="006A7B22"/>
    <w:pPr>
      <w:widowControl w:val="0"/>
      <w:suppressAutoHyphens/>
      <w:autoSpaceDN w:val="0"/>
      <w:spacing w:after="0" w:line="240" w:lineRule="auto"/>
      <w:ind w:left="720"/>
      <w:contextualSpacing/>
      <w:textAlignment w:val="baseline"/>
    </w:pPr>
    <w:rPr>
      <w:rFonts w:ascii="Arial" w:eastAsia="Arial Unicode MS" w:hAnsi="Arial" w:cs="Tahoma"/>
      <w:kern w:val="3"/>
      <w:sz w:val="21"/>
      <w:szCs w:val="24"/>
      <w:lang w:eastAsia="ru-RU"/>
    </w:rPr>
  </w:style>
  <w:style w:type="paragraph" w:customStyle="1" w:styleId="ConsPlusNormal">
    <w:name w:val="ConsPlusNormal"/>
    <w:rsid w:val="006A7B2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unhideWhenUsed/>
    <w:rsid w:val="006A7B22"/>
    <w:rPr>
      <w:color w:val="0000FF"/>
      <w:u w:val="single"/>
    </w:rPr>
  </w:style>
  <w:style w:type="numbering" w:customStyle="1" w:styleId="110">
    <w:name w:val="Нет списка11"/>
    <w:next w:val="a2"/>
    <w:uiPriority w:val="99"/>
    <w:semiHidden/>
    <w:unhideWhenUsed/>
    <w:rsid w:val="006A7B22"/>
  </w:style>
  <w:style w:type="paragraph" w:customStyle="1" w:styleId="ConsPlusTitle">
    <w:name w:val="ConsPlusTitle"/>
    <w:rsid w:val="006A7B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A7B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9">
    <w:name w:val="Знак Знак Знак"/>
    <w:basedOn w:val="a"/>
    <w:rsid w:val="006A7B22"/>
    <w:pPr>
      <w:spacing w:after="160" w:line="240" w:lineRule="exact"/>
    </w:pPr>
    <w:rPr>
      <w:rFonts w:ascii="Verdana" w:eastAsia="Times New Roman" w:hAnsi="Verdana" w:cs="Verdana"/>
      <w:sz w:val="24"/>
      <w:szCs w:val="24"/>
      <w:lang w:val="en-US"/>
    </w:rPr>
  </w:style>
  <w:style w:type="numbering" w:customStyle="1" w:styleId="21">
    <w:name w:val="Нет списка2"/>
    <w:next w:val="a2"/>
    <w:uiPriority w:val="99"/>
    <w:semiHidden/>
    <w:rsid w:val="006A7B22"/>
  </w:style>
  <w:style w:type="paragraph" w:styleId="aa">
    <w:name w:val="Body Text"/>
    <w:basedOn w:val="a"/>
    <w:link w:val="ab"/>
    <w:rsid w:val="006A7B22"/>
    <w:pPr>
      <w:spacing w:after="0" w:line="240" w:lineRule="auto"/>
      <w:ind w:right="6520"/>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6A7B22"/>
    <w:rPr>
      <w:rFonts w:ascii="Times New Roman" w:eastAsia="Times New Roman" w:hAnsi="Times New Roman" w:cs="Times New Roman"/>
      <w:sz w:val="24"/>
      <w:szCs w:val="24"/>
      <w:lang w:eastAsia="ru-RU"/>
    </w:rPr>
  </w:style>
  <w:style w:type="paragraph" w:styleId="ac">
    <w:name w:val="Body Text Indent"/>
    <w:basedOn w:val="a"/>
    <w:link w:val="ad"/>
    <w:rsid w:val="006A7B22"/>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6A7B22"/>
    <w:rPr>
      <w:rFonts w:ascii="Times New Roman" w:eastAsia="Times New Roman" w:hAnsi="Times New Roman" w:cs="Times New Roman"/>
      <w:sz w:val="24"/>
      <w:szCs w:val="24"/>
      <w:lang w:eastAsia="ru-RU"/>
    </w:rPr>
  </w:style>
  <w:style w:type="paragraph" w:styleId="ae">
    <w:name w:val="Plain Text"/>
    <w:basedOn w:val="a"/>
    <w:link w:val="af"/>
    <w:rsid w:val="006A7B22"/>
    <w:pPr>
      <w:spacing w:after="0" w:line="240" w:lineRule="auto"/>
    </w:pPr>
    <w:rPr>
      <w:rFonts w:ascii="Courier New" w:eastAsia="Times New Roman" w:hAnsi="Courier New" w:cs="Times New Roman"/>
      <w:sz w:val="20"/>
      <w:szCs w:val="20"/>
      <w:lang w:eastAsia="ru-RU"/>
    </w:rPr>
  </w:style>
  <w:style w:type="character" w:customStyle="1" w:styleId="af">
    <w:name w:val="Текст Знак"/>
    <w:basedOn w:val="a0"/>
    <w:link w:val="ae"/>
    <w:rsid w:val="006A7B22"/>
    <w:rPr>
      <w:rFonts w:ascii="Courier New" w:eastAsia="Times New Roman" w:hAnsi="Courier New" w:cs="Times New Roman"/>
      <w:sz w:val="20"/>
      <w:szCs w:val="20"/>
      <w:lang w:eastAsia="ru-RU"/>
    </w:rPr>
  </w:style>
  <w:style w:type="paragraph" w:styleId="af0">
    <w:name w:val="footer"/>
    <w:basedOn w:val="a"/>
    <w:link w:val="af1"/>
    <w:rsid w:val="006A7B22"/>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6A7B22"/>
    <w:rPr>
      <w:rFonts w:ascii="Times New Roman" w:eastAsia="Times New Roman" w:hAnsi="Times New Roman" w:cs="Times New Roman"/>
      <w:sz w:val="20"/>
      <w:szCs w:val="20"/>
      <w:lang w:eastAsia="ru-RU"/>
    </w:rPr>
  </w:style>
  <w:style w:type="character" w:styleId="af2">
    <w:name w:val="page number"/>
    <w:basedOn w:val="a0"/>
    <w:rsid w:val="006A7B22"/>
  </w:style>
  <w:style w:type="paragraph" w:styleId="22">
    <w:name w:val="Body Text Indent 2"/>
    <w:basedOn w:val="a"/>
    <w:link w:val="23"/>
    <w:rsid w:val="006A7B22"/>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3">
    <w:name w:val="Основной текст с отступом 2 Знак"/>
    <w:basedOn w:val="a0"/>
    <w:link w:val="22"/>
    <w:rsid w:val="006A7B22"/>
    <w:rPr>
      <w:rFonts w:ascii="Times New Roman" w:eastAsia="Times New Roman" w:hAnsi="Times New Roman" w:cs="Times New Roman"/>
      <w:sz w:val="28"/>
      <w:szCs w:val="20"/>
      <w:lang w:eastAsia="ru-RU"/>
    </w:rPr>
  </w:style>
  <w:style w:type="paragraph" w:styleId="24">
    <w:name w:val="Body Text 2"/>
    <w:basedOn w:val="a"/>
    <w:link w:val="25"/>
    <w:rsid w:val="006A7B22"/>
    <w:pPr>
      <w:tabs>
        <w:tab w:val="left" w:pos="6804"/>
      </w:tabs>
      <w:spacing w:after="120" w:line="240" w:lineRule="auto"/>
      <w:jc w:val="both"/>
    </w:pPr>
    <w:rPr>
      <w:rFonts w:ascii="Times New Roman" w:eastAsia="Times New Roman" w:hAnsi="Times New Roman" w:cs="Times New Roman"/>
      <w:sz w:val="28"/>
      <w:szCs w:val="20"/>
      <w:lang w:eastAsia="ru-RU"/>
    </w:rPr>
  </w:style>
  <w:style w:type="character" w:customStyle="1" w:styleId="25">
    <w:name w:val="Основной текст 2 Знак"/>
    <w:basedOn w:val="a0"/>
    <w:link w:val="24"/>
    <w:rsid w:val="006A7B22"/>
    <w:rPr>
      <w:rFonts w:ascii="Times New Roman" w:eastAsia="Times New Roman" w:hAnsi="Times New Roman" w:cs="Times New Roman"/>
      <w:sz w:val="28"/>
      <w:szCs w:val="20"/>
      <w:lang w:eastAsia="ru-RU"/>
    </w:rPr>
  </w:style>
  <w:style w:type="paragraph" w:styleId="31">
    <w:name w:val="Body Text Indent 3"/>
    <w:basedOn w:val="a"/>
    <w:link w:val="32"/>
    <w:rsid w:val="006A7B22"/>
    <w:pPr>
      <w:tabs>
        <w:tab w:val="left" w:pos="1568"/>
        <w:tab w:val="left" w:pos="7371"/>
      </w:tabs>
      <w:spacing w:before="600" w:after="0" w:line="240" w:lineRule="auto"/>
      <w:ind w:firstLine="567"/>
      <w:jc w:val="both"/>
    </w:pPr>
    <w:rPr>
      <w:rFonts w:ascii="Times New Roman" w:eastAsia="Times New Roman" w:hAnsi="Times New Roman" w:cs="Times New Roman"/>
      <w:position w:val="-28"/>
      <w:sz w:val="28"/>
      <w:szCs w:val="20"/>
      <w:lang w:eastAsia="ru-RU"/>
    </w:rPr>
  </w:style>
  <w:style w:type="character" w:customStyle="1" w:styleId="32">
    <w:name w:val="Основной текст с отступом 3 Знак"/>
    <w:basedOn w:val="a0"/>
    <w:link w:val="31"/>
    <w:rsid w:val="006A7B22"/>
    <w:rPr>
      <w:rFonts w:ascii="Times New Roman" w:eastAsia="Times New Roman" w:hAnsi="Times New Roman" w:cs="Times New Roman"/>
      <w:position w:val="-28"/>
      <w:sz w:val="28"/>
      <w:szCs w:val="20"/>
      <w:lang w:eastAsia="ru-RU"/>
    </w:rPr>
  </w:style>
  <w:style w:type="paragraph" w:styleId="33">
    <w:name w:val="Body Text 3"/>
    <w:basedOn w:val="a"/>
    <w:link w:val="34"/>
    <w:rsid w:val="006A7B22"/>
    <w:pPr>
      <w:tabs>
        <w:tab w:val="left" w:pos="753"/>
        <w:tab w:val="left" w:pos="7371"/>
      </w:tabs>
      <w:spacing w:after="0" w:line="240" w:lineRule="auto"/>
      <w:ind w:right="-144"/>
    </w:pPr>
    <w:rPr>
      <w:rFonts w:ascii="Times New Roman" w:eastAsia="Times New Roman" w:hAnsi="Times New Roman" w:cs="Times New Roman"/>
      <w:position w:val="-28"/>
      <w:sz w:val="28"/>
      <w:szCs w:val="20"/>
      <w:lang w:eastAsia="ru-RU"/>
    </w:rPr>
  </w:style>
  <w:style w:type="character" w:customStyle="1" w:styleId="34">
    <w:name w:val="Основной текст 3 Знак"/>
    <w:basedOn w:val="a0"/>
    <w:link w:val="33"/>
    <w:rsid w:val="006A7B22"/>
    <w:rPr>
      <w:rFonts w:ascii="Times New Roman" w:eastAsia="Times New Roman" w:hAnsi="Times New Roman" w:cs="Times New Roman"/>
      <w:position w:val="-28"/>
      <w:sz w:val="28"/>
      <w:szCs w:val="20"/>
      <w:lang w:eastAsia="ru-RU"/>
    </w:rPr>
  </w:style>
  <w:style w:type="paragraph" w:styleId="af3">
    <w:name w:val="Title"/>
    <w:basedOn w:val="a"/>
    <w:link w:val="af4"/>
    <w:qFormat/>
    <w:rsid w:val="006A7B22"/>
    <w:pPr>
      <w:spacing w:after="240" w:line="240" w:lineRule="auto"/>
      <w:jc w:val="center"/>
    </w:pPr>
    <w:rPr>
      <w:rFonts w:ascii="Times New Roman" w:eastAsia="Times New Roman" w:hAnsi="Times New Roman" w:cs="Times New Roman"/>
      <w:spacing w:val="100"/>
      <w:sz w:val="36"/>
      <w:szCs w:val="20"/>
      <w:lang w:eastAsia="ru-RU"/>
    </w:rPr>
  </w:style>
  <w:style w:type="character" w:customStyle="1" w:styleId="af4">
    <w:name w:val="Название Знак"/>
    <w:basedOn w:val="a0"/>
    <w:link w:val="af3"/>
    <w:rsid w:val="006A7B22"/>
    <w:rPr>
      <w:rFonts w:ascii="Times New Roman" w:eastAsia="Times New Roman" w:hAnsi="Times New Roman" w:cs="Times New Roman"/>
      <w:spacing w:val="100"/>
      <w:sz w:val="36"/>
      <w:szCs w:val="20"/>
      <w:lang w:eastAsia="ru-RU"/>
    </w:rPr>
  </w:style>
  <w:style w:type="paragraph" w:styleId="af5">
    <w:name w:val="header"/>
    <w:basedOn w:val="a"/>
    <w:link w:val="af6"/>
    <w:rsid w:val="006A7B22"/>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6">
    <w:name w:val="Верхний колонтитул Знак"/>
    <w:basedOn w:val="a0"/>
    <w:link w:val="af5"/>
    <w:rsid w:val="006A7B22"/>
    <w:rPr>
      <w:rFonts w:ascii="Times New Roman" w:eastAsia="Times New Roman" w:hAnsi="Times New Roman" w:cs="Times New Roman"/>
      <w:sz w:val="20"/>
      <w:szCs w:val="20"/>
      <w:lang w:eastAsia="ru-RU"/>
    </w:rPr>
  </w:style>
  <w:style w:type="paragraph" w:styleId="af7">
    <w:name w:val="List"/>
    <w:basedOn w:val="a"/>
    <w:rsid w:val="006A7B22"/>
    <w:pPr>
      <w:spacing w:after="0" w:line="240" w:lineRule="auto"/>
      <w:ind w:left="283" w:hanging="283"/>
    </w:pPr>
    <w:rPr>
      <w:rFonts w:ascii="Times New Roman" w:eastAsia="Times New Roman" w:hAnsi="Times New Roman" w:cs="Times New Roman"/>
      <w:sz w:val="20"/>
      <w:szCs w:val="20"/>
      <w:lang w:eastAsia="ru-RU"/>
    </w:rPr>
  </w:style>
  <w:style w:type="paragraph" w:styleId="26">
    <w:name w:val="List 2"/>
    <w:basedOn w:val="a"/>
    <w:rsid w:val="006A7B22"/>
    <w:pPr>
      <w:spacing w:after="0" w:line="240" w:lineRule="auto"/>
      <w:ind w:left="566" w:hanging="283"/>
    </w:pPr>
    <w:rPr>
      <w:rFonts w:ascii="Times New Roman" w:eastAsia="Times New Roman" w:hAnsi="Times New Roman" w:cs="Times New Roman"/>
      <w:sz w:val="20"/>
      <w:szCs w:val="20"/>
      <w:lang w:eastAsia="ru-RU"/>
    </w:rPr>
  </w:style>
  <w:style w:type="paragraph" w:styleId="af8">
    <w:name w:val="Body Text First Indent"/>
    <w:basedOn w:val="aa"/>
    <w:link w:val="af9"/>
    <w:rsid w:val="006A7B22"/>
    <w:pPr>
      <w:spacing w:after="120"/>
      <w:ind w:right="0" w:firstLine="210"/>
    </w:pPr>
    <w:rPr>
      <w:sz w:val="20"/>
      <w:szCs w:val="20"/>
    </w:rPr>
  </w:style>
  <w:style w:type="character" w:customStyle="1" w:styleId="af9">
    <w:name w:val="Красная строка Знак"/>
    <w:basedOn w:val="ab"/>
    <w:link w:val="af8"/>
    <w:rsid w:val="006A7B22"/>
    <w:rPr>
      <w:rFonts w:ascii="Times New Roman" w:eastAsia="Times New Roman" w:hAnsi="Times New Roman" w:cs="Times New Roman"/>
      <w:sz w:val="20"/>
      <w:szCs w:val="20"/>
      <w:lang w:eastAsia="ru-RU"/>
    </w:rPr>
  </w:style>
  <w:style w:type="paragraph" w:styleId="27">
    <w:name w:val="Body Text First Indent 2"/>
    <w:basedOn w:val="ac"/>
    <w:link w:val="28"/>
    <w:rsid w:val="006A7B22"/>
    <w:pPr>
      <w:spacing w:after="120"/>
      <w:ind w:left="283" w:firstLine="210"/>
      <w:jc w:val="left"/>
    </w:pPr>
    <w:rPr>
      <w:sz w:val="20"/>
      <w:szCs w:val="20"/>
    </w:rPr>
  </w:style>
  <w:style w:type="character" w:customStyle="1" w:styleId="28">
    <w:name w:val="Красная строка 2 Знак"/>
    <w:basedOn w:val="ad"/>
    <w:link w:val="27"/>
    <w:rsid w:val="006A7B22"/>
    <w:rPr>
      <w:rFonts w:ascii="Times New Roman" w:eastAsia="Times New Roman" w:hAnsi="Times New Roman" w:cs="Times New Roman"/>
      <w:sz w:val="20"/>
      <w:szCs w:val="20"/>
      <w:lang w:eastAsia="ru-RU"/>
    </w:rPr>
  </w:style>
  <w:style w:type="table" w:customStyle="1" w:styleId="12">
    <w:name w:val="Сетка таблицы1"/>
    <w:basedOn w:val="a1"/>
    <w:next w:val="a4"/>
    <w:rsid w:val="006A7B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Знак Знак Знак Знак Знак Знак"/>
    <w:basedOn w:val="a"/>
    <w:rsid w:val="006A7B22"/>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b">
    <w:name w:val="Гипертекстовая ссылка"/>
    <w:rsid w:val="006A7B22"/>
    <w:rPr>
      <w:color w:val="008000"/>
    </w:rPr>
  </w:style>
  <w:style w:type="paragraph" w:customStyle="1" w:styleId="afc">
    <w:name w:val="Знак"/>
    <w:basedOn w:val="a"/>
    <w:uiPriority w:val="99"/>
    <w:rsid w:val="006A7B22"/>
    <w:pPr>
      <w:spacing w:after="160" w:line="240" w:lineRule="exact"/>
    </w:pPr>
    <w:rPr>
      <w:rFonts w:ascii="Verdana" w:eastAsia="Times New Roman" w:hAnsi="Verdana" w:cs="Times New Roman"/>
      <w:sz w:val="20"/>
      <w:szCs w:val="20"/>
      <w:lang w:val="en-US"/>
    </w:rPr>
  </w:style>
  <w:style w:type="paragraph" w:customStyle="1" w:styleId="ConsPlusCell">
    <w:name w:val="ConsPlusCell"/>
    <w:uiPriority w:val="99"/>
    <w:rsid w:val="006A7B22"/>
    <w:pPr>
      <w:widowControl w:val="0"/>
      <w:autoSpaceDE w:val="0"/>
      <w:autoSpaceDN w:val="0"/>
      <w:adjustRightInd w:val="0"/>
      <w:spacing w:after="0" w:line="240" w:lineRule="auto"/>
    </w:pPr>
    <w:rPr>
      <w:rFonts w:ascii="Calibri" w:eastAsia="Times New Roman" w:hAnsi="Calibri" w:cs="Calibri"/>
      <w:lang w:eastAsia="ru-RU"/>
    </w:rPr>
  </w:style>
  <w:style w:type="paragraph" w:styleId="afd">
    <w:name w:val="Normal (Web)"/>
    <w:basedOn w:val="a"/>
    <w:unhideWhenUsed/>
    <w:rsid w:val="006A7B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Strong"/>
    <w:uiPriority w:val="22"/>
    <w:qFormat/>
    <w:rsid w:val="006A7B22"/>
    <w:rPr>
      <w:b/>
      <w:bCs/>
    </w:rPr>
  </w:style>
  <w:style w:type="character" w:customStyle="1" w:styleId="apple-converted-space">
    <w:name w:val="apple-converted-space"/>
    <w:rsid w:val="006A7B22"/>
  </w:style>
  <w:style w:type="paragraph" w:customStyle="1" w:styleId="17">
    <w:name w:val="17"/>
    <w:basedOn w:val="a"/>
    <w:rsid w:val="006A7B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1">
    <w:name w:val="7"/>
    <w:rsid w:val="006A7B22"/>
  </w:style>
  <w:style w:type="paragraph" w:customStyle="1" w:styleId="300">
    <w:name w:val="30"/>
    <w:basedOn w:val="a"/>
    <w:rsid w:val="006A7B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6A7B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6A7B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Emphasis"/>
    <w:uiPriority w:val="20"/>
    <w:qFormat/>
    <w:rsid w:val="006A7B22"/>
    <w:rPr>
      <w:i/>
      <w:iCs/>
    </w:rPr>
  </w:style>
  <w:style w:type="paragraph" w:customStyle="1" w:styleId="consplustitle0">
    <w:name w:val="consplustitle"/>
    <w:basedOn w:val="a"/>
    <w:rsid w:val="006A7B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basedOn w:val="a"/>
    <w:rsid w:val="006A7B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topleveltext"/>
    <w:basedOn w:val="a"/>
    <w:rsid w:val="006A7B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topleveltext">
    <w:name w:val="unformattexttopleveltext"/>
    <w:basedOn w:val="a"/>
    <w:rsid w:val="006A7B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Стандартный"/>
    <w:basedOn w:val="a"/>
    <w:rsid w:val="006A7B22"/>
    <w:pPr>
      <w:suppressAutoHyphens/>
      <w:spacing w:after="0" w:line="240" w:lineRule="auto"/>
      <w:ind w:firstLine="851"/>
      <w:jc w:val="both"/>
    </w:pPr>
    <w:rPr>
      <w:rFonts w:ascii="Times New Roman" w:eastAsia="Times New Roman" w:hAnsi="Times New Roman" w:cs="Times New Roman"/>
      <w:sz w:val="26"/>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EB0"/>
  </w:style>
  <w:style w:type="paragraph" w:styleId="1">
    <w:name w:val="heading 1"/>
    <w:basedOn w:val="a"/>
    <w:next w:val="a"/>
    <w:link w:val="10"/>
    <w:qFormat/>
    <w:rsid w:val="006A7B22"/>
    <w:pPr>
      <w:keepNext/>
      <w:spacing w:after="0" w:line="240" w:lineRule="auto"/>
      <w:ind w:firstLine="567"/>
      <w:jc w:val="both"/>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uiPriority w:val="9"/>
    <w:qFormat/>
    <w:rsid w:val="006A7B22"/>
    <w:pPr>
      <w:keepNext/>
      <w:spacing w:after="0" w:line="240" w:lineRule="auto"/>
      <w:jc w:val="center"/>
      <w:outlineLvl w:val="1"/>
    </w:pPr>
    <w:rPr>
      <w:rFonts w:ascii="Times New Roman" w:eastAsia="Times New Roman" w:hAnsi="Times New Roman" w:cs="Times New Roman"/>
      <w:b/>
      <w:bCs/>
      <w:spacing w:val="40"/>
      <w:sz w:val="32"/>
      <w:szCs w:val="32"/>
      <w:lang w:val="x-none" w:eastAsia="x-none"/>
    </w:rPr>
  </w:style>
  <w:style w:type="paragraph" w:styleId="3">
    <w:name w:val="heading 3"/>
    <w:basedOn w:val="a"/>
    <w:next w:val="a"/>
    <w:link w:val="30"/>
    <w:qFormat/>
    <w:rsid w:val="006A7B22"/>
    <w:pPr>
      <w:keepNext/>
      <w:spacing w:after="0" w:line="240" w:lineRule="auto"/>
      <w:jc w:val="center"/>
      <w:outlineLvl w:val="2"/>
    </w:pPr>
    <w:rPr>
      <w:rFonts w:ascii="a_AntiqueGr" w:eastAsia="Times New Roman" w:hAnsi="a_AntiqueGr" w:cs="Times New Roman"/>
      <w:spacing w:val="100"/>
      <w:sz w:val="40"/>
      <w:szCs w:val="40"/>
      <w:lang w:eastAsia="ru-RU"/>
    </w:rPr>
  </w:style>
  <w:style w:type="paragraph" w:styleId="4">
    <w:name w:val="heading 4"/>
    <w:basedOn w:val="a"/>
    <w:next w:val="a"/>
    <w:link w:val="40"/>
    <w:uiPriority w:val="9"/>
    <w:qFormat/>
    <w:rsid w:val="006A7B22"/>
    <w:pPr>
      <w:keepNext/>
      <w:tabs>
        <w:tab w:val="left" w:pos="7371"/>
      </w:tabs>
      <w:spacing w:after="0" w:line="240" w:lineRule="auto"/>
      <w:ind w:firstLine="567"/>
      <w:jc w:val="both"/>
      <w:outlineLvl w:val="3"/>
    </w:pPr>
    <w:rPr>
      <w:rFonts w:ascii="Times New Roman" w:eastAsia="Times New Roman" w:hAnsi="Times New Roman" w:cs="Times New Roman"/>
      <w:sz w:val="28"/>
      <w:szCs w:val="20"/>
      <w:lang w:val="x-none" w:eastAsia="x-none"/>
    </w:rPr>
  </w:style>
  <w:style w:type="paragraph" w:styleId="5">
    <w:name w:val="heading 5"/>
    <w:basedOn w:val="a"/>
    <w:next w:val="a"/>
    <w:link w:val="50"/>
    <w:qFormat/>
    <w:rsid w:val="006A7B22"/>
    <w:pPr>
      <w:keepNext/>
      <w:tabs>
        <w:tab w:val="left" w:pos="7371"/>
      </w:tabs>
      <w:spacing w:after="0" w:line="480" w:lineRule="auto"/>
      <w:ind w:firstLine="567"/>
      <w:jc w:val="both"/>
      <w:outlineLvl w:val="4"/>
    </w:pPr>
    <w:rPr>
      <w:rFonts w:ascii="Times New Roman" w:eastAsia="Times New Roman" w:hAnsi="Times New Roman" w:cs="Times New Roman"/>
      <w:sz w:val="20"/>
      <w:szCs w:val="20"/>
      <w:lang w:eastAsia="ru-RU"/>
    </w:rPr>
  </w:style>
  <w:style w:type="paragraph" w:styleId="6">
    <w:name w:val="heading 6"/>
    <w:basedOn w:val="a"/>
    <w:next w:val="a"/>
    <w:link w:val="60"/>
    <w:qFormat/>
    <w:rsid w:val="006A7B22"/>
    <w:pPr>
      <w:keepNext/>
      <w:tabs>
        <w:tab w:val="left" w:pos="7230"/>
      </w:tabs>
      <w:spacing w:after="0" w:line="240" w:lineRule="auto"/>
      <w:jc w:val="both"/>
      <w:outlineLvl w:val="5"/>
    </w:pPr>
    <w:rPr>
      <w:rFonts w:ascii="Times New Roman" w:eastAsia="Times New Roman" w:hAnsi="Times New Roman" w:cs="Times New Roman"/>
      <w:bCs/>
      <w:sz w:val="28"/>
      <w:szCs w:val="20"/>
      <w:lang w:eastAsia="ru-RU"/>
    </w:rPr>
  </w:style>
  <w:style w:type="paragraph" w:styleId="7">
    <w:name w:val="heading 7"/>
    <w:basedOn w:val="a"/>
    <w:next w:val="a"/>
    <w:link w:val="70"/>
    <w:qFormat/>
    <w:rsid w:val="006A7B22"/>
    <w:pPr>
      <w:keepNext/>
      <w:tabs>
        <w:tab w:val="left" w:pos="7371"/>
      </w:tabs>
      <w:spacing w:after="0" w:line="240" w:lineRule="auto"/>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6A7B22"/>
    <w:pPr>
      <w:keepNext/>
      <w:tabs>
        <w:tab w:val="left" w:pos="3686"/>
      </w:tabs>
      <w:spacing w:after="0" w:line="240" w:lineRule="auto"/>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6A7B22"/>
    <w:pPr>
      <w:keepNext/>
      <w:tabs>
        <w:tab w:val="left" w:pos="6804"/>
      </w:tabs>
      <w:spacing w:after="0" w:line="240" w:lineRule="auto"/>
      <w:ind w:left="360"/>
      <w:jc w:val="both"/>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7B22"/>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6A7B22"/>
    <w:rPr>
      <w:rFonts w:ascii="Times New Roman" w:eastAsia="Times New Roman" w:hAnsi="Times New Roman" w:cs="Times New Roman"/>
      <w:b/>
      <w:bCs/>
      <w:spacing w:val="40"/>
      <w:sz w:val="32"/>
      <w:szCs w:val="32"/>
      <w:lang w:val="x-none" w:eastAsia="x-none"/>
    </w:rPr>
  </w:style>
  <w:style w:type="character" w:customStyle="1" w:styleId="30">
    <w:name w:val="Заголовок 3 Знак"/>
    <w:basedOn w:val="a0"/>
    <w:link w:val="3"/>
    <w:rsid w:val="006A7B22"/>
    <w:rPr>
      <w:rFonts w:ascii="a_AntiqueGr" w:eastAsia="Times New Roman" w:hAnsi="a_AntiqueGr" w:cs="Times New Roman"/>
      <w:spacing w:val="100"/>
      <w:sz w:val="40"/>
      <w:szCs w:val="40"/>
      <w:lang w:eastAsia="ru-RU"/>
    </w:rPr>
  </w:style>
  <w:style w:type="character" w:customStyle="1" w:styleId="40">
    <w:name w:val="Заголовок 4 Знак"/>
    <w:basedOn w:val="a0"/>
    <w:link w:val="4"/>
    <w:uiPriority w:val="9"/>
    <w:rsid w:val="006A7B22"/>
    <w:rPr>
      <w:rFonts w:ascii="Times New Roman" w:eastAsia="Times New Roman" w:hAnsi="Times New Roman" w:cs="Times New Roman"/>
      <w:sz w:val="28"/>
      <w:szCs w:val="20"/>
      <w:lang w:val="x-none" w:eastAsia="x-none"/>
    </w:rPr>
  </w:style>
  <w:style w:type="character" w:customStyle="1" w:styleId="50">
    <w:name w:val="Заголовок 5 Знак"/>
    <w:basedOn w:val="a0"/>
    <w:link w:val="5"/>
    <w:rsid w:val="006A7B22"/>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6A7B22"/>
    <w:rPr>
      <w:rFonts w:ascii="Times New Roman" w:eastAsia="Times New Roman" w:hAnsi="Times New Roman" w:cs="Times New Roman"/>
      <w:bCs/>
      <w:sz w:val="28"/>
      <w:szCs w:val="20"/>
      <w:lang w:eastAsia="ru-RU"/>
    </w:rPr>
  </w:style>
  <w:style w:type="character" w:customStyle="1" w:styleId="70">
    <w:name w:val="Заголовок 7 Знак"/>
    <w:basedOn w:val="a0"/>
    <w:link w:val="7"/>
    <w:rsid w:val="006A7B22"/>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6A7B22"/>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6A7B22"/>
    <w:rPr>
      <w:rFonts w:ascii="Times New Roman" w:eastAsia="Times New Roman" w:hAnsi="Times New Roman" w:cs="Times New Roman"/>
      <w:sz w:val="28"/>
      <w:szCs w:val="20"/>
      <w:lang w:eastAsia="ru-RU"/>
    </w:rPr>
  </w:style>
  <w:style w:type="paragraph" w:styleId="a3">
    <w:name w:val="No Spacing"/>
    <w:qFormat/>
    <w:rsid w:val="006A7B22"/>
    <w:pPr>
      <w:spacing w:after="0" w:line="240" w:lineRule="auto"/>
    </w:pPr>
    <w:rPr>
      <w:rFonts w:eastAsiaTheme="minorEastAsia"/>
      <w:lang w:eastAsia="ru-RU"/>
    </w:rPr>
  </w:style>
  <w:style w:type="table" w:styleId="a4">
    <w:name w:val="Table Grid"/>
    <w:basedOn w:val="a1"/>
    <w:rsid w:val="006A7B2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nhideWhenUsed/>
    <w:rsid w:val="006A7B22"/>
    <w:pPr>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0"/>
    <w:link w:val="a5"/>
    <w:rsid w:val="006A7B22"/>
    <w:rPr>
      <w:rFonts w:ascii="Tahoma" w:eastAsiaTheme="minorEastAsia" w:hAnsi="Tahoma" w:cs="Tahoma"/>
      <w:sz w:val="16"/>
      <w:szCs w:val="16"/>
      <w:lang w:eastAsia="ru-RU"/>
    </w:rPr>
  </w:style>
  <w:style w:type="paragraph" w:customStyle="1" w:styleId="Standard">
    <w:name w:val="Standard"/>
    <w:rsid w:val="006A7B22"/>
    <w:pPr>
      <w:widowControl w:val="0"/>
      <w:suppressAutoHyphens/>
      <w:autoSpaceDN w:val="0"/>
      <w:spacing w:after="0" w:line="240" w:lineRule="auto"/>
    </w:pPr>
    <w:rPr>
      <w:rFonts w:ascii="Arial" w:eastAsia="Arial Unicode MS" w:hAnsi="Arial" w:cs="Tahoma"/>
      <w:kern w:val="3"/>
      <w:sz w:val="21"/>
      <w:szCs w:val="24"/>
      <w:lang w:eastAsia="ru-RU"/>
    </w:rPr>
  </w:style>
  <w:style w:type="character" w:customStyle="1" w:styleId="blk">
    <w:name w:val="blk"/>
    <w:basedOn w:val="a0"/>
    <w:rsid w:val="006A7B22"/>
  </w:style>
  <w:style w:type="paragraph" w:styleId="HTML">
    <w:name w:val="HTML Preformatted"/>
    <w:basedOn w:val="a"/>
    <w:link w:val="HTML0"/>
    <w:rsid w:val="006A7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A7B22"/>
    <w:rPr>
      <w:rFonts w:ascii="Courier New" w:eastAsia="Times New Roman" w:hAnsi="Courier New" w:cs="Courier New"/>
      <w:sz w:val="20"/>
      <w:szCs w:val="20"/>
      <w:lang w:eastAsia="ru-RU"/>
    </w:rPr>
  </w:style>
  <w:style w:type="paragraph" w:customStyle="1" w:styleId="Textbody">
    <w:name w:val="Text body"/>
    <w:basedOn w:val="Standard"/>
    <w:rsid w:val="006A7B22"/>
    <w:pPr>
      <w:spacing w:after="120"/>
    </w:pPr>
    <w:rPr>
      <w:rFonts w:ascii="Times New Roman" w:hAnsi="Times New Roman" w:cs="Mangal"/>
      <w:sz w:val="24"/>
      <w:lang w:eastAsia="zh-CN" w:bidi="hi-IN"/>
    </w:rPr>
  </w:style>
  <w:style w:type="numbering" w:customStyle="1" w:styleId="11">
    <w:name w:val="Нет списка1"/>
    <w:next w:val="a2"/>
    <w:uiPriority w:val="99"/>
    <w:semiHidden/>
    <w:unhideWhenUsed/>
    <w:rsid w:val="006A7B22"/>
  </w:style>
  <w:style w:type="paragraph" w:styleId="a7">
    <w:name w:val="List Paragraph"/>
    <w:basedOn w:val="a"/>
    <w:uiPriority w:val="34"/>
    <w:qFormat/>
    <w:rsid w:val="006A7B22"/>
    <w:pPr>
      <w:widowControl w:val="0"/>
      <w:suppressAutoHyphens/>
      <w:autoSpaceDN w:val="0"/>
      <w:spacing w:after="0" w:line="240" w:lineRule="auto"/>
      <w:ind w:left="720"/>
      <w:contextualSpacing/>
      <w:textAlignment w:val="baseline"/>
    </w:pPr>
    <w:rPr>
      <w:rFonts w:ascii="Arial" w:eastAsia="Arial Unicode MS" w:hAnsi="Arial" w:cs="Tahoma"/>
      <w:kern w:val="3"/>
      <w:sz w:val="21"/>
      <w:szCs w:val="24"/>
      <w:lang w:eastAsia="ru-RU"/>
    </w:rPr>
  </w:style>
  <w:style w:type="paragraph" w:customStyle="1" w:styleId="ConsPlusNormal">
    <w:name w:val="ConsPlusNormal"/>
    <w:rsid w:val="006A7B2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unhideWhenUsed/>
    <w:rsid w:val="006A7B22"/>
    <w:rPr>
      <w:color w:val="0000FF"/>
      <w:u w:val="single"/>
    </w:rPr>
  </w:style>
  <w:style w:type="numbering" w:customStyle="1" w:styleId="110">
    <w:name w:val="Нет списка11"/>
    <w:next w:val="a2"/>
    <w:uiPriority w:val="99"/>
    <w:semiHidden/>
    <w:unhideWhenUsed/>
    <w:rsid w:val="006A7B22"/>
  </w:style>
  <w:style w:type="paragraph" w:customStyle="1" w:styleId="ConsPlusTitle">
    <w:name w:val="ConsPlusTitle"/>
    <w:rsid w:val="006A7B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A7B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9">
    <w:name w:val="Знак Знак Знак"/>
    <w:basedOn w:val="a"/>
    <w:rsid w:val="006A7B22"/>
    <w:pPr>
      <w:spacing w:after="160" w:line="240" w:lineRule="exact"/>
    </w:pPr>
    <w:rPr>
      <w:rFonts w:ascii="Verdana" w:eastAsia="Times New Roman" w:hAnsi="Verdana" w:cs="Verdana"/>
      <w:sz w:val="24"/>
      <w:szCs w:val="24"/>
      <w:lang w:val="en-US"/>
    </w:rPr>
  </w:style>
  <w:style w:type="numbering" w:customStyle="1" w:styleId="21">
    <w:name w:val="Нет списка2"/>
    <w:next w:val="a2"/>
    <w:uiPriority w:val="99"/>
    <w:semiHidden/>
    <w:rsid w:val="006A7B22"/>
  </w:style>
  <w:style w:type="paragraph" w:styleId="aa">
    <w:name w:val="Body Text"/>
    <w:basedOn w:val="a"/>
    <w:link w:val="ab"/>
    <w:rsid w:val="006A7B22"/>
    <w:pPr>
      <w:spacing w:after="0" w:line="240" w:lineRule="auto"/>
      <w:ind w:right="6520"/>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6A7B22"/>
    <w:rPr>
      <w:rFonts w:ascii="Times New Roman" w:eastAsia="Times New Roman" w:hAnsi="Times New Roman" w:cs="Times New Roman"/>
      <w:sz w:val="24"/>
      <w:szCs w:val="24"/>
      <w:lang w:eastAsia="ru-RU"/>
    </w:rPr>
  </w:style>
  <w:style w:type="paragraph" w:styleId="ac">
    <w:name w:val="Body Text Indent"/>
    <w:basedOn w:val="a"/>
    <w:link w:val="ad"/>
    <w:rsid w:val="006A7B22"/>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6A7B22"/>
    <w:rPr>
      <w:rFonts w:ascii="Times New Roman" w:eastAsia="Times New Roman" w:hAnsi="Times New Roman" w:cs="Times New Roman"/>
      <w:sz w:val="24"/>
      <w:szCs w:val="24"/>
      <w:lang w:eastAsia="ru-RU"/>
    </w:rPr>
  </w:style>
  <w:style w:type="paragraph" w:styleId="ae">
    <w:name w:val="Plain Text"/>
    <w:basedOn w:val="a"/>
    <w:link w:val="af"/>
    <w:rsid w:val="006A7B22"/>
    <w:pPr>
      <w:spacing w:after="0" w:line="240" w:lineRule="auto"/>
    </w:pPr>
    <w:rPr>
      <w:rFonts w:ascii="Courier New" w:eastAsia="Times New Roman" w:hAnsi="Courier New" w:cs="Times New Roman"/>
      <w:sz w:val="20"/>
      <w:szCs w:val="20"/>
      <w:lang w:eastAsia="ru-RU"/>
    </w:rPr>
  </w:style>
  <w:style w:type="character" w:customStyle="1" w:styleId="af">
    <w:name w:val="Текст Знак"/>
    <w:basedOn w:val="a0"/>
    <w:link w:val="ae"/>
    <w:rsid w:val="006A7B22"/>
    <w:rPr>
      <w:rFonts w:ascii="Courier New" w:eastAsia="Times New Roman" w:hAnsi="Courier New" w:cs="Times New Roman"/>
      <w:sz w:val="20"/>
      <w:szCs w:val="20"/>
      <w:lang w:eastAsia="ru-RU"/>
    </w:rPr>
  </w:style>
  <w:style w:type="paragraph" w:styleId="af0">
    <w:name w:val="footer"/>
    <w:basedOn w:val="a"/>
    <w:link w:val="af1"/>
    <w:rsid w:val="006A7B22"/>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6A7B22"/>
    <w:rPr>
      <w:rFonts w:ascii="Times New Roman" w:eastAsia="Times New Roman" w:hAnsi="Times New Roman" w:cs="Times New Roman"/>
      <w:sz w:val="20"/>
      <w:szCs w:val="20"/>
      <w:lang w:eastAsia="ru-RU"/>
    </w:rPr>
  </w:style>
  <w:style w:type="character" w:styleId="af2">
    <w:name w:val="page number"/>
    <w:basedOn w:val="a0"/>
    <w:rsid w:val="006A7B22"/>
  </w:style>
  <w:style w:type="paragraph" w:styleId="22">
    <w:name w:val="Body Text Indent 2"/>
    <w:basedOn w:val="a"/>
    <w:link w:val="23"/>
    <w:rsid w:val="006A7B22"/>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3">
    <w:name w:val="Основной текст с отступом 2 Знак"/>
    <w:basedOn w:val="a0"/>
    <w:link w:val="22"/>
    <w:rsid w:val="006A7B22"/>
    <w:rPr>
      <w:rFonts w:ascii="Times New Roman" w:eastAsia="Times New Roman" w:hAnsi="Times New Roman" w:cs="Times New Roman"/>
      <w:sz w:val="28"/>
      <w:szCs w:val="20"/>
      <w:lang w:eastAsia="ru-RU"/>
    </w:rPr>
  </w:style>
  <w:style w:type="paragraph" w:styleId="24">
    <w:name w:val="Body Text 2"/>
    <w:basedOn w:val="a"/>
    <w:link w:val="25"/>
    <w:rsid w:val="006A7B22"/>
    <w:pPr>
      <w:tabs>
        <w:tab w:val="left" w:pos="6804"/>
      </w:tabs>
      <w:spacing w:after="120" w:line="240" w:lineRule="auto"/>
      <w:jc w:val="both"/>
    </w:pPr>
    <w:rPr>
      <w:rFonts w:ascii="Times New Roman" w:eastAsia="Times New Roman" w:hAnsi="Times New Roman" w:cs="Times New Roman"/>
      <w:sz w:val="28"/>
      <w:szCs w:val="20"/>
      <w:lang w:eastAsia="ru-RU"/>
    </w:rPr>
  </w:style>
  <w:style w:type="character" w:customStyle="1" w:styleId="25">
    <w:name w:val="Основной текст 2 Знак"/>
    <w:basedOn w:val="a0"/>
    <w:link w:val="24"/>
    <w:rsid w:val="006A7B22"/>
    <w:rPr>
      <w:rFonts w:ascii="Times New Roman" w:eastAsia="Times New Roman" w:hAnsi="Times New Roman" w:cs="Times New Roman"/>
      <w:sz w:val="28"/>
      <w:szCs w:val="20"/>
      <w:lang w:eastAsia="ru-RU"/>
    </w:rPr>
  </w:style>
  <w:style w:type="paragraph" w:styleId="31">
    <w:name w:val="Body Text Indent 3"/>
    <w:basedOn w:val="a"/>
    <w:link w:val="32"/>
    <w:rsid w:val="006A7B22"/>
    <w:pPr>
      <w:tabs>
        <w:tab w:val="left" w:pos="1568"/>
        <w:tab w:val="left" w:pos="7371"/>
      </w:tabs>
      <w:spacing w:before="600" w:after="0" w:line="240" w:lineRule="auto"/>
      <w:ind w:firstLine="567"/>
      <w:jc w:val="both"/>
    </w:pPr>
    <w:rPr>
      <w:rFonts w:ascii="Times New Roman" w:eastAsia="Times New Roman" w:hAnsi="Times New Roman" w:cs="Times New Roman"/>
      <w:position w:val="-28"/>
      <w:sz w:val="28"/>
      <w:szCs w:val="20"/>
      <w:lang w:eastAsia="ru-RU"/>
    </w:rPr>
  </w:style>
  <w:style w:type="character" w:customStyle="1" w:styleId="32">
    <w:name w:val="Основной текст с отступом 3 Знак"/>
    <w:basedOn w:val="a0"/>
    <w:link w:val="31"/>
    <w:rsid w:val="006A7B22"/>
    <w:rPr>
      <w:rFonts w:ascii="Times New Roman" w:eastAsia="Times New Roman" w:hAnsi="Times New Roman" w:cs="Times New Roman"/>
      <w:position w:val="-28"/>
      <w:sz w:val="28"/>
      <w:szCs w:val="20"/>
      <w:lang w:eastAsia="ru-RU"/>
    </w:rPr>
  </w:style>
  <w:style w:type="paragraph" w:styleId="33">
    <w:name w:val="Body Text 3"/>
    <w:basedOn w:val="a"/>
    <w:link w:val="34"/>
    <w:rsid w:val="006A7B22"/>
    <w:pPr>
      <w:tabs>
        <w:tab w:val="left" w:pos="753"/>
        <w:tab w:val="left" w:pos="7371"/>
      </w:tabs>
      <w:spacing w:after="0" w:line="240" w:lineRule="auto"/>
      <w:ind w:right="-144"/>
    </w:pPr>
    <w:rPr>
      <w:rFonts w:ascii="Times New Roman" w:eastAsia="Times New Roman" w:hAnsi="Times New Roman" w:cs="Times New Roman"/>
      <w:position w:val="-28"/>
      <w:sz w:val="28"/>
      <w:szCs w:val="20"/>
      <w:lang w:eastAsia="ru-RU"/>
    </w:rPr>
  </w:style>
  <w:style w:type="character" w:customStyle="1" w:styleId="34">
    <w:name w:val="Основной текст 3 Знак"/>
    <w:basedOn w:val="a0"/>
    <w:link w:val="33"/>
    <w:rsid w:val="006A7B22"/>
    <w:rPr>
      <w:rFonts w:ascii="Times New Roman" w:eastAsia="Times New Roman" w:hAnsi="Times New Roman" w:cs="Times New Roman"/>
      <w:position w:val="-28"/>
      <w:sz w:val="28"/>
      <w:szCs w:val="20"/>
      <w:lang w:eastAsia="ru-RU"/>
    </w:rPr>
  </w:style>
  <w:style w:type="paragraph" w:styleId="af3">
    <w:name w:val="Title"/>
    <w:basedOn w:val="a"/>
    <w:link w:val="af4"/>
    <w:qFormat/>
    <w:rsid w:val="006A7B22"/>
    <w:pPr>
      <w:spacing w:after="240" w:line="240" w:lineRule="auto"/>
      <w:jc w:val="center"/>
    </w:pPr>
    <w:rPr>
      <w:rFonts w:ascii="Times New Roman" w:eastAsia="Times New Roman" w:hAnsi="Times New Roman" w:cs="Times New Roman"/>
      <w:spacing w:val="100"/>
      <w:sz w:val="36"/>
      <w:szCs w:val="20"/>
      <w:lang w:eastAsia="ru-RU"/>
    </w:rPr>
  </w:style>
  <w:style w:type="character" w:customStyle="1" w:styleId="af4">
    <w:name w:val="Название Знак"/>
    <w:basedOn w:val="a0"/>
    <w:link w:val="af3"/>
    <w:rsid w:val="006A7B22"/>
    <w:rPr>
      <w:rFonts w:ascii="Times New Roman" w:eastAsia="Times New Roman" w:hAnsi="Times New Roman" w:cs="Times New Roman"/>
      <w:spacing w:val="100"/>
      <w:sz w:val="36"/>
      <w:szCs w:val="20"/>
      <w:lang w:eastAsia="ru-RU"/>
    </w:rPr>
  </w:style>
  <w:style w:type="paragraph" w:styleId="af5">
    <w:name w:val="header"/>
    <w:basedOn w:val="a"/>
    <w:link w:val="af6"/>
    <w:rsid w:val="006A7B22"/>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6">
    <w:name w:val="Верхний колонтитул Знак"/>
    <w:basedOn w:val="a0"/>
    <w:link w:val="af5"/>
    <w:rsid w:val="006A7B22"/>
    <w:rPr>
      <w:rFonts w:ascii="Times New Roman" w:eastAsia="Times New Roman" w:hAnsi="Times New Roman" w:cs="Times New Roman"/>
      <w:sz w:val="20"/>
      <w:szCs w:val="20"/>
      <w:lang w:eastAsia="ru-RU"/>
    </w:rPr>
  </w:style>
  <w:style w:type="paragraph" w:styleId="af7">
    <w:name w:val="List"/>
    <w:basedOn w:val="a"/>
    <w:rsid w:val="006A7B22"/>
    <w:pPr>
      <w:spacing w:after="0" w:line="240" w:lineRule="auto"/>
      <w:ind w:left="283" w:hanging="283"/>
    </w:pPr>
    <w:rPr>
      <w:rFonts w:ascii="Times New Roman" w:eastAsia="Times New Roman" w:hAnsi="Times New Roman" w:cs="Times New Roman"/>
      <w:sz w:val="20"/>
      <w:szCs w:val="20"/>
      <w:lang w:eastAsia="ru-RU"/>
    </w:rPr>
  </w:style>
  <w:style w:type="paragraph" w:styleId="26">
    <w:name w:val="List 2"/>
    <w:basedOn w:val="a"/>
    <w:rsid w:val="006A7B22"/>
    <w:pPr>
      <w:spacing w:after="0" w:line="240" w:lineRule="auto"/>
      <w:ind w:left="566" w:hanging="283"/>
    </w:pPr>
    <w:rPr>
      <w:rFonts w:ascii="Times New Roman" w:eastAsia="Times New Roman" w:hAnsi="Times New Roman" w:cs="Times New Roman"/>
      <w:sz w:val="20"/>
      <w:szCs w:val="20"/>
      <w:lang w:eastAsia="ru-RU"/>
    </w:rPr>
  </w:style>
  <w:style w:type="paragraph" w:styleId="af8">
    <w:name w:val="Body Text First Indent"/>
    <w:basedOn w:val="aa"/>
    <w:link w:val="af9"/>
    <w:rsid w:val="006A7B22"/>
    <w:pPr>
      <w:spacing w:after="120"/>
      <w:ind w:right="0" w:firstLine="210"/>
    </w:pPr>
    <w:rPr>
      <w:sz w:val="20"/>
      <w:szCs w:val="20"/>
    </w:rPr>
  </w:style>
  <w:style w:type="character" w:customStyle="1" w:styleId="af9">
    <w:name w:val="Красная строка Знак"/>
    <w:basedOn w:val="ab"/>
    <w:link w:val="af8"/>
    <w:rsid w:val="006A7B22"/>
    <w:rPr>
      <w:rFonts w:ascii="Times New Roman" w:eastAsia="Times New Roman" w:hAnsi="Times New Roman" w:cs="Times New Roman"/>
      <w:sz w:val="20"/>
      <w:szCs w:val="20"/>
      <w:lang w:eastAsia="ru-RU"/>
    </w:rPr>
  </w:style>
  <w:style w:type="paragraph" w:styleId="27">
    <w:name w:val="Body Text First Indent 2"/>
    <w:basedOn w:val="ac"/>
    <w:link w:val="28"/>
    <w:rsid w:val="006A7B22"/>
    <w:pPr>
      <w:spacing w:after="120"/>
      <w:ind w:left="283" w:firstLine="210"/>
      <w:jc w:val="left"/>
    </w:pPr>
    <w:rPr>
      <w:sz w:val="20"/>
      <w:szCs w:val="20"/>
    </w:rPr>
  </w:style>
  <w:style w:type="character" w:customStyle="1" w:styleId="28">
    <w:name w:val="Красная строка 2 Знак"/>
    <w:basedOn w:val="ad"/>
    <w:link w:val="27"/>
    <w:rsid w:val="006A7B22"/>
    <w:rPr>
      <w:rFonts w:ascii="Times New Roman" w:eastAsia="Times New Roman" w:hAnsi="Times New Roman" w:cs="Times New Roman"/>
      <w:sz w:val="20"/>
      <w:szCs w:val="20"/>
      <w:lang w:eastAsia="ru-RU"/>
    </w:rPr>
  </w:style>
  <w:style w:type="table" w:customStyle="1" w:styleId="12">
    <w:name w:val="Сетка таблицы1"/>
    <w:basedOn w:val="a1"/>
    <w:next w:val="a4"/>
    <w:rsid w:val="006A7B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Знак Знак Знак Знак Знак Знак"/>
    <w:basedOn w:val="a"/>
    <w:rsid w:val="006A7B22"/>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b">
    <w:name w:val="Гипертекстовая ссылка"/>
    <w:rsid w:val="006A7B22"/>
    <w:rPr>
      <w:color w:val="008000"/>
    </w:rPr>
  </w:style>
  <w:style w:type="paragraph" w:customStyle="1" w:styleId="afc">
    <w:name w:val="Знак"/>
    <w:basedOn w:val="a"/>
    <w:uiPriority w:val="99"/>
    <w:rsid w:val="006A7B22"/>
    <w:pPr>
      <w:spacing w:after="160" w:line="240" w:lineRule="exact"/>
    </w:pPr>
    <w:rPr>
      <w:rFonts w:ascii="Verdana" w:eastAsia="Times New Roman" w:hAnsi="Verdana" w:cs="Times New Roman"/>
      <w:sz w:val="20"/>
      <w:szCs w:val="20"/>
      <w:lang w:val="en-US"/>
    </w:rPr>
  </w:style>
  <w:style w:type="paragraph" w:customStyle="1" w:styleId="ConsPlusCell">
    <w:name w:val="ConsPlusCell"/>
    <w:uiPriority w:val="99"/>
    <w:rsid w:val="006A7B22"/>
    <w:pPr>
      <w:widowControl w:val="0"/>
      <w:autoSpaceDE w:val="0"/>
      <w:autoSpaceDN w:val="0"/>
      <w:adjustRightInd w:val="0"/>
      <w:spacing w:after="0" w:line="240" w:lineRule="auto"/>
    </w:pPr>
    <w:rPr>
      <w:rFonts w:ascii="Calibri" w:eastAsia="Times New Roman" w:hAnsi="Calibri" w:cs="Calibri"/>
      <w:lang w:eastAsia="ru-RU"/>
    </w:rPr>
  </w:style>
  <w:style w:type="paragraph" w:styleId="afd">
    <w:name w:val="Normal (Web)"/>
    <w:basedOn w:val="a"/>
    <w:unhideWhenUsed/>
    <w:rsid w:val="006A7B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Strong"/>
    <w:uiPriority w:val="22"/>
    <w:qFormat/>
    <w:rsid w:val="006A7B22"/>
    <w:rPr>
      <w:b/>
      <w:bCs/>
    </w:rPr>
  </w:style>
  <w:style w:type="character" w:customStyle="1" w:styleId="apple-converted-space">
    <w:name w:val="apple-converted-space"/>
    <w:rsid w:val="006A7B22"/>
  </w:style>
  <w:style w:type="paragraph" w:customStyle="1" w:styleId="17">
    <w:name w:val="17"/>
    <w:basedOn w:val="a"/>
    <w:rsid w:val="006A7B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1">
    <w:name w:val="7"/>
    <w:rsid w:val="006A7B22"/>
  </w:style>
  <w:style w:type="paragraph" w:customStyle="1" w:styleId="300">
    <w:name w:val="30"/>
    <w:basedOn w:val="a"/>
    <w:rsid w:val="006A7B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6A7B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6A7B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Emphasis"/>
    <w:uiPriority w:val="20"/>
    <w:qFormat/>
    <w:rsid w:val="006A7B22"/>
    <w:rPr>
      <w:i/>
      <w:iCs/>
    </w:rPr>
  </w:style>
  <w:style w:type="paragraph" w:customStyle="1" w:styleId="consplustitle0">
    <w:name w:val="consplustitle"/>
    <w:basedOn w:val="a"/>
    <w:rsid w:val="006A7B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basedOn w:val="a"/>
    <w:rsid w:val="006A7B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topleveltext"/>
    <w:basedOn w:val="a"/>
    <w:rsid w:val="006A7B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topleveltext">
    <w:name w:val="unformattexttopleveltext"/>
    <w:basedOn w:val="a"/>
    <w:rsid w:val="006A7B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Стандартный"/>
    <w:basedOn w:val="a"/>
    <w:rsid w:val="006A7B22"/>
    <w:pPr>
      <w:suppressAutoHyphens/>
      <w:spacing w:after="0" w:line="240" w:lineRule="auto"/>
      <w:ind w:firstLine="851"/>
      <w:jc w:val="both"/>
    </w:pPr>
    <w:rPr>
      <w:rFonts w:ascii="Times New Roman" w:eastAsia="Times New Roman" w:hAnsi="Times New Roman" w:cs="Times New Roman"/>
      <w:sz w:val="26"/>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6F8DE88602252759BC3DA97478EDCC49D81122E70B782325216F13B929F7656353BE10BEAFBC32f2S6I" TargetMode="External"/><Relationship Id="rId18" Type="http://schemas.openxmlformats.org/officeDocument/2006/relationships/hyperlink" Target="consultantplus://offline/ref=026F8DE88602252759BC3DA97478EDCC4ADB1324E30B782325216F13B9f2S9I" TargetMode="External"/><Relationship Id="rId26" Type="http://schemas.openxmlformats.org/officeDocument/2006/relationships/hyperlink" Target="consultantplus://offline/ref=026F8DE88602252759BC3DA97478EDCC4AD31622E600782325216F13B929F7656353BE10BEAFBC35f2S7I" TargetMode="External"/><Relationship Id="rId3" Type="http://schemas.microsoft.com/office/2007/relationships/stylesWithEffects" Target="stylesWithEffects.xml"/><Relationship Id="rId21" Type="http://schemas.openxmlformats.org/officeDocument/2006/relationships/hyperlink" Target="consultantplus://offline/ref=026F8DE88602252759BC3DA97478EDCC4AD31225E80B782325216F13B929F7656353BE10BEAFB538f2S5I" TargetMode="External"/><Relationship Id="rId34" Type="http://schemas.openxmlformats.org/officeDocument/2006/relationships/hyperlink" Target="consultantplus://offline/ref=873E5B287B52EE35A4DF7359D51598715BB503E60F58401D8F201C2C9B660D34FF9883998C13C316g0SEI" TargetMode="External"/><Relationship Id="rId7" Type="http://schemas.openxmlformats.org/officeDocument/2006/relationships/hyperlink" Target="consultantplus://offline/ref=026F8DE88602252759BC3DA97478EDCC4AD31225E50F782325216F13B929F7656353BE10B6A6fBS5I" TargetMode="External"/><Relationship Id="rId12" Type="http://schemas.openxmlformats.org/officeDocument/2006/relationships/hyperlink" Target="consultantplus://offline/ref=026F8DE88602252759BC3DA97478EDCC4DDC1C22E70325292D786311BE26A872641AB211BEAFBDf3S2I" TargetMode="External"/><Relationship Id="rId17" Type="http://schemas.openxmlformats.org/officeDocument/2006/relationships/hyperlink" Target="consultantplus://offline/ref=026F8DE88602252759BC3DA97478EDCC4CDF1220E30325292D786311BE26A872641AB211BEAFBDf3S2I" TargetMode="External"/><Relationship Id="rId25" Type="http://schemas.openxmlformats.org/officeDocument/2006/relationships/hyperlink" Target="consultantplus://offline/ref=026F8DE88602252759BC3DA97478EDCC4AD31225E50F782325216F13B929F7656353BE14B8fASCI" TargetMode="External"/><Relationship Id="rId33" Type="http://schemas.openxmlformats.org/officeDocument/2006/relationships/hyperlink" Target="consultantplus://offline/ref=873E5B287B52EE35A4DF7359D51598715BBF04EE0753401D8F201C2C9B660D34FF9883998C12C31Eg0SEI" TargetMode="External"/><Relationship Id="rId2" Type="http://schemas.openxmlformats.org/officeDocument/2006/relationships/styles" Target="styles.xml"/><Relationship Id="rId16" Type="http://schemas.openxmlformats.org/officeDocument/2006/relationships/hyperlink" Target="consultantplus://offline/ref=026F8DE88602252759BC3DA97478EDCC4ADA1620E10A782325216F13B9f2S9I" TargetMode="External"/><Relationship Id="rId20" Type="http://schemas.openxmlformats.org/officeDocument/2006/relationships/hyperlink" Target="consultantplus://offline/ref=026F8DE88602252759BC23A46214B1C74DD04B2AE60A7176707E344EEE20FD32241CE752FAA2BD3024C451f4S5I" TargetMode="External"/><Relationship Id="rId29" Type="http://schemas.openxmlformats.org/officeDocument/2006/relationships/hyperlink" Target="consultantplus://offline/ref=873E5B287B52EE35A4DF7359D51598715BB705EC0553401D8F201C2C9B660D34FF9883998Eg1S6I" TargetMode="External"/><Relationship Id="rId1" Type="http://schemas.openxmlformats.org/officeDocument/2006/relationships/numbering" Target="numbering.xml"/><Relationship Id="rId6" Type="http://schemas.openxmlformats.org/officeDocument/2006/relationships/hyperlink" Target="consultantplus://offline/ref=026F8DE88602252759BC3DA97478EDCC4AD31225E80B782325216F13B929F7656353BE10BEAEBD37f2S3I" TargetMode="External"/><Relationship Id="rId11" Type="http://schemas.openxmlformats.org/officeDocument/2006/relationships/hyperlink" Target="consultantplus://offline/ref=026F8DE88602252759BC3DA97478EDCC49D31624E700782325216F13B929F7656353BE10BEAFBC36f2SEI" TargetMode="External"/><Relationship Id="rId24" Type="http://schemas.openxmlformats.org/officeDocument/2006/relationships/hyperlink" Target="consultantplus://offline/ref=026F8DE88602252759BC3DA97478EDCC4ADB1324E30B782325216F13B929F7656353BE10BCfASAI" TargetMode="External"/><Relationship Id="rId32" Type="http://schemas.openxmlformats.org/officeDocument/2006/relationships/hyperlink" Target="consultantplus://offline/ref=873E5B287B52EE35A4DF7359D51598715BB503E60F58401D8F201C2C9B660D34FF9883998C13C016g0S8I" TargetMode="External"/><Relationship Id="rId5" Type="http://schemas.openxmlformats.org/officeDocument/2006/relationships/webSettings" Target="webSettings.xml"/><Relationship Id="rId15" Type="http://schemas.openxmlformats.org/officeDocument/2006/relationships/hyperlink" Target="consultantplus://offline/ref=026F8DE88602252759BC3DA97478EDCC4ADC1221E609782325216F13B929F7656353BE10BEAFBC33f2S7I" TargetMode="External"/><Relationship Id="rId23" Type="http://schemas.openxmlformats.org/officeDocument/2006/relationships/hyperlink" Target="consultantplus://offline/ref=026F8DE88602252759BC3DA97478EDCC4ADB1324E30B782325216F13B929F7656353BE15fBSBI" TargetMode="External"/><Relationship Id="rId28" Type="http://schemas.openxmlformats.org/officeDocument/2006/relationships/hyperlink" Target="consultantplus://offline/ref=873E5B287B52EE35A4DF7359D51598715BBF04ED0E53401D8F201C2C9B660D34FF98839C8Eg1S1I" TargetMode="External"/><Relationship Id="rId36" Type="http://schemas.openxmlformats.org/officeDocument/2006/relationships/theme" Target="theme/theme1.xml"/><Relationship Id="rId10" Type="http://schemas.openxmlformats.org/officeDocument/2006/relationships/hyperlink" Target="consultantplus://offline/ref=026F8DE88602252759BC3DA97478EDCC4AD9152EE900782325216F13B929F7656353BE10BEAFBC35f2S1I" TargetMode="External"/><Relationship Id="rId19" Type="http://schemas.openxmlformats.org/officeDocument/2006/relationships/hyperlink" Target="consultantplus://offline/ref=026F8DE88602252759BC23A46214B1C74DD04B2AE70D717D7E7E344EEE20FD32241CE752FAA2BD3026C657f4S2I" TargetMode="External"/><Relationship Id="rId31" Type="http://schemas.openxmlformats.org/officeDocument/2006/relationships/hyperlink" Target="consultantplus://offline/ref=873E5B287B52EE35A4DF7359D51598715BB705EC0553401D8F201C2C9B660D34FF9883998Eg1S6I" TargetMode="External"/><Relationship Id="rId4" Type="http://schemas.openxmlformats.org/officeDocument/2006/relationships/settings" Target="settings.xml"/><Relationship Id="rId9" Type="http://schemas.openxmlformats.org/officeDocument/2006/relationships/hyperlink" Target="consultantplus://offline/ref=026F8DE88602252759BC3DA97478EDCC4AD31622E600782325216F13B9f2S9I" TargetMode="External"/><Relationship Id="rId14" Type="http://schemas.openxmlformats.org/officeDocument/2006/relationships/hyperlink" Target="consultantplus://offline/ref=026F8DE88602252759BC3DA97478EDCC4ADC1221E701782325216F13B9f2S9I" TargetMode="External"/><Relationship Id="rId22" Type="http://schemas.openxmlformats.org/officeDocument/2006/relationships/hyperlink" Target="consultantplus://offline/ref=026F8DE88602252759BC3DA97478EDCC4AD9152EE900782325216F13B929F7656353BE10BEAFBE36f2S2I" TargetMode="External"/><Relationship Id="rId27" Type="http://schemas.openxmlformats.org/officeDocument/2006/relationships/hyperlink" Target="consultantplus://offline/ref=873E5B287B52EE35A4DF7359D51598715BB707EA0054401D8F201C2C9B660D34FF988399g8SDI" TargetMode="External"/><Relationship Id="rId30" Type="http://schemas.openxmlformats.org/officeDocument/2006/relationships/hyperlink" Target="consultantplus://offline/ref=873E5B287B52EE35A4DF7359D51598715BB705EC0553401D8F201C2C9B660D34FF9883998Eg1S6I" TargetMode="External"/><Relationship Id="rId35" Type="http://schemas.openxmlformats.org/officeDocument/2006/relationships/fontTable" Target="fontTable.xml"/><Relationship Id="rId8" Type="http://schemas.openxmlformats.org/officeDocument/2006/relationships/hyperlink" Target="consultantplus://offline/ref=026F8DE88602252759BC3DA97478EDCC4AD31227E108782325216F13B929F7656353BE13B8fAS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41</Pages>
  <Words>16103</Words>
  <Characters>91789</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2020-06-04T12:07:00Z</dcterms:created>
  <dcterms:modified xsi:type="dcterms:W3CDTF">2020-06-16T07:52:00Z</dcterms:modified>
</cp:coreProperties>
</file>