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AC" w:rsidRDefault="006371AC"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bookmarkStart w:id="0" w:name="sub_9991"/>
    </w:p>
    <w:p w:rsidR="006371AC" w:rsidRDefault="006371AC"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371AC" w:rsidRDefault="006371AC" w:rsidP="006371AC">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АПРАКСИНСКОГО СЕЛЬСКОГО ПОСЕЛЕНИЯ</w:t>
      </w:r>
    </w:p>
    <w:p w:rsidR="006371AC" w:rsidRDefault="006371AC" w:rsidP="006371AC">
      <w:pPr>
        <w:spacing w:after="0"/>
        <w:jc w:val="center"/>
        <w:rPr>
          <w:rFonts w:ascii="Times New Roman" w:hAnsi="Times New Roman" w:cs="Times New Roman"/>
          <w:sz w:val="28"/>
          <w:szCs w:val="28"/>
        </w:rPr>
      </w:pPr>
      <w:r>
        <w:rPr>
          <w:rFonts w:ascii="Times New Roman" w:hAnsi="Times New Roman" w:cs="Times New Roman"/>
          <w:sz w:val="28"/>
          <w:szCs w:val="28"/>
        </w:rPr>
        <w:t>КОСТРОМСКОГО МУНИЦИПАЛЬНОГО РАЙОНА</w:t>
      </w:r>
    </w:p>
    <w:p w:rsidR="006371AC" w:rsidRDefault="006371AC" w:rsidP="006371AC">
      <w:pPr>
        <w:spacing w:after="0"/>
        <w:jc w:val="center"/>
        <w:rPr>
          <w:rFonts w:ascii="Times New Roman" w:hAnsi="Times New Roman" w:cs="Times New Roman"/>
          <w:sz w:val="28"/>
          <w:szCs w:val="28"/>
        </w:rPr>
      </w:pPr>
      <w:r>
        <w:rPr>
          <w:rFonts w:ascii="Times New Roman" w:hAnsi="Times New Roman" w:cs="Times New Roman"/>
          <w:sz w:val="28"/>
          <w:szCs w:val="28"/>
        </w:rPr>
        <w:t xml:space="preserve"> КОСТРОМСКОЙ ОБЛАСТИ</w:t>
      </w:r>
    </w:p>
    <w:p w:rsidR="006371AC" w:rsidRDefault="006371AC" w:rsidP="006371AC">
      <w:pPr>
        <w:spacing w:after="0"/>
        <w:jc w:val="center"/>
        <w:rPr>
          <w:rFonts w:ascii="Times New Roman" w:hAnsi="Times New Roman" w:cs="Times New Roman"/>
          <w:sz w:val="28"/>
          <w:szCs w:val="28"/>
        </w:rPr>
      </w:pPr>
    </w:p>
    <w:p w:rsidR="006371AC" w:rsidRPr="006371AC" w:rsidRDefault="006371AC" w:rsidP="006371AC">
      <w:pPr>
        <w:spacing w:after="0"/>
        <w:jc w:val="center"/>
        <w:rPr>
          <w:rFonts w:ascii="Times New Roman" w:hAnsi="Times New Roman" w:cs="Times New Roman"/>
          <w:b/>
          <w:sz w:val="28"/>
          <w:szCs w:val="28"/>
        </w:rPr>
      </w:pPr>
      <w:proofErr w:type="gramStart"/>
      <w:r w:rsidRPr="006371AC">
        <w:rPr>
          <w:rFonts w:ascii="Times New Roman" w:hAnsi="Times New Roman" w:cs="Times New Roman"/>
          <w:b/>
          <w:sz w:val="28"/>
          <w:szCs w:val="28"/>
        </w:rPr>
        <w:t>П</w:t>
      </w:r>
      <w:proofErr w:type="gramEnd"/>
      <w:r w:rsidRPr="006371AC">
        <w:rPr>
          <w:rFonts w:ascii="Times New Roman" w:hAnsi="Times New Roman" w:cs="Times New Roman"/>
          <w:b/>
          <w:sz w:val="28"/>
          <w:szCs w:val="28"/>
        </w:rPr>
        <w:t xml:space="preserve"> О С Т А Н О В Л Е Н И Е</w:t>
      </w:r>
    </w:p>
    <w:p w:rsidR="006371AC" w:rsidRDefault="006371AC" w:rsidP="006371AC">
      <w:pPr>
        <w:spacing w:after="0"/>
        <w:jc w:val="center"/>
        <w:rPr>
          <w:rFonts w:ascii="Times New Roman" w:hAnsi="Times New Roman" w:cs="Times New Roman"/>
          <w:sz w:val="28"/>
          <w:szCs w:val="28"/>
        </w:rPr>
      </w:pPr>
    </w:p>
    <w:p w:rsidR="006371AC" w:rsidRDefault="00FC59EC" w:rsidP="006371AC">
      <w:pPr>
        <w:spacing w:after="0"/>
        <w:rPr>
          <w:rFonts w:ascii="Times New Roman" w:hAnsi="Times New Roman" w:cs="Times New Roman"/>
          <w:sz w:val="28"/>
          <w:szCs w:val="28"/>
        </w:rPr>
      </w:pPr>
      <w:r>
        <w:rPr>
          <w:rFonts w:ascii="Times New Roman" w:hAnsi="Times New Roman" w:cs="Times New Roman"/>
          <w:sz w:val="28"/>
          <w:szCs w:val="28"/>
        </w:rPr>
        <w:t>«____» ________ 2021</w:t>
      </w:r>
      <w:r w:rsidR="006371AC">
        <w:rPr>
          <w:rFonts w:ascii="Times New Roman" w:hAnsi="Times New Roman" w:cs="Times New Roman"/>
          <w:sz w:val="28"/>
          <w:szCs w:val="28"/>
        </w:rPr>
        <w:t xml:space="preserve"> г.                     № __                                     п. Апраксино</w:t>
      </w:r>
    </w:p>
    <w:p w:rsidR="006371AC" w:rsidRDefault="006371AC" w:rsidP="006371AC">
      <w:pPr>
        <w:spacing w:after="0"/>
        <w:rPr>
          <w:rFonts w:ascii="Times New Roman" w:hAnsi="Times New Roman" w:cs="Times New Roman"/>
          <w:sz w:val="28"/>
          <w:szCs w:val="28"/>
        </w:rPr>
      </w:pPr>
    </w:p>
    <w:p w:rsidR="006371AC"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w:t>
      </w:r>
      <w:r w:rsidRPr="006371AC">
        <w:rPr>
          <w:rFonts w:ascii="Times New Roman" w:hAnsi="Times New Roman" w:cs="Times New Roman"/>
          <w:sz w:val="28"/>
          <w:szCs w:val="28"/>
        </w:rPr>
        <w:t>дминистративный</w:t>
      </w:r>
      <w:proofErr w:type="gramEnd"/>
      <w:r w:rsidRPr="006371AC">
        <w:rPr>
          <w:rFonts w:ascii="Times New Roman" w:hAnsi="Times New Roman" w:cs="Times New Roman"/>
          <w:sz w:val="28"/>
          <w:szCs w:val="28"/>
        </w:rPr>
        <w:t xml:space="preserve"> </w:t>
      </w:r>
    </w:p>
    <w:p w:rsidR="006371AC"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t xml:space="preserve">регламент </w:t>
      </w:r>
      <w:r w:rsidRPr="006371AC">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w:t>
      </w:r>
    </w:p>
    <w:p w:rsidR="006371AC" w:rsidRDefault="006371AC" w:rsidP="006371AC">
      <w:pPr>
        <w:spacing w:after="0"/>
        <w:jc w:val="both"/>
        <w:rPr>
          <w:rFonts w:ascii="Times New Roman" w:hAnsi="Times New Roman" w:cs="Times New Roman"/>
          <w:sz w:val="28"/>
          <w:szCs w:val="28"/>
        </w:rPr>
      </w:pPr>
      <w:r w:rsidRPr="006371AC">
        <w:rPr>
          <w:rFonts w:ascii="Times New Roman" w:hAnsi="Times New Roman" w:cs="Times New Roman"/>
          <w:sz w:val="28"/>
          <w:szCs w:val="28"/>
        </w:rPr>
        <w:t>"Принятие и рассмотрение уведомлений</w:t>
      </w:r>
    </w:p>
    <w:p w:rsidR="006371AC" w:rsidRDefault="006371AC" w:rsidP="006371AC">
      <w:pPr>
        <w:spacing w:after="0"/>
        <w:jc w:val="both"/>
        <w:rPr>
          <w:rFonts w:ascii="Times New Roman" w:hAnsi="Times New Roman" w:cs="Times New Roman"/>
          <w:sz w:val="28"/>
          <w:szCs w:val="28"/>
        </w:rPr>
      </w:pPr>
      <w:r w:rsidRPr="006371AC">
        <w:rPr>
          <w:rFonts w:ascii="Times New Roman" w:hAnsi="Times New Roman" w:cs="Times New Roman"/>
          <w:sz w:val="28"/>
          <w:szCs w:val="28"/>
        </w:rPr>
        <w:t xml:space="preserve">о проведении собраний, митингов, демонстраций, </w:t>
      </w:r>
    </w:p>
    <w:p w:rsidR="006371AC" w:rsidRDefault="006371AC" w:rsidP="006371AC">
      <w:pPr>
        <w:spacing w:after="0"/>
        <w:jc w:val="both"/>
        <w:rPr>
          <w:rFonts w:ascii="Times New Roman" w:hAnsi="Times New Roman" w:cs="Times New Roman"/>
          <w:sz w:val="28"/>
          <w:szCs w:val="28"/>
        </w:rPr>
      </w:pPr>
      <w:r w:rsidRPr="006371AC">
        <w:rPr>
          <w:rFonts w:ascii="Times New Roman" w:hAnsi="Times New Roman" w:cs="Times New Roman"/>
          <w:sz w:val="28"/>
          <w:szCs w:val="28"/>
        </w:rPr>
        <w:t>шествий и пикетирований</w:t>
      </w:r>
      <w:r>
        <w:rPr>
          <w:rFonts w:ascii="Times New Roman" w:hAnsi="Times New Roman" w:cs="Times New Roman"/>
          <w:sz w:val="28"/>
          <w:szCs w:val="28"/>
        </w:rPr>
        <w:t xml:space="preserve">» </w:t>
      </w:r>
    </w:p>
    <w:p w:rsidR="006371AC" w:rsidRDefault="006371AC" w:rsidP="006371AC">
      <w:pPr>
        <w:spacing w:after="0"/>
        <w:jc w:val="both"/>
        <w:rPr>
          <w:rFonts w:ascii="Times New Roman" w:hAnsi="Times New Roman" w:cs="Times New Roman"/>
          <w:sz w:val="28"/>
          <w:szCs w:val="28"/>
        </w:rPr>
      </w:pPr>
    </w:p>
    <w:p w:rsidR="006371AC"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w:t>
      </w:r>
      <w:r w:rsidRPr="008E4AC3">
        <w:rPr>
          <w:rFonts w:ascii="Times New Roman" w:hAnsi="Times New Roman" w:cs="Times New Roman"/>
          <w:sz w:val="28"/>
          <w:szCs w:val="28"/>
        </w:rPr>
        <w:t xml:space="preserve">целях упорядочения и приведения нормативно правовых актов в соответствие с действующим законодательством Российской Федерации, </w:t>
      </w:r>
    </w:p>
    <w:p w:rsidR="006371AC" w:rsidRDefault="006371AC" w:rsidP="006371AC">
      <w:pPr>
        <w:spacing w:after="0"/>
        <w:jc w:val="both"/>
        <w:rPr>
          <w:rFonts w:ascii="Times New Roman" w:hAnsi="Times New Roman" w:cs="Times New Roman"/>
          <w:sz w:val="28"/>
          <w:szCs w:val="28"/>
        </w:rPr>
      </w:pPr>
    </w:p>
    <w:p w:rsidR="006371AC" w:rsidRPr="008E4AC3" w:rsidRDefault="006371AC" w:rsidP="006371AC">
      <w:pPr>
        <w:spacing w:after="0"/>
        <w:jc w:val="both"/>
        <w:rPr>
          <w:rFonts w:ascii="Times New Roman" w:hAnsi="Times New Roman" w:cs="Times New Roman"/>
          <w:sz w:val="28"/>
          <w:szCs w:val="28"/>
        </w:rPr>
      </w:pPr>
      <w:r w:rsidRPr="00FC3A18">
        <w:rPr>
          <w:rFonts w:ascii="Times New Roman" w:hAnsi="Times New Roman" w:cs="Times New Roman"/>
          <w:sz w:val="28"/>
          <w:szCs w:val="28"/>
        </w:rPr>
        <w:t>администрация ПОСТАНОВЛЯЕТ:</w:t>
      </w:r>
    </w:p>
    <w:p w:rsidR="006371AC" w:rsidRPr="008E4AC3" w:rsidRDefault="00FC59EC" w:rsidP="00FC59EC">
      <w:pPr>
        <w:spacing w:after="0"/>
        <w:jc w:val="both"/>
        <w:rPr>
          <w:rFonts w:ascii="Times New Roman" w:hAnsi="Times New Roman" w:cs="Times New Roman"/>
          <w:sz w:val="28"/>
          <w:szCs w:val="28"/>
        </w:rPr>
      </w:pPr>
      <w:r>
        <w:rPr>
          <w:rFonts w:ascii="Times New Roman" w:hAnsi="Times New Roman" w:cs="Times New Roman"/>
          <w:sz w:val="28"/>
          <w:szCs w:val="28"/>
        </w:rPr>
        <w:tab/>
        <w:t>1.</w:t>
      </w:r>
      <w:r w:rsidRPr="00FC59EC">
        <w:t xml:space="preserve"> </w:t>
      </w:r>
      <w:r>
        <w:rPr>
          <w:rFonts w:ascii="Times New Roman" w:hAnsi="Times New Roman" w:cs="Times New Roman"/>
          <w:sz w:val="28"/>
          <w:szCs w:val="28"/>
        </w:rPr>
        <w:t xml:space="preserve">Утвердить административный </w:t>
      </w:r>
      <w:r w:rsidRPr="00FC59EC">
        <w:rPr>
          <w:rFonts w:ascii="Times New Roman" w:hAnsi="Times New Roman" w:cs="Times New Roman"/>
          <w:sz w:val="28"/>
          <w:szCs w:val="28"/>
        </w:rPr>
        <w:t>регламент предо</w:t>
      </w:r>
      <w:r>
        <w:rPr>
          <w:rFonts w:ascii="Times New Roman" w:hAnsi="Times New Roman" w:cs="Times New Roman"/>
          <w:sz w:val="28"/>
          <w:szCs w:val="28"/>
        </w:rPr>
        <w:t>ставления муниципальной услуги «</w:t>
      </w:r>
      <w:r w:rsidRPr="00FC59EC">
        <w:rPr>
          <w:rFonts w:ascii="Times New Roman" w:hAnsi="Times New Roman" w:cs="Times New Roman"/>
          <w:sz w:val="28"/>
          <w:szCs w:val="28"/>
        </w:rPr>
        <w:t>Принятие и р</w:t>
      </w:r>
      <w:r>
        <w:rPr>
          <w:rFonts w:ascii="Times New Roman" w:hAnsi="Times New Roman" w:cs="Times New Roman"/>
          <w:sz w:val="28"/>
          <w:szCs w:val="28"/>
        </w:rPr>
        <w:t xml:space="preserve">ассмотрение уведомлений </w:t>
      </w:r>
      <w:r w:rsidRPr="00FC59EC">
        <w:rPr>
          <w:rFonts w:ascii="Times New Roman" w:hAnsi="Times New Roman" w:cs="Times New Roman"/>
          <w:sz w:val="28"/>
          <w:szCs w:val="28"/>
        </w:rPr>
        <w:t>о проведении соб</w:t>
      </w:r>
      <w:r>
        <w:rPr>
          <w:rFonts w:ascii="Times New Roman" w:hAnsi="Times New Roman" w:cs="Times New Roman"/>
          <w:sz w:val="28"/>
          <w:szCs w:val="28"/>
        </w:rPr>
        <w:t xml:space="preserve">раний, митингов, демонстраций, </w:t>
      </w:r>
      <w:r w:rsidRPr="00FC59EC">
        <w:rPr>
          <w:rFonts w:ascii="Times New Roman" w:hAnsi="Times New Roman" w:cs="Times New Roman"/>
          <w:sz w:val="28"/>
          <w:szCs w:val="28"/>
        </w:rPr>
        <w:t>шествий и пикетирований</w:t>
      </w:r>
      <w:r>
        <w:rPr>
          <w:rFonts w:ascii="Times New Roman" w:hAnsi="Times New Roman" w:cs="Times New Roman"/>
          <w:sz w:val="28"/>
          <w:szCs w:val="28"/>
        </w:rPr>
        <w:t>»</w:t>
      </w:r>
      <w:r w:rsidR="006C1DFA" w:rsidRPr="006C1DFA">
        <w:t xml:space="preserve"> </w:t>
      </w:r>
      <w:r w:rsidR="006C1DFA">
        <w:t>(</w:t>
      </w:r>
      <w:r w:rsidR="006C1DFA" w:rsidRPr="006C1DFA">
        <w:rPr>
          <w:rFonts w:ascii="Times New Roman" w:hAnsi="Times New Roman" w:cs="Times New Roman"/>
          <w:sz w:val="28"/>
          <w:szCs w:val="28"/>
        </w:rPr>
        <w:t>Приложение N 1</w:t>
      </w:r>
      <w:r w:rsidR="006C1DFA">
        <w:rPr>
          <w:rFonts w:ascii="Times New Roman" w:hAnsi="Times New Roman" w:cs="Times New Roman"/>
          <w:sz w:val="28"/>
          <w:szCs w:val="28"/>
        </w:rPr>
        <w:t>)</w:t>
      </w:r>
      <w:r>
        <w:rPr>
          <w:rFonts w:ascii="Times New Roman" w:hAnsi="Times New Roman" w:cs="Times New Roman"/>
          <w:sz w:val="28"/>
          <w:szCs w:val="28"/>
        </w:rPr>
        <w:t xml:space="preserve">. </w:t>
      </w:r>
    </w:p>
    <w:p w:rsidR="007859AF" w:rsidRPr="008E4AC3"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6C1DFA">
        <w:rPr>
          <w:rFonts w:ascii="Times New Roman" w:hAnsi="Times New Roman" w:cs="Times New Roman"/>
          <w:sz w:val="28"/>
          <w:szCs w:val="28"/>
        </w:rPr>
        <w:t>2</w:t>
      </w:r>
      <w:r w:rsidR="007859AF">
        <w:rPr>
          <w:rFonts w:ascii="Times New Roman" w:hAnsi="Times New Roman" w:cs="Times New Roman"/>
          <w:sz w:val="28"/>
          <w:szCs w:val="28"/>
        </w:rPr>
        <w:t>.</w:t>
      </w:r>
      <w:r w:rsidR="007859AF" w:rsidRPr="007859AF">
        <w:rPr>
          <w:rFonts w:ascii="Times New Roman" w:hAnsi="Times New Roman" w:cs="Times New Roman"/>
          <w:sz w:val="28"/>
          <w:szCs w:val="28"/>
        </w:rPr>
        <w:t>Постановление администрации Апраксинского сельского поселения Костромского муниципального</w:t>
      </w:r>
      <w:r w:rsidR="007859AF">
        <w:rPr>
          <w:rFonts w:ascii="Times New Roman" w:hAnsi="Times New Roman" w:cs="Times New Roman"/>
          <w:sz w:val="28"/>
          <w:szCs w:val="28"/>
        </w:rPr>
        <w:t xml:space="preserve"> района  Костромской области от</w:t>
      </w:r>
      <w:r w:rsidR="007859AF" w:rsidRPr="007859AF">
        <w:rPr>
          <w:rFonts w:ascii="Times New Roman" w:hAnsi="Times New Roman" w:cs="Times New Roman"/>
          <w:sz w:val="28"/>
          <w:szCs w:val="28"/>
        </w:rPr>
        <w:t xml:space="preserve"> 19.03.2014 №19</w:t>
      </w:r>
      <w:r w:rsidR="007859AF">
        <w:rPr>
          <w:rFonts w:ascii="Times New Roman" w:hAnsi="Times New Roman" w:cs="Times New Roman"/>
          <w:sz w:val="28"/>
          <w:szCs w:val="28"/>
        </w:rPr>
        <w:t>,</w:t>
      </w:r>
      <w:r w:rsidR="006C1DFA">
        <w:rPr>
          <w:rFonts w:ascii="Times New Roman" w:hAnsi="Times New Roman" w:cs="Times New Roman"/>
          <w:sz w:val="28"/>
          <w:szCs w:val="28"/>
        </w:rPr>
        <w:t xml:space="preserve"> «</w:t>
      </w:r>
      <w:r w:rsidR="007859AF" w:rsidRPr="007859AF">
        <w:rPr>
          <w:rFonts w:ascii="Times New Roman" w:hAnsi="Times New Roman" w:cs="Times New Roman"/>
          <w:sz w:val="28"/>
          <w:szCs w:val="28"/>
        </w:rPr>
        <w:t>Административный регламент предоставления администрацией  Апраксинского сельского поселения Костромского муниципального района Костромской области муниципальной услуг по  рассмотрению уведомлений о проведении публичных мероприятий в форме собрания, митинга, демонстрации, шествия или пикетирования</w:t>
      </w:r>
      <w:r w:rsidR="006C1DFA">
        <w:rPr>
          <w:rFonts w:ascii="Times New Roman" w:hAnsi="Times New Roman" w:cs="Times New Roman"/>
          <w:sz w:val="28"/>
          <w:szCs w:val="28"/>
        </w:rPr>
        <w:t>»</w:t>
      </w:r>
      <w:r w:rsidR="007859AF">
        <w:rPr>
          <w:rFonts w:ascii="Times New Roman" w:hAnsi="Times New Roman" w:cs="Times New Roman"/>
          <w:sz w:val="28"/>
          <w:szCs w:val="28"/>
        </w:rPr>
        <w:t>, п</w:t>
      </w:r>
      <w:r w:rsidR="007859AF" w:rsidRPr="007859AF">
        <w:rPr>
          <w:rFonts w:ascii="Times New Roman" w:hAnsi="Times New Roman" w:cs="Times New Roman"/>
          <w:sz w:val="28"/>
          <w:szCs w:val="28"/>
        </w:rPr>
        <w:t>остановление администрации Апраксинского сельского поселения Костромского муниципального района  Костромской области</w:t>
      </w:r>
      <w:r w:rsidR="00FC59EC">
        <w:rPr>
          <w:rFonts w:ascii="Times New Roman" w:hAnsi="Times New Roman" w:cs="Times New Roman"/>
          <w:sz w:val="28"/>
          <w:szCs w:val="28"/>
        </w:rPr>
        <w:t xml:space="preserve"> от</w:t>
      </w:r>
      <w:r w:rsidR="007859AF" w:rsidRPr="007859AF">
        <w:rPr>
          <w:rFonts w:ascii="Times New Roman" w:hAnsi="Times New Roman" w:cs="Times New Roman"/>
          <w:sz w:val="28"/>
          <w:szCs w:val="28"/>
        </w:rPr>
        <w:t xml:space="preserve"> 30.05.2016 г. №107 </w:t>
      </w:r>
      <w:r w:rsidR="006C1DFA">
        <w:rPr>
          <w:rFonts w:ascii="Times New Roman" w:hAnsi="Times New Roman" w:cs="Times New Roman"/>
          <w:sz w:val="28"/>
          <w:szCs w:val="28"/>
        </w:rPr>
        <w:t xml:space="preserve">«О </w:t>
      </w:r>
      <w:r w:rsidR="00FC59EC">
        <w:rPr>
          <w:rFonts w:ascii="Times New Roman" w:hAnsi="Times New Roman" w:cs="Times New Roman"/>
          <w:sz w:val="28"/>
          <w:szCs w:val="28"/>
        </w:rPr>
        <w:t>внесение изменений</w:t>
      </w:r>
      <w:proofErr w:type="gramEnd"/>
      <w:r w:rsidR="00FC59EC">
        <w:rPr>
          <w:rFonts w:ascii="Times New Roman" w:hAnsi="Times New Roman" w:cs="Times New Roman"/>
          <w:sz w:val="28"/>
          <w:szCs w:val="28"/>
        </w:rPr>
        <w:t xml:space="preserve"> в а</w:t>
      </w:r>
      <w:r w:rsidR="007859AF" w:rsidRPr="007859AF">
        <w:rPr>
          <w:rFonts w:ascii="Times New Roman" w:hAnsi="Times New Roman" w:cs="Times New Roman"/>
          <w:sz w:val="28"/>
          <w:szCs w:val="28"/>
        </w:rPr>
        <w:t>дминистративный регламент предоставления администрацией  Апраксинского сельского поселения Костромского муниципального района Костромской области муниципальной услуг по  рассмотрению уведомлений о проведении публичных мероприятий в форме собрания, митинга, демонстрации, шествия или пикетирования</w:t>
      </w:r>
      <w:r w:rsidR="006C1DFA">
        <w:rPr>
          <w:rFonts w:ascii="Times New Roman" w:hAnsi="Times New Roman" w:cs="Times New Roman"/>
          <w:sz w:val="28"/>
          <w:szCs w:val="28"/>
        </w:rPr>
        <w:t>»</w:t>
      </w:r>
      <w:r w:rsidR="00FC59EC">
        <w:rPr>
          <w:rFonts w:ascii="Times New Roman" w:hAnsi="Times New Roman" w:cs="Times New Roman"/>
          <w:sz w:val="28"/>
          <w:szCs w:val="28"/>
        </w:rPr>
        <w:t>,</w:t>
      </w:r>
      <w:r w:rsidR="007859AF">
        <w:rPr>
          <w:rFonts w:ascii="Times New Roman" w:hAnsi="Times New Roman" w:cs="Times New Roman"/>
          <w:sz w:val="28"/>
          <w:szCs w:val="28"/>
        </w:rPr>
        <w:t xml:space="preserve"> отменить</w:t>
      </w:r>
      <w:r w:rsidR="00FC59EC">
        <w:rPr>
          <w:rFonts w:ascii="Times New Roman" w:hAnsi="Times New Roman" w:cs="Times New Roman"/>
          <w:sz w:val="28"/>
          <w:szCs w:val="28"/>
        </w:rPr>
        <w:t>.</w:t>
      </w:r>
    </w:p>
    <w:p w:rsidR="006371AC" w:rsidRPr="008E4AC3"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FC59EC">
        <w:rPr>
          <w:rFonts w:ascii="Times New Roman" w:hAnsi="Times New Roman" w:cs="Times New Roman"/>
          <w:sz w:val="28"/>
          <w:szCs w:val="28"/>
        </w:rPr>
        <w:t>2</w:t>
      </w:r>
      <w:r w:rsidRPr="008E4AC3">
        <w:rPr>
          <w:rFonts w:ascii="Times New Roman" w:hAnsi="Times New Roman" w:cs="Times New Roman"/>
          <w:sz w:val="28"/>
          <w:szCs w:val="28"/>
        </w:rPr>
        <w:t xml:space="preserve">. </w:t>
      </w:r>
      <w:proofErr w:type="gramStart"/>
      <w:r w:rsidRPr="008E4AC3">
        <w:rPr>
          <w:rFonts w:ascii="Times New Roman" w:hAnsi="Times New Roman" w:cs="Times New Roman"/>
          <w:sz w:val="28"/>
          <w:szCs w:val="28"/>
        </w:rPr>
        <w:t>Контроль за</w:t>
      </w:r>
      <w:proofErr w:type="gramEnd"/>
      <w:r w:rsidRPr="008E4AC3">
        <w:rPr>
          <w:rFonts w:ascii="Times New Roman" w:hAnsi="Times New Roman" w:cs="Times New Roman"/>
          <w:sz w:val="28"/>
          <w:szCs w:val="28"/>
        </w:rPr>
        <w:t xml:space="preserve"> исполнением настоящего постановления оставляю за собой.</w:t>
      </w:r>
    </w:p>
    <w:p w:rsidR="006371AC"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tab/>
        <w:t>4</w:t>
      </w:r>
      <w:r w:rsidRPr="008E4AC3">
        <w:rPr>
          <w:rFonts w:ascii="Times New Roman" w:hAnsi="Times New Roman" w:cs="Times New Roman"/>
          <w:sz w:val="28"/>
          <w:szCs w:val="28"/>
        </w:rPr>
        <w:t>. Настоящее постановление вступает в силу с момента его опубликования в общественно-политической газете «</w:t>
      </w:r>
      <w:proofErr w:type="spellStart"/>
      <w:r w:rsidRPr="008E4AC3">
        <w:rPr>
          <w:rFonts w:ascii="Times New Roman" w:hAnsi="Times New Roman" w:cs="Times New Roman"/>
          <w:sz w:val="28"/>
          <w:szCs w:val="28"/>
        </w:rPr>
        <w:t>Апраксинский</w:t>
      </w:r>
      <w:proofErr w:type="spellEnd"/>
      <w:r w:rsidRPr="008E4AC3">
        <w:rPr>
          <w:rFonts w:ascii="Times New Roman" w:hAnsi="Times New Roman" w:cs="Times New Roman"/>
          <w:sz w:val="28"/>
          <w:szCs w:val="28"/>
        </w:rPr>
        <w:t xml:space="preserve"> вестник».</w:t>
      </w:r>
    </w:p>
    <w:p w:rsidR="006371AC" w:rsidRDefault="006371AC" w:rsidP="006371AC">
      <w:pPr>
        <w:spacing w:after="0"/>
        <w:jc w:val="both"/>
        <w:rPr>
          <w:rFonts w:ascii="Times New Roman" w:hAnsi="Times New Roman" w:cs="Times New Roman"/>
          <w:sz w:val="28"/>
          <w:szCs w:val="28"/>
        </w:rPr>
      </w:pPr>
    </w:p>
    <w:p w:rsidR="006371AC" w:rsidRDefault="006371AC" w:rsidP="006371AC">
      <w:pPr>
        <w:spacing w:after="0"/>
        <w:jc w:val="both"/>
        <w:rPr>
          <w:rFonts w:ascii="Times New Roman" w:hAnsi="Times New Roman" w:cs="Times New Roman"/>
          <w:sz w:val="28"/>
          <w:szCs w:val="28"/>
        </w:rPr>
      </w:pPr>
    </w:p>
    <w:p w:rsidR="006371AC" w:rsidRPr="006371AC" w:rsidRDefault="006371AC" w:rsidP="006371AC">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Апраксинского сельского поселения                           Н.Г. Константинов   </w:t>
      </w:r>
    </w:p>
    <w:p w:rsidR="006371AC" w:rsidRDefault="006371AC"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371AC" w:rsidRDefault="006371AC"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6C1DFA" w:rsidRDefault="006C1DFA"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E47620" w:rsidRPr="00E47620" w:rsidRDefault="00E47620"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E47620">
        <w:rPr>
          <w:rFonts w:ascii="Times New Roman" w:eastAsiaTheme="minorEastAsia" w:hAnsi="Times New Roman" w:cs="Times New Roman"/>
          <w:b/>
          <w:bCs/>
          <w:color w:val="26282F"/>
          <w:sz w:val="24"/>
          <w:szCs w:val="24"/>
          <w:lang w:eastAsia="ru-RU"/>
        </w:rPr>
        <w:lastRenderedPageBreak/>
        <w:t>Приложение N 1</w:t>
      </w:r>
    </w:p>
    <w:bookmarkEnd w:id="0"/>
    <w:p w:rsidR="00E47620" w:rsidRDefault="00E47620"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E47620">
        <w:rPr>
          <w:rFonts w:ascii="Times New Roman" w:eastAsiaTheme="minorEastAsia" w:hAnsi="Times New Roman" w:cs="Times New Roman"/>
          <w:b/>
          <w:bCs/>
          <w:sz w:val="24"/>
          <w:szCs w:val="24"/>
          <w:lang w:eastAsia="ru-RU"/>
        </w:rPr>
        <w:t xml:space="preserve">к </w:t>
      </w:r>
      <w:r w:rsidRPr="00E47620">
        <w:rPr>
          <w:rFonts w:ascii="Times New Roman" w:eastAsiaTheme="minorEastAsia" w:hAnsi="Times New Roman" w:cs="Times New Roman"/>
          <w:b/>
          <w:sz w:val="24"/>
          <w:szCs w:val="24"/>
          <w:lang w:eastAsia="ru-RU"/>
        </w:rPr>
        <w:t>постановлению</w:t>
      </w:r>
      <w:r w:rsidRPr="00E47620">
        <w:rPr>
          <w:rFonts w:ascii="Times New Roman" w:eastAsiaTheme="minorEastAsia" w:hAnsi="Times New Roman" w:cs="Times New Roman"/>
          <w:b/>
          <w:bCs/>
          <w:sz w:val="24"/>
          <w:szCs w:val="24"/>
          <w:lang w:eastAsia="ru-RU"/>
        </w:rPr>
        <w:t xml:space="preserve"> Апраксинского сельского поселения</w:t>
      </w:r>
      <w:r>
        <w:rPr>
          <w:rFonts w:ascii="Times New Roman" w:eastAsiaTheme="minorEastAsia" w:hAnsi="Times New Roman" w:cs="Times New Roman"/>
          <w:b/>
          <w:bCs/>
          <w:sz w:val="24"/>
          <w:szCs w:val="24"/>
          <w:lang w:eastAsia="ru-RU"/>
        </w:rPr>
        <w:t xml:space="preserve"> </w:t>
      </w:r>
    </w:p>
    <w:p w:rsidR="00E47620" w:rsidRDefault="00E47620"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от «___»_______ 202_г. №_____</w:t>
      </w:r>
    </w:p>
    <w:p w:rsidR="00E47620" w:rsidRPr="00E47620" w:rsidRDefault="00E47620" w:rsidP="00E47620">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8"/>
          <w:szCs w:val="28"/>
          <w:lang w:eastAsia="ru-RU"/>
        </w:rPr>
      </w:pP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E47620">
        <w:rPr>
          <w:rFonts w:ascii="Times New Roman" w:eastAsiaTheme="minorEastAsia" w:hAnsi="Times New Roman" w:cs="Times New Roman"/>
          <w:b/>
          <w:bCs/>
          <w:color w:val="26282F"/>
          <w:sz w:val="28"/>
          <w:szCs w:val="28"/>
          <w:lang w:eastAsia="ru-RU"/>
        </w:rPr>
        <w:t xml:space="preserve">Административный регламент </w:t>
      </w:r>
      <w:r w:rsidRPr="00E47620">
        <w:rPr>
          <w:rFonts w:ascii="Times New Roman" w:eastAsiaTheme="minorEastAsia" w:hAnsi="Times New Roman" w:cs="Times New Roman"/>
          <w:b/>
          <w:bCs/>
          <w:color w:val="26282F"/>
          <w:sz w:val="28"/>
          <w:szCs w:val="28"/>
          <w:lang w:eastAsia="ru-RU"/>
        </w:rPr>
        <w:br/>
        <w:t>предоставления муниципальной услуги "Принятие и рассмотрение уведомлений о проведении собраний, митингов, демонстраций, шествий и пикетирований"</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 w:name="sub_10"/>
      <w:r w:rsidRPr="00E47620">
        <w:rPr>
          <w:rFonts w:ascii="Times New Roman" w:eastAsiaTheme="minorEastAsia" w:hAnsi="Times New Roman" w:cs="Times New Roman"/>
          <w:b/>
          <w:bCs/>
          <w:color w:val="26282F"/>
          <w:sz w:val="24"/>
          <w:szCs w:val="24"/>
          <w:lang w:eastAsia="ru-RU"/>
        </w:rPr>
        <w:t>Раздел I. Общие положения</w:t>
      </w:r>
    </w:p>
    <w:bookmarkEnd w:id="1"/>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 w:name="sub_11"/>
      <w:r w:rsidRPr="00E47620">
        <w:rPr>
          <w:rFonts w:ascii="Times New Roman" w:eastAsiaTheme="minorEastAsia" w:hAnsi="Times New Roman" w:cs="Times New Roman"/>
          <w:b/>
          <w:bCs/>
          <w:color w:val="26282F"/>
          <w:sz w:val="24"/>
          <w:szCs w:val="24"/>
          <w:lang w:eastAsia="ru-RU"/>
        </w:rPr>
        <w:t>Предмет регулирования административного регламента</w:t>
      </w:r>
      <w:bookmarkEnd w:id="2"/>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1001"/>
      <w:r w:rsidRPr="00E47620">
        <w:rPr>
          <w:rFonts w:ascii="Times New Roman" w:eastAsiaTheme="minorEastAsia" w:hAnsi="Times New Roman" w:cs="Times New Roman"/>
          <w:sz w:val="24"/>
          <w:szCs w:val="24"/>
          <w:lang w:eastAsia="ru-RU"/>
        </w:rPr>
        <w:t>1. Настоящий административный регламент разработан в целях обеспечения открытости порядка предоставления муниципальной услуги "Принятие и рассмотрение уведомлений о проведении собраний, митингов, демонстраций, шествий и пикетирований" (далее - муниципальная услуга), повышения качества и доступности ее предоставления.</w:t>
      </w:r>
    </w:p>
    <w:bookmarkEnd w:id="3"/>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4" w:name="sub_100"/>
      <w:r w:rsidRPr="00E47620">
        <w:rPr>
          <w:rFonts w:ascii="Times New Roman" w:eastAsiaTheme="minorEastAsia" w:hAnsi="Times New Roman" w:cs="Times New Roman"/>
          <w:b/>
          <w:bCs/>
          <w:color w:val="26282F"/>
          <w:sz w:val="24"/>
          <w:szCs w:val="24"/>
          <w:lang w:eastAsia="ru-RU"/>
        </w:rPr>
        <w:t>Глава 1. Основные понятия и термины, используемые в тексте административного регламента</w:t>
      </w:r>
    </w:p>
    <w:bookmarkEnd w:id="4"/>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02"/>
      <w:r w:rsidRPr="00E47620">
        <w:rPr>
          <w:rFonts w:ascii="Times New Roman" w:eastAsiaTheme="minorEastAsia" w:hAnsi="Times New Roman" w:cs="Times New Roman"/>
          <w:sz w:val="24"/>
          <w:szCs w:val="24"/>
          <w:lang w:eastAsia="ru-RU"/>
        </w:rPr>
        <w:t>2. В настоящем административном регламенте используются следующие основные понятия и термины:</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110"/>
      <w:bookmarkEnd w:id="5"/>
      <w:r w:rsidRPr="00E47620">
        <w:rPr>
          <w:rFonts w:ascii="Times New Roman" w:eastAsiaTheme="minorEastAsia" w:hAnsi="Times New Roman" w:cs="Times New Roman"/>
          <w:sz w:val="24"/>
          <w:szCs w:val="24"/>
          <w:lang w:eastAsia="ru-RU"/>
        </w:rPr>
        <w:t xml:space="preserve">1) </w:t>
      </w:r>
      <w:r w:rsidRPr="00E47620">
        <w:rPr>
          <w:rFonts w:ascii="Times New Roman" w:eastAsiaTheme="minorEastAsia" w:hAnsi="Times New Roman" w:cs="Times New Roman"/>
          <w:b/>
          <w:bCs/>
          <w:color w:val="26282F"/>
          <w:sz w:val="24"/>
          <w:szCs w:val="24"/>
          <w:lang w:eastAsia="ru-RU"/>
        </w:rPr>
        <w:t>публичное мероприятие</w:t>
      </w:r>
      <w:r w:rsidRPr="00E47620">
        <w:rPr>
          <w:rFonts w:ascii="Times New Roman" w:eastAsiaTheme="minorEastAsia" w:hAnsi="Times New Roman" w:cs="Times New Roman"/>
          <w:sz w:val="24"/>
          <w:szCs w:val="24"/>
          <w:lang w:eastAsia="ru-RU"/>
        </w:rPr>
        <w:t xml:space="preserve">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w:t>
      </w:r>
    </w:p>
    <w:bookmarkEnd w:id="6"/>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1111"/>
      <w:r w:rsidRPr="00E47620">
        <w:rPr>
          <w:rFonts w:ascii="Times New Roman" w:eastAsiaTheme="minorEastAsia" w:hAnsi="Times New Roman" w:cs="Times New Roman"/>
          <w:sz w:val="24"/>
          <w:szCs w:val="24"/>
          <w:lang w:eastAsia="ru-RU"/>
        </w:rPr>
        <w:t xml:space="preserve">2) </w:t>
      </w:r>
      <w:r w:rsidRPr="00E47620">
        <w:rPr>
          <w:rFonts w:ascii="Times New Roman" w:eastAsiaTheme="minorEastAsia" w:hAnsi="Times New Roman" w:cs="Times New Roman"/>
          <w:b/>
          <w:bCs/>
          <w:color w:val="26282F"/>
          <w:sz w:val="24"/>
          <w:szCs w:val="24"/>
          <w:lang w:eastAsia="ru-RU"/>
        </w:rPr>
        <w:t>собрание</w:t>
      </w:r>
      <w:r w:rsidRPr="00E47620">
        <w:rPr>
          <w:rFonts w:ascii="Times New Roman" w:eastAsiaTheme="minorEastAsia" w:hAnsi="Times New Roman" w:cs="Times New Roman"/>
          <w:sz w:val="24"/>
          <w:szCs w:val="24"/>
          <w:lang w:eastAsia="ru-RU"/>
        </w:rPr>
        <w:t xml:space="preserve">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112"/>
      <w:bookmarkEnd w:id="7"/>
      <w:r w:rsidRPr="00E47620">
        <w:rPr>
          <w:rFonts w:ascii="Times New Roman" w:eastAsiaTheme="minorEastAsia" w:hAnsi="Times New Roman" w:cs="Times New Roman"/>
          <w:sz w:val="24"/>
          <w:szCs w:val="24"/>
          <w:lang w:eastAsia="ru-RU"/>
        </w:rPr>
        <w:t xml:space="preserve">3) </w:t>
      </w:r>
      <w:r w:rsidRPr="00E47620">
        <w:rPr>
          <w:rFonts w:ascii="Times New Roman" w:eastAsiaTheme="minorEastAsia" w:hAnsi="Times New Roman" w:cs="Times New Roman"/>
          <w:b/>
          <w:bCs/>
          <w:color w:val="26282F"/>
          <w:sz w:val="24"/>
          <w:szCs w:val="24"/>
          <w:lang w:eastAsia="ru-RU"/>
        </w:rPr>
        <w:t>митинг</w:t>
      </w:r>
      <w:r w:rsidRPr="00E47620">
        <w:rPr>
          <w:rFonts w:ascii="Times New Roman" w:eastAsiaTheme="minorEastAsia" w:hAnsi="Times New Roman" w:cs="Times New Roman"/>
          <w:sz w:val="24"/>
          <w:szCs w:val="24"/>
          <w:lang w:eastAsia="ru-RU"/>
        </w:rPr>
        <w:t xml:space="preserve">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113"/>
      <w:bookmarkEnd w:id="8"/>
      <w:r w:rsidRPr="00E47620">
        <w:rPr>
          <w:rFonts w:ascii="Times New Roman" w:eastAsiaTheme="minorEastAsia" w:hAnsi="Times New Roman" w:cs="Times New Roman"/>
          <w:sz w:val="24"/>
          <w:szCs w:val="24"/>
          <w:lang w:eastAsia="ru-RU"/>
        </w:rPr>
        <w:t xml:space="preserve">4) </w:t>
      </w:r>
      <w:r w:rsidRPr="00E47620">
        <w:rPr>
          <w:rFonts w:ascii="Times New Roman" w:eastAsiaTheme="minorEastAsia" w:hAnsi="Times New Roman" w:cs="Times New Roman"/>
          <w:b/>
          <w:bCs/>
          <w:color w:val="26282F"/>
          <w:sz w:val="24"/>
          <w:szCs w:val="24"/>
          <w:lang w:eastAsia="ru-RU"/>
        </w:rPr>
        <w:t>демонстрация</w:t>
      </w:r>
      <w:r w:rsidRPr="00E47620">
        <w:rPr>
          <w:rFonts w:ascii="Times New Roman" w:eastAsiaTheme="minorEastAsia" w:hAnsi="Times New Roman" w:cs="Times New Roman"/>
          <w:sz w:val="24"/>
          <w:szCs w:val="24"/>
          <w:lang w:eastAsia="ru-RU"/>
        </w:rPr>
        <w:t xml:space="preserve">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114"/>
      <w:bookmarkEnd w:id="9"/>
      <w:r w:rsidRPr="00E47620">
        <w:rPr>
          <w:rFonts w:ascii="Times New Roman" w:eastAsiaTheme="minorEastAsia" w:hAnsi="Times New Roman" w:cs="Times New Roman"/>
          <w:sz w:val="24"/>
          <w:szCs w:val="24"/>
          <w:lang w:eastAsia="ru-RU"/>
        </w:rPr>
        <w:t xml:space="preserve">5) </w:t>
      </w:r>
      <w:r w:rsidRPr="00E47620">
        <w:rPr>
          <w:rFonts w:ascii="Times New Roman" w:eastAsiaTheme="minorEastAsia" w:hAnsi="Times New Roman" w:cs="Times New Roman"/>
          <w:b/>
          <w:bCs/>
          <w:color w:val="26282F"/>
          <w:sz w:val="24"/>
          <w:szCs w:val="24"/>
          <w:lang w:eastAsia="ru-RU"/>
        </w:rPr>
        <w:t>шествие</w:t>
      </w:r>
      <w:r w:rsidRPr="00E47620">
        <w:rPr>
          <w:rFonts w:ascii="Times New Roman" w:eastAsiaTheme="minorEastAsia" w:hAnsi="Times New Roman" w:cs="Times New Roman"/>
          <w:sz w:val="24"/>
          <w:szCs w:val="24"/>
          <w:lang w:eastAsia="ru-RU"/>
        </w:rPr>
        <w:t xml:space="preserve"> - массовое прохождение граждан по заранее определенному маршруту в целях привлечения внимания к каким-либо проблемам;</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115"/>
      <w:bookmarkEnd w:id="10"/>
      <w:r w:rsidRPr="00E47620">
        <w:rPr>
          <w:rFonts w:ascii="Times New Roman" w:eastAsiaTheme="minorEastAsia" w:hAnsi="Times New Roman" w:cs="Times New Roman"/>
          <w:sz w:val="24"/>
          <w:szCs w:val="24"/>
          <w:lang w:eastAsia="ru-RU"/>
        </w:rPr>
        <w:lastRenderedPageBreak/>
        <w:t xml:space="preserve">6) </w:t>
      </w:r>
      <w:r w:rsidRPr="00E47620">
        <w:rPr>
          <w:rFonts w:ascii="Times New Roman" w:eastAsiaTheme="minorEastAsia" w:hAnsi="Times New Roman" w:cs="Times New Roman"/>
          <w:b/>
          <w:bCs/>
          <w:color w:val="26282F"/>
          <w:sz w:val="24"/>
          <w:szCs w:val="24"/>
          <w:lang w:eastAsia="ru-RU"/>
        </w:rPr>
        <w:t>пикетирование</w:t>
      </w:r>
      <w:r w:rsidRPr="00E47620">
        <w:rPr>
          <w:rFonts w:ascii="Times New Roman" w:eastAsiaTheme="minorEastAsia" w:hAnsi="Times New Roman" w:cs="Times New Roman"/>
          <w:sz w:val="24"/>
          <w:szCs w:val="24"/>
          <w:lang w:eastAsia="ru-RU"/>
        </w:rPr>
        <w:t xml:space="preserve">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116"/>
      <w:bookmarkEnd w:id="11"/>
      <w:r w:rsidRPr="00E47620">
        <w:rPr>
          <w:rFonts w:ascii="Times New Roman" w:eastAsiaTheme="minorEastAsia" w:hAnsi="Times New Roman" w:cs="Times New Roman"/>
          <w:sz w:val="24"/>
          <w:szCs w:val="24"/>
          <w:lang w:eastAsia="ru-RU"/>
        </w:rPr>
        <w:t xml:space="preserve">7) </w:t>
      </w:r>
      <w:r w:rsidRPr="00E47620">
        <w:rPr>
          <w:rFonts w:ascii="Times New Roman" w:eastAsiaTheme="minorEastAsia" w:hAnsi="Times New Roman" w:cs="Times New Roman"/>
          <w:b/>
          <w:bCs/>
          <w:sz w:val="24"/>
          <w:szCs w:val="24"/>
          <w:lang w:eastAsia="ru-RU"/>
        </w:rPr>
        <w:t>уведомление о проведении публичного мероприятия</w:t>
      </w:r>
      <w:r w:rsidRPr="00E47620">
        <w:rPr>
          <w:rFonts w:ascii="Times New Roman" w:eastAsiaTheme="minorEastAsia" w:hAnsi="Times New Roman" w:cs="Times New Roman"/>
          <w:sz w:val="24"/>
          <w:szCs w:val="24"/>
          <w:lang w:eastAsia="ru-RU"/>
        </w:rPr>
        <w:t xml:space="preserve"> - документ, посредством которого органу местного самоуправления города Иркутска в порядке, установленном Федеральным законом от 19 июня 2004 года N 54-ФЗ "О собраниях, митингах, демонстрациях, шествиях и пикетированиях", сообщается информация о проведении публичного мероприятия в целях обеспечения при его проведении безопасности и правопорядка.</w:t>
      </w:r>
    </w:p>
    <w:bookmarkEnd w:id="12"/>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13" w:name="sub_200"/>
      <w:r w:rsidRPr="00E47620">
        <w:rPr>
          <w:rFonts w:ascii="Times New Roman" w:eastAsiaTheme="minorEastAsia" w:hAnsi="Times New Roman" w:cs="Times New Roman"/>
          <w:b/>
          <w:bCs/>
          <w:color w:val="26282F"/>
          <w:sz w:val="24"/>
          <w:szCs w:val="24"/>
          <w:lang w:eastAsia="ru-RU"/>
        </w:rPr>
        <w:t>Глава 2. Перечень нормативных правовых актов, непосредственно регулирующих предоставление муниципальной услуги</w:t>
      </w:r>
    </w:p>
    <w:bookmarkEnd w:id="13"/>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03"/>
      <w:r w:rsidRPr="00E47620">
        <w:rPr>
          <w:rFonts w:ascii="Times New Roman" w:eastAsiaTheme="minorEastAsia" w:hAnsi="Times New Roman" w:cs="Times New Roman"/>
          <w:sz w:val="24"/>
          <w:szCs w:val="24"/>
          <w:lang w:eastAsia="ru-RU"/>
        </w:rPr>
        <w:t>3. Предоставление муниципальной услуги регулируется следующими нормативными правовыми актами: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117"/>
      <w:bookmarkEnd w:id="14"/>
      <w:r w:rsidRPr="00E47620">
        <w:rPr>
          <w:rFonts w:ascii="Times New Roman" w:eastAsiaTheme="minorEastAsia" w:hAnsi="Times New Roman" w:cs="Times New Roman"/>
          <w:sz w:val="24"/>
          <w:szCs w:val="24"/>
          <w:lang w:eastAsia="ru-RU"/>
        </w:rPr>
        <w:t>1) Федеральный закон от 6 октября 2003 года N 131-ФЗ "Об общих принципах организации местного самоуправления в Российской Федерации".</w:t>
      </w:r>
    </w:p>
    <w:bookmarkEnd w:id="15"/>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Опубликован: "Собрание законодательства Российской Федерации", N 40, статья 3822, 6 октября 2003 года; "Российская газета", N 202, 8 октября 2003 года; "Парламентская газета", N 186, 8 октября 2003 года;</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118"/>
      <w:r w:rsidRPr="00E47620">
        <w:rPr>
          <w:rFonts w:ascii="Times New Roman" w:eastAsiaTheme="minorEastAsia" w:hAnsi="Times New Roman" w:cs="Times New Roman"/>
          <w:sz w:val="24"/>
          <w:szCs w:val="24"/>
          <w:lang w:eastAsia="ru-RU"/>
        </w:rPr>
        <w:t>2) Федеральный закон от 19 июня 2004 года N 54-ФЗ "О собраниях, митингах, демонстрациях, шествиях и пикетированиях".</w:t>
      </w:r>
    </w:p>
    <w:bookmarkEnd w:id="16"/>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 xml:space="preserve">Опубликован: </w:t>
      </w:r>
      <w:proofErr w:type="gramStart"/>
      <w:r w:rsidRPr="00E47620">
        <w:rPr>
          <w:rFonts w:ascii="Times New Roman" w:eastAsiaTheme="minorEastAsia" w:hAnsi="Times New Roman" w:cs="Times New Roman"/>
          <w:sz w:val="24"/>
          <w:szCs w:val="24"/>
          <w:lang w:eastAsia="ru-RU"/>
        </w:rPr>
        <w:t>"Собрание законодательства Российской Федерации", 21 июня 2004 года, N 25, ст. 2485, "Парламентская газета", N 111, 22 июня 2004 года, "Российская газета", N 131, 23 июня 2004 года;</w:t>
      </w:r>
      <w:proofErr w:type="gramEnd"/>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119"/>
      <w:r w:rsidRPr="00E47620">
        <w:rPr>
          <w:rFonts w:ascii="Times New Roman" w:eastAsiaTheme="minorEastAsia" w:hAnsi="Times New Roman" w:cs="Times New Roman"/>
          <w:sz w:val="24"/>
          <w:szCs w:val="24"/>
          <w:lang w:eastAsia="ru-RU"/>
        </w:rPr>
        <w:t>3) Федеральный закон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bookmarkEnd w:id="17"/>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Опубликован: "Российская газета", N 168, 30 июля 2010 года; "Собрание законодательства Российской Федерации", 2 августа 2010 года, N 31, ст. 4179;</w:t>
      </w:r>
    </w:p>
    <w:p w:rsidR="00D32B8E" w:rsidRDefault="00E47620" w:rsidP="00D32B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120"/>
      <w:r w:rsidRPr="00E47620">
        <w:rPr>
          <w:rFonts w:ascii="Times New Roman" w:eastAsiaTheme="minorEastAsia" w:hAnsi="Times New Roman" w:cs="Times New Roman"/>
          <w:sz w:val="24"/>
          <w:szCs w:val="24"/>
          <w:lang w:eastAsia="ru-RU"/>
        </w:rPr>
        <w:t xml:space="preserve">4) </w:t>
      </w:r>
      <w:r>
        <w:rPr>
          <w:rFonts w:ascii="Times New Roman" w:eastAsiaTheme="minorEastAsia" w:hAnsi="Times New Roman" w:cs="Times New Roman"/>
          <w:sz w:val="24"/>
          <w:szCs w:val="24"/>
          <w:lang w:eastAsia="ru-RU"/>
        </w:rPr>
        <w:t xml:space="preserve">Закон Костромской области </w:t>
      </w:r>
      <w:r w:rsidRPr="00E47620">
        <w:rPr>
          <w:rFonts w:ascii="Times New Roman" w:eastAsiaTheme="minorEastAsia" w:hAnsi="Times New Roman" w:cs="Times New Roman"/>
          <w:sz w:val="24"/>
          <w:szCs w:val="24"/>
          <w:lang w:eastAsia="ru-RU"/>
        </w:rPr>
        <w:t>от 11 апреля 2005 года N 254-ЗКО</w:t>
      </w:r>
      <w:r>
        <w:rPr>
          <w:rFonts w:ascii="Times New Roman" w:eastAsiaTheme="minorEastAsia" w:hAnsi="Times New Roman" w:cs="Times New Roman"/>
          <w:sz w:val="24"/>
          <w:szCs w:val="24"/>
          <w:lang w:eastAsia="ru-RU"/>
        </w:rPr>
        <w:t xml:space="preserve"> « О </w:t>
      </w:r>
      <w:r w:rsidRPr="00E47620">
        <w:rPr>
          <w:rFonts w:ascii="Times New Roman" w:eastAsiaTheme="minorEastAsia" w:hAnsi="Times New Roman" w:cs="Times New Roman"/>
          <w:sz w:val="24"/>
          <w:szCs w:val="24"/>
          <w:lang w:eastAsia="ru-RU"/>
        </w:rPr>
        <w:t xml:space="preserve">порядке подачи уведомления о проведении публичного мероприятия на территории </w:t>
      </w:r>
      <w:r>
        <w:rPr>
          <w:rFonts w:ascii="Times New Roman" w:eastAsiaTheme="minorEastAsia" w:hAnsi="Times New Roman" w:cs="Times New Roman"/>
          <w:sz w:val="24"/>
          <w:szCs w:val="24"/>
          <w:lang w:eastAsia="ru-RU"/>
        </w:rPr>
        <w:t>Костромской</w:t>
      </w:r>
      <w:r w:rsidRPr="00E47620">
        <w:rPr>
          <w:rFonts w:ascii="Times New Roman" w:eastAsiaTheme="minorEastAsia" w:hAnsi="Times New Roman" w:cs="Times New Roman"/>
          <w:sz w:val="24"/>
          <w:szCs w:val="24"/>
          <w:lang w:eastAsia="ru-RU"/>
        </w:rPr>
        <w:t xml:space="preserve"> области".</w:t>
      </w:r>
    </w:p>
    <w:p w:rsidR="00D32B8E" w:rsidRPr="00E47620" w:rsidRDefault="00D32B8E" w:rsidP="00D32B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Pr="00D32B8E">
        <w:rPr>
          <w:rFonts w:ascii="Times New Roman" w:eastAsiaTheme="minorEastAsia" w:hAnsi="Times New Roman" w:cs="Times New Roman"/>
          <w:sz w:val="24"/>
          <w:szCs w:val="24"/>
          <w:lang w:eastAsia="ru-RU"/>
        </w:rPr>
        <w:t xml:space="preserve"> Постановлением администрации Костромской области от 28.12.2012 N 565-а</w:t>
      </w:r>
      <w:proofErr w:type="gramStart"/>
      <w:r w:rsidRPr="00D32B8E">
        <w:rPr>
          <w:rFonts w:ascii="Times New Roman" w:eastAsiaTheme="minorEastAsia" w:hAnsi="Times New Roman" w:cs="Times New Roman"/>
          <w:sz w:val="24"/>
          <w:szCs w:val="24"/>
          <w:lang w:eastAsia="ru-RU"/>
        </w:rPr>
        <w:t>"О</w:t>
      </w:r>
      <w:proofErr w:type="gramEnd"/>
      <w:r w:rsidRPr="00D32B8E">
        <w:rPr>
          <w:rFonts w:ascii="Times New Roman" w:eastAsiaTheme="minorEastAsia" w:hAnsi="Times New Roman" w:cs="Times New Roman"/>
          <w:sz w:val="24"/>
          <w:szCs w:val="24"/>
          <w:lang w:eastAsia="ru-RU"/>
        </w:rPr>
        <w:t>б утверждении перечня специально отведенных мест для проведения публичных мероприятий на территории Костромской области" ("СП - нормативные документы"</w:t>
      </w:r>
      <w:r>
        <w:rPr>
          <w:rFonts w:ascii="Times New Roman" w:eastAsiaTheme="minorEastAsia" w:hAnsi="Times New Roman" w:cs="Times New Roman"/>
          <w:sz w:val="24"/>
          <w:szCs w:val="24"/>
          <w:lang w:eastAsia="ru-RU"/>
        </w:rPr>
        <w:t xml:space="preserve"> от 29 декабря 2012 года N 54).</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122"/>
      <w:bookmarkEnd w:id="18"/>
      <w:r w:rsidRPr="00E47620">
        <w:rPr>
          <w:rFonts w:ascii="Times New Roman" w:eastAsiaTheme="minorEastAsia" w:hAnsi="Times New Roman" w:cs="Times New Roman"/>
          <w:sz w:val="24"/>
          <w:szCs w:val="24"/>
          <w:lang w:eastAsia="ru-RU"/>
        </w:rPr>
        <w:t xml:space="preserve">6) Устав </w:t>
      </w:r>
      <w:r>
        <w:rPr>
          <w:rFonts w:ascii="Times New Roman" w:eastAsiaTheme="minorEastAsia" w:hAnsi="Times New Roman" w:cs="Times New Roman"/>
          <w:sz w:val="24"/>
          <w:szCs w:val="24"/>
          <w:lang w:eastAsia="ru-RU"/>
        </w:rPr>
        <w:t xml:space="preserve">муниципального образования </w:t>
      </w:r>
      <w:proofErr w:type="spellStart"/>
      <w:r>
        <w:rPr>
          <w:rFonts w:ascii="Times New Roman" w:eastAsiaTheme="minorEastAsia" w:hAnsi="Times New Roman" w:cs="Times New Roman"/>
          <w:sz w:val="24"/>
          <w:szCs w:val="24"/>
          <w:lang w:eastAsia="ru-RU"/>
        </w:rPr>
        <w:t>Апраксинское</w:t>
      </w:r>
      <w:proofErr w:type="spellEnd"/>
      <w:r>
        <w:rPr>
          <w:rFonts w:ascii="Times New Roman" w:eastAsiaTheme="minorEastAsia" w:hAnsi="Times New Roman" w:cs="Times New Roman"/>
          <w:sz w:val="24"/>
          <w:szCs w:val="24"/>
          <w:lang w:eastAsia="ru-RU"/>
        </w:rPr>
        <w:t xml:space="preserve"> сельское поселение Костромского муниципального района Костромской области.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123"/>
      <w:bookmarkEnd w:id="19"/>
      <w:r w:rsidRPr="00E47620">
        <w:rPr>
          <w:rFonts w:ascii="Times New Roman" w:eastAsiaTheme="minorEastAsia" w:hAnsi="Times New Roman" w:cs="Times New Roman"/>
          <w:sz w:val="24"/>
          <w:szCs w:val="24"/>
          <w:lang w:eastAsia="ru-RU"/>
        </w:rPr>
        <w:t xml:space="preserve">7) постановление администрации города </w:t>
      </w:r>
      <w:r>
        <w:rPr>
          <w:rFonts w:ascii="Times New Roman" w:eastAsiaTheme="minorEastAsia" w:hAnsi="Times New Roman" w:cs="Times New Roman"/>
          <w:sz w:val="24"/>
          <w:szCs w:val="24"/>
          <w:lang w:eastAsia="ru-RU"/>
        </w:rPr>
        <w:t xml:space="preserve">Костромы </w:t>
      </w:r>
      <w:r w:rsidRPr="00E47620">
        <w:rPr>
          <w:rFonts w:ascii="Times New Roman" w:eastAsiaTheme="minorEastAsia" w:hAnsi="Times New Roman" w:cs="Times New Roman"/>
          <w:sz w:val="24"/>
          <w:szCs w:val="24"/>
          <w:lang w:eastAsia="ru-RU"/>
        </w:rPr>
        <w:t xml:space="preserve"> </w:t>
      </w:r>
      <w:bookmarkEnd w:id="20"/>
      <w:r w:rsidRPr="00E47620">
        <w:rPr>
          <w:rFonts w:ascii="Times New Roman" w:eastAsiaTheme="minorEastAsia" w:hAnsi="Times New Roman" w:cs="Times New Roman"/>
          <w:sz w:val="24"/>
          <w:szCs w:val="24"/>
          <w:lang w:eastAsia="ru-RU"/>
        </w:rPr>
        <w:t>от 12 апреля 2017 года N 871</w:t>
      </w:r>
      <w:r>
        <w:rPr>
          <w:rFonts w:ascii="Times New Roman" w:eastAsiaTheme="minorEastAsia" w:hAnsi="Times New Roman" w:cs="Times New Roman"/>
          <w:sz w:val="24"/>
          <w:szCs w:val="24"/>
          <w:lang w:eastAsia="ru-RU"/>
        </w:rPr>
        <w:t xml:space="preserve"> «</w:t>
      </w:r>
      <w:r w:rsidRPr="00E47620">
        <w:rPr>
          <w:rFonts w:ascii="Times New Roman" w:eastAsiaTheme="minorEastAsia" w:hAnsi="Times New Roman" w:cs="Times New Roman"/>
          <w:sz w:val="24"/>
          <w:szCs w:val="24"/>
          <w:lang w:eastAsia="ru-RU"/>
        </w:rPr>
        <w:t>О создании Комиссии по организации и проведению массовых просветительных, театрально-зрелищных и спортивных мероприятий при Администрации города Костромы и утверждении формы заявки на проведение массового просветительного, театрально-зрелищного и спортивного мероприятия (фейерверка) на территории города Костромы</w:t>
      </w:r>
      <w:r>
        <w:rPr>
          <w:rFonts w:ascii="Times New Roman" w:eastAsiaTheme="minorEastAsia" w:hAnsi="Times New Roman" w:cs="Times New Roman"/>
          <w:sz w:val="24"/>
          <w:szCs w:val="24"/>
          <w:lang w:eastAsia="ru-RU"/>
        </w:rPr>
        <w:t xml:space="preserve">». </w:t>
      </w: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1" w:name="sub_300"/>
      <w:r w:rsidRPr="00E47620">
        <w:rPr>
          <w:rFonts w:ascii="Times New Roman" w:eastAsiaTheme="minorEastAsia" w:hAnsi="Times New Roman" w:cs="Times New Roman"/>
          <w:b/>
          <w:bCs/>
          <w:color w:val="26282F"/>
          <w:sz w:val="24"/>
          <w:szCs w:val="24"/>
          <w:lang w:eastAsia="ru-RU"/>
        </w:rPr>
        <w:t>Глава 3. Категории заявителей</w:t>
      </w:r>
    </w:p>
    <w:bookmarkEnd w:id="21"/>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04"/>
      <w:r w:rsidRPr="00E47620">
        <w:rPr>
          <w:rFonts w:ascii="Times New Roman" w:eastAsiaTheme="minorEastAsia" w:hAnsi="Times New Roman" w:cs="Times New Roman"/>
          <w:sz w:val="24"/>
          <w:szCs w:val="24"/>
          <w:lang w:eastAsia="ru-RU"/>
        </w:rPr>
        <w:t xml:space="preserve">4. </w:t>
      </w:r>
      <w:proofErr w:type="gramStart"/>
      <w:r w:rsidRPr="00E47620">
        <w:rPr>
          <w:rFonts w:ascii="Times New Roman" w:eastAsiaTheme="minorEastAsia" w:hAnsi="Times New Roman" w:cs="Times New Roman"/>
          <w:sz w:val="24"/>
          <w:szCs w:val="24"/>
          <w:lang w:eastAsia="ru-RU"/>
        </w:rPr>
        <w:t xml:space="preserve">Заявителями, имеющими право на предоставление муниципальной услуги, являются один или несколько граждан Российской Федерации (организатором демонстраций, шествий и пикетирований - гражданин Российской Федерации, достигший </w:t>
      </w:r>
      <w:r w:rsidRPr="00E47620">
        <w:rPr>
          <w:rFonts w:ascii="Times New Roman" w:eastAsiaTheme="minorEastAsia" w:hAnsi="Times New Roman" w:cs="Times New Roman"/>
          <w:sz w:val="24"/>
          <w:szCs w:val="24"/>
          <w:lang w:eastAsia="ru-RU"/>
        </w:rPr>
        <w:lastRenderedPageBreak/>
        <w:t>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bookmarkEnd w:id="22"/>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От имени заявителей при предоставлении муниципальной услуги могут выступать лица, наделенные соответствующими полномочиями в порядке, установленном законодательством Российской Федерации.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bookmarkStart w:id="23" w:name="sub_400"/>
      <w:r w:rsidRPr="00E47620">
        <w:rPr>
          <w:rFonts w:ascii="Times New Roman" w:eastAsiaTheme="minorEastAsia" w:hAnsi="Times New Roman" w:cs="Times New Roman"/>
          <w:b/>
          <w:bCs/>
          <w:color w:val="26282F"/>
          <w:sz w:val="24"/>
          <w:szCs w:val="24"/>
          <w:lang w:eastAsia="ru-RU"/>
        </w:rPr>
        <w:t>Глава 4. Порядок информирования о правилах предоставления муниципальной услуги</w:t>
      </w:r>
    </w:p>
    <w:bookmarkEnd w:id="23"/>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05"/>
      <w:r w:rsidRPr="00E47620">
        <w:rPr>
          <w:rFonts w:ascii="Times New Roman" w:eastAsiaTheme="minorEastAsia" w:hAnsi="Times New Roman" w:cs="Times New Roman"/>
          <w:sz w:val="24"/>
          <w:szCs w:val="24"/>
          <w:lang w:eastAsia="ru-RU"/>
        </w:rPr>
        <w:t xml:space="preserve">5. Информация о месте нахождения, графике работы, справочных телефонах, адресе электронной почты администрации </w:t>
      </w:r>
      <w:r w:rsidR="00DB31A8">
        <w:rPr>
          <w:rFonts w:ascii="Times New Roman" w:eastAsiaTheme="minorEastAsia" w:hAnsi="Times New Roman" w:cs="Times New Roman"/>
          <w:sz w:val="24"/>
          <w:szCs w:val="24"/>
          <w:lang w:eastAsia="ru-RU"/>
        </w:rPr>
        <w:t xml:space="preserve">муниципального образования </w:t>
      </w:r>
      <w:proofErr w:type="spellStart"/>
      <w:r w:rsidR="00DB31A8">
        <w:rPr>
          <w:rFonts w:ascii="Times New Roman" w:eastAsiaTheme="minorEastAsia" w:hAnsi="Times New Roman" w:cs="Times New Roman"/>
          <w:sz w:val="24"/>
          <w:szCs w:val="24"/>
          <w:lang w:eastAsia="ru-RU"/>
        </w:rPr>
        <w:t>Апраксинское</w:t>
      </w:r>
      <w:proofErr w:type="spellEnd"/>
      <w:r w:rsidR="00DB31A8">
        <w:rPr>
          <w:rFonts w:ascii="Times New Roman" w:eastAsiaTheme="minorEastAsia" w:hAnsi="Times New Roman" w:cs="Times New Roman"/>
          <w:sz w:val="24"/>
          <w:szCs w:val="24"/>
          <w:lang w:eastAsia="ru-RU"/>
        </w:rPr>
        <w:t xml:space="preserve"> сельское поселение Костромского муниципального района Костромской области</w:t>
      </w:r>
      <w:r w:rsidRPr="00E47620">
        <w:rPr>
          <w:rFonts w:ascii="Times New Roman" w:eastAsiaTheme="minorEastAsia" w:hAnsi="Times New Roman" w:cs="Times New Roman"/>
          <w:sz w:val="24"/>
          <w:szCs w:val="24"/>
          <w:lang w:eastAsia="ru-RU"/>
        </w:rPr>
        <w:t>, ответственного за предоставление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124"/>
      <w:bookmarkEnd w:id="24"/>
      <w:r w:rsidRPr="00E47620">
        <w:rPr>
          <w:rFonts w:ascii="Times New Roman" w:eastAsiaTheme="minorEastAsia" w:hAnsi="Times New Roman" w:cs="Times New Roman"/>
          <w:sz w:val="24"/>
          <w:szCs w:val="24"/>
          <w:lang w:eastAsia="ru-RU"/>
        </w:rPr>
        <w:t xml:space="preserve">1) </w:t>
      </w:r>
      <w:r w:rsidR="00DB31A8">
        <w:rPr>
          <w:rFonts w:ascii="Times New Roman" w:eastAsiaTheme="minorEastAsia" w:hAnsi="Times New Roman" w:cs="Times New Roman"/>
          <w:sz w:val="24"/>
          <w:szCs w:val="24"/>
          <w:lang w:eastAsia="ru-RU"/>
        </w:rPr>
        <w:t>отдел</w:t>
      </w:r>
      <w:r w:rsidRPr="00E47620">
        <w:rPr>
          <w:rFonts w:ascii="Times New Roman" w:eastAsiaTheme="minorEastAsia" w:hAnsi="Times New Roman" w:cs="Times New Roman"/>
          <w:sz w:val="24"/>
          <w:szCs w:val="24"/>
          <w:lang w:eastAsia="ru-RU"/>
        </w:rPr>
        <w:t xml:space="preserve"> по информационной политике, связям со средствами массовой информации и общественностью администрации </w:t>
      </w:r>
      <w:r w:rsidR="00DB31A8">
        <w:rPr>
          <w:rFonts w:ascii="Times New Roman" w:eastAsiaTheme="minorEastAsia" w:hAnsi="Times New Roman" w:cs="Times New Roman"/>
          <w:sz w:val="24"/>
          <w:szCs w:val="24"/>
          <w:lang w:eastAsia="ru-RU"/>
        </w:rPr>
        <w:t xml:space="preserve">муниципального образования </w:t>
      </w:r>
      <w:proofErr w:type="spellStart"/>
      <w:r w:rsidR="00DB31A8">
        <w:rPr>
          <w:rFonts w:ascii="Times New Roman" w:eastAsiaTheme="minorEastAsia" w:hAnsi="Times New Roman" w:cs="Times New Roman"/>
          <w:sz w:val="24"/>
          <w:szCs w:val="24"/>
          <w:lang w:eastAsia="ru-RU"/>
        </w:rPr>
        <w:t>Апраксинское</w:t>
      </w:r>
      <w:proofErr w:type="spellEnd"/>
      <w:r w:rsidR="00DB31A8">
        <w:rPr>
          <w:rFonts w:ascii="Times New Roman" w:eastAsiaTheme="minorEastAsia" w:hAnsi="Times New Roman" w:cs="Times New Roman"/>
          <w:sz w:val="24"/>
          <w:szCs w:val="24"/>
          <w:lang w:eastAsia="ru-RU"/>
        </w:rPr>
        <w:t xml:space="preserve"> сельское поселение Костромского муниципального района Костромской области</w:t>
      </w:r>
      <w:r w:rsidR="00DB31A8" w:rsidRPr="00E47620">
        <w:rPr>
          <w:rFonts w:ascii="Times New Roman" w:eastAsiaTheme="minorEastAsia" w:hAnsi="Times New Roman" w:cs="Times New Roman"/>
          <w:sz w:val="24"/>
          <w:szCs w:val="24"/>
          <w:lang w:eastAsia="ru-RU"/>
        </w:rPr>
        <w:t xml:space="preserve"> </w:t>
      </w:r>
      <w:r w:rsidRPr="00E47620">
        <w:rPr>
          <w:rFonts w:ascii="Times New Roman" w:eastAsiaTheme="minorEastAsia" w:hAnsi="Times New Roman" w:cs="Times New Roman"/>
          <w:sz w:val="24"/>
          <w:szCs w:val="24"/>
          <w:lang w:eastAsia="ru-RU"/>
        </w:rPr>
        <w:t xml:space="preserve">(далее - </w:t>
      </w:r>
      <w:r w:rsidR="00DB31A8">
        <w:rPr>
          <w:rFonts w:ascii="Times New Roman" w:eastAsiaTheme="minorEastAsia" w:hAnsi="Times New Roman" w:cs="Times New Roman"/>
          <w:sz w:val="24"/>
          <w:szCs w:val="24"/>
          <w:lang w:eastAsia="ru-RU"/>
        </w:rPr>
        <w:t>администрация</w:t>
      </w:r>
      <w:r w:rsidRPr="00E47620">
        <w:rPr>
          <w:rFonts w:ascii="Times New Roman" w:eastAsiaTheme="minorEastAsia" w:hAnsi="Times New Roman" w:cs="Times New Roman"/>
          <w:sz w:val="24"/>
          <w:szCs w:val="24"/>
          <w:lang w:eastAsia="ru-RU"/>
        </w:rPr>
        <w:t xml:space="preserve">), адрес: </w:t>
      </w:r>
      <w:r w:rsidR="00084371" w:rsidRPr="002C66C8">
        <w:rPr>
          <w:rFonts w:ascii="Times New Roman" w:eastAsiaTheme="minorEastAsia" w:hAnsi="Times New Roman" w:cs="Times New Roman"/>
          <w:sz w:val="24"/>
          <w:szCs w:val="24"/>
          <w:lang w:eastAsia="ru-RU"/>
        </w:rPr>
        <w:t>Костромская область, костромской район, п. Апраксино, ул. Молодежная, д.18</w:t>
      </w:r>
      <w:r w:rsidRPr="002C66C8">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125"/>
      <w:bookmarkEnd w:id="25"/>
      <w:r w:rsidRPr="00E47620">
        <w:rPr>
          <w:rFonts w:ascii="Times New Roman" w:eastAsiaTheme="minorEastAsia" w:hAnsi="Times New Roman" w:cs="Times New Roman"/>
          <w:sz w:val="24"/>
          <w:szCs w:val="24"/>
          <w:lang w:eastAsia="ru-RU"/>
        </w:rPr>
        <w:t xml:space="preserve">2) адрес электронной почты: </w:t>
      </w:r>
      <w:proofErr w:type="spellStart"/>
      <w:r w:rsidR="00084371" w:rsidRPr="002C66C8">
        <w:rPr>
          <w:rFonts w:ascii="Times New Roman" w:eastAsiaTheme="minorEastAsia" w:hAnsi="Times New Roman" w:cs="Times New Roman"/>
          <w:sz w:val="24"/>
          <w:szCs w:val="24"/>
          <w:lang w:val="en-US" w:eastAsia="ru-RU"/>
        </w:rPr>
        <w:t>apraksinske</w:t>
      </w:r>
      <w:proofErr w:type="spellEnd"/>
      <w:r w:rsidR="00084371" w:rsidRPr="002C66C8">
        <w:rPr>
          <w:rFonts w:ascii="Times New Roman" w:eastAsiaTheme="minorEastAsia" w:hAnsi="Times New Roman" w:cs="Times New Roman"/>
          <w:sz w:val="24"/>
          <w:szCs w:val="24"/>
          <w:lang w:eastAsia="ru-RU"/>
        </w:rPr>
        <w:t>@</w:t>
      </w:r>
      <w:r w:rsidR="00084371" w:rsidRPr="002C66C8">
        <w:rPr>
          <w:rFonts w:ascii="Times New Roman" w:eastAsiaTheme="minorEastAsia" w:hAnsi="Times New Roman" w:cs="Times New Roman"/>
          <w:sz w:val="24"/>
          <w:szCs w:val="24"/>
          <w:lang w:val="en-US" w:eastAsia="ru-RU"/>
        </w:rPr>
        <w:t>mail</w:t>
      </w:r>
      <w:r w:rsidR="00084371" w:rsidRPr="002C66C8">
        <w:rPr>
          <w:rFonts w:ascii="Times New Roman" w:eastAsiaTheme="minorEastAsia" w:hAnsi="Times New Roman" w:cs="Times New Roman"/>
          <w:sz w:val="24"/>
          <w:szCs w:val="24"/>
          <w:lang w:eastAsia="ru-RU"/>
        </w:rPr>
        <w:t>.</w:t>
      </w:r>
      <w:proofErr w:type="spellStart"/>
      <w:r w:rsidR="00084371" w:rsidRPr="002C66C8">
        <w:rPr>
          <w:rFonts w:ascii="Times New Roman" w:eastAsiaTheme="minorEastAsia" w:hAnsi="Times New Roman" w:cs="Times New Roman"/>
          <w:sz w:val="24"/>
          <w:szCs w:val="24"/>
          <w:lang w:val="en-US" w:eastAsia="ru-RU"/>
        </w:rPr>
        <w:t>ru</w:t>
      </w:r>
      <w:proofErr w:type="spellEnd"/>
      <w:r w:rsidRPr="002C66C8">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126"/>
      <w:bookmarkEnd w:id="26"/>
      <w:r w:rsidRPr="00E47620">
        <w:rPr>
          <w:rFonts w:ascii="Times New Roman" w:eastAsiaTheme="minorEastAsia" w:hAnsi="Times New Roman" w:cs="Times New Roman"/>
          <w:sz w:val="24"/>
          <w:szCs w:val="24"/>
          <w:lang w:eastAsia="ru-RU"/>
        </w:rPr>
        <w:t xml:space="preserve">3) телефон для справок: </w:t>
      </w:r>
      <w:r w:rsidR="00084371" w:rsidRPr="002C66C8">
        <w:rPr>
          <w:rFonts w:ascii="Times New Roman" w:eastAsiaTheme="minorEastAsia" w:hAnsi="Times New Roman" w:cs="Times New Roman"/>
          <w:sz w:val="24"/>
          <w:szCs w:val="24"/>
          <w:lang w:eastAsia="ru-RU"/>
        </w:rPr>
        <w:t>+7(4942) 643-243</w:t>
      </w:r>
      <w:r w:rsidRPr="002C66C8">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127"/>
      <w:bookmarkEnd w:id="27"/>
      <w:r w:rsidRPr="00E47620">
        <w:rPr>
          <w:rFonts w:ascii="Times New Roman" w:eastAsiaTheme="minorEastAsia" w:hAnsi="Times New Roman" w:cs="Times New Roman"/>
          <w:sz w:val="24"/>
          <w:szCs w:val="24"/>
          <w:lang w:eastAsia="ru-RU"/>
        </w:rPr>
        <w:t xml:space="preserve">4) график </w:t>
      </w:r>
      <w:r w:rsidRPr="002C66C8">
        <w:rPr>
          <w:rFonts w:ascii="Times New Roman" w:eastAsiaTheme="minorEastAsia" w:hAnsi="Times New Roman" w:cs="Times New Roman"/>
          <w:sz w:val="24"/>
          <w:szCs w:val="24"/>
          <w:lang w:eastAsia="ru-RU"/>
        </w:rPr>
        <w:t>работы</w:t>
      </w:r>
      <w:r w:rsidR="00084371" w:rsidRPr="002C66C8">
        <w:rPr>
          <w:rFonts w:ascii="Times New Roman" w:eastAsiaTheme="minorEastAsia" w:hAnsi="Times New Roman" w:cs="Times New Roman"/>
          <w:sz w:val="24"/>
          <w:szCs w:val="24"/>
          <w:lang w:eastAsia="ru-RU"/>
        </w:rPr>
        <w:t xml:space="preserve"> </w:t>
      </w:r>
      <w:proofErr w:type="spellStart"/>
      <w:proofErr w:type="gramStart"/>
      <w:r w:rsidR="00084371" w:rsidRPr="002C66C8">
        <w:rPr>
          <w:rFonts w:ascii="Times New Roman" w:eastAsiaTheme="minorEastAsia" w:hAnsi="Times New Roman" w:cs="Times New Roman"/>
          <w:sz w:val="24"/>
          <w:szCs w:val="24"/>
          <w:lang w:eastAsia="ru-RU"/>
        </w:rPr>
        <w:t>Пн</w:t>
      </w:r>
      <w:proofErr w:type="spellEnd"/>
      <w:proofErr w:type="gramEnd"/>
      <w:r w:rsidR="00084371" w:rsidRPr="002C66C8">
        <w:rPr>
          <w:rFonts w:ascii="Times New Roman" w:eastAsiaTheme="minorEastAsia" w:hAnsi="Times New Roman" w:cs="Times New Roman"/>
          <w:sz w:val="24"/>
          <w:szCs w:val="24"/>
          <w:lang w:eastAsia="ru-RU"/>
        </w:rPr>
        <w:t xml:space="preserve">, Вт, </w:t>
      </w:r>
      <w:proofErr w:type="spellStart"/>
      <w:r w:rsidR="00084371" w:rsidRPr="002C66C8">
        <w:rPr>
          <w:rFonts w:ascii="Times New Roman" w:eastAsiaTheme="minorEastAsia" w:hAnsi="Times New Roman" w:cs="Times New Roman"/>
          <w:sz w:val="24"/>
          <w:szCs w:val="24"/>
          <w:lang w:eastAsia="ru-RU"/>
        </w:rPr>
        <w:t>Чт</w:t>
      </w:r>
      <w:proofErr w:type="spellEnd"/>
      <w:r w:rsidR="00084371" w:rsidRPr="002C66C8">
        <w:rPr>
          <w:rFonts w:ascii="Times New Roman" w:eastAsiaTheme="minorEastAsia" w:hAnsi="Times New Roman" w:cs="Times New Roman"/>
          <w:sz w:val="24"/>
          <w:szCs w:val="24"/>
          <w:lang w:eastAsia="ru-RU"/>
        </w:rPr>
        <w:t xml:space="preserve">, </w:t>
      </w:r>
      <w:proofErr w:type="spellStart"/>
      <w:r w:rsidR="00084371" w:rsidRPr="002C66C8">
        <w:rPr>
          <w:rFonts w:ascii="Times New Roman" w:eastAsiaTheme="minorEastAsia" w:hAnsi="Times New Roman" w:cs="Times New Roman"/>
          <w:sz w:val="24"/>
          <w:szCs w:val="24"/>
          <w:lang w:eastAsia="ru-RU"/>
        </w:rPr>
        <w:t>Пт</w:t>
      </w:r>
      <w:proofErr w:type="spellEnd"/>
      <w:r w:rsidR="00084371" w:rsidRPr="002C66C8">
        <w:rPr>
          <w:rFonts w:ascii="Times New Roman" w:eastAsiaTheme="minorEastAsia" w:hAnsi="Times New Roman" w:cs="Times New Roman"/>
          <w:sz w:val="24"/>
          <w:szCs w:val="24"/>
          <w:lang w:eastAsia="ru-RU"/>
        </w:rPr>
        <w:t xml:space="preserve"> с 8:30 до 16:30 (с 12:00-</w:t>
      </w:r>
      <w:r w:rsidR="00084371">
        <w:rPr>
          <w:rFonts w:ascii="Times New Roman" w:eastAsiaTheme="minorEastAsia" w:hAnsi="Times New Roman" w:cs="Times New Roman"/>
          <w:sz w:val="24"/>
          <w:szCs w:val="24"/>
          <w:lang w:eastAsia="ru-RU"/>
        </w:rPr>
        <w:t>13:00 обед)</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06"/>
      <w:bookmarkEnd w:id="28"/>
      <w:r w:rsidRPr="00E47620">
        <w:rPr>
          <w:rFonts w:ascii="Times New Roman" w:eastAsiaTheme="minorEastAsia" w:hAnsi="Times New Roman" w:cs="Times New Roman"/>
          <w:sz w:val="24"/>
          <w:szCs w:val="24"/>
          <w:lang w:eastAsia="ru-RU"/>
        </w:rPr>
        <w:t>6. Информация о порядке предоставления муниципальной услуги включает сведения:</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128"/>
      <w:bookmarkEnd w:id="29"/>
      <w:r w:rsidRPr="00E47620">
        <w:rPr>
          <w:rFonts w:ascii="Times New Roman" w:eastAsiaTheme="minorEastAsia" w:hAnsi="Times New Roman" w:cs="Times New Roman"/>
          <w:sz w:val="24"/>
          <w:szCs w:val="24"/>
          <w:lang w:eastAsia="ru-RU"/>
        </w:rPr>
        <w:t xml:space="preserve">1) об </w:t>
      </w:r>
      <w:r w:rsidR="00DB31A8">
        <w:rPr>
          <w:rFonts w:ascii="Times New Roman" w:eastAsiaTheme="minorEastAsia" w:hAnsi="Times New Roman" w:cs="Times New Roman"/>
          <w:sz w:val="24"/>
          <w:szCs w:val="24"/>
          <w:lang w:eastAsia="ru-RU"/>
        </w:rPr>
        <w:t>администрации</w:t>
      </w:r>
      <w:r w:rsidRPr="00E47620">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129"/>
      <w:bookmarkEnd w:id="30"/>
      <w:r w:rsidRPr="00E47620">
        <w:rPr>
          <w:rFonts w:ascii="Times New Roman" w:eastAsiaTheme="minorEastAsia" w:hAnsi="Times New Roman" w:cs="Times New Roman"/>
          <w:sz w:val="24"/>
          <w:szCs w:val="24"/>
          <w:lang w:eastAsia="ru-RU"/>
        </w:rPr>
        <w:t>2) о ходе предоставления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130"/>
      <w:bookmarkEnd w:id="31"/>
      <w:r w:rsidRPr="00E47620">
        <w:rPr>
          <w:rFonts w:ascii="Times New Roman" w:eastAsiaTheme="minorEastAsia" w:hAnsi="Times New Roman" w:cs="Times New Roman"/>
          <w:sz w:val="24"/>
          <w:szCs w:val="24"/>
          <w:lang w:eastAsia="ru-RU"/>
        </w:rPr>
        <w:t>3) об исчерпывающем перечне документов, необходимых для предоставления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131"/>
      <w:bookmarkEnd w:id="32"/>
      <w:r w:rsidRPr="00E47620">
        <w:rPr>
          <w:rFonts w:ascii="Times New Roman" w:eastAsiaTheme="minorEastAsia" w:hAnsi="Times New Roman" w:cs="Times New Roman"/>
          <w:sz w:val="24"/>
          <w:szCs w:val="24"/>
          <w:lang w:eastAsia="ru-RU"/>
        </w:rPr>
        <w:t>4) о сроке предоставления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4" w:name="sub_1132"/>
      <w:bookmarkEnd w:id="33"/>
      <w:r w:rsidRPr="00E47620">
        <w:rPr>
          <w:rFonts w:ascii="Times New Roman" w:eastAsiaTheme="minorEastAsia" w:hAnsi="Times New Roman" w:cs="Times New Roman"/>
          <w:sz w:val="24"/>
          <w:szCs w:val="24"/>
          <w:lang w:eastAsia="ru-RU"/>
        </w:rPr>
        <w:t>5) об исчерпывающем перечне оснований для отказа в приеме документов, необходимых для предоставления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133"/>
      <w:bookmarkEnd w:id="34"/>
      <w:r w:rsidRPr="00E47620">
        <w:rPr>
          <w:rFonts w:ascii="Times New Roman" w:eastAsiaTheme="minorEastAsia" w:hAnsi="Times New Roman" w:cs="Times New Roman"/>
          <w:sz w:val="24"/>
          <w:szCs w:val="24"/>
          <w:lang w:eastAsia="ru-RU"/>
        </w:rPr>
        <w:t>6) об исчерпывающем перечне оснований для отказа в предоставлении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134"/>
      <w:bookmarkEnd w:id="35"/>
      <w:r w:rsidRPr="00E47620">
        <w:rPr>
          <w:rFonts w:ascii="Times New Roman" w:eastAsiaTheme="minorEastAsia" w:hAnsi="Times New Roman" w:cs="Times New Roman"/>
          <w:sz w:val="24"/>
          <w:szCs w:val="24"/>
          <w:lang w:eastAsia="ru-RU"/>
        </w:rPr>
        <w:t>7) о результате предоставления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135"/>
      <w:bookmarkEnd w:id="36"/>
      <w:proofErr w:type="gramStart"/>
      <w:r w:rsidRPr="00E47620">
        <w:rPr>
          <w:rFonts w:ascii="Times New Roman" w:eastAsiaTheme="minorEastAsia" w:hAnsi="Times New Roman" w:cs="Times New Roman"/>
          <w:sz w:val="24"/>
          <w:szCs w:val="24"/>
          <w:lang w:eastAsia="ru-RU"/>
        </w:rPr>
        <w:t>8) о праве заявителей (их представителей) на досудебное (внесудебное) обжалование действий (бездействия) и (или) решений, осуществленных (принятых) в ходе предоставления муниципальной услуги.</w:t>
      </w:r>
      <w:proofErr w:type="gramEnd"/>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07"/>
      <w:bookmarkEnd w:id="37"/>
      <w:r w:rsidRPr="00E47620">
        <w:rPr>
          <w:rFonts w:ascii="Times New Roman" w:eastAsiaTheme="minorEastAsia" w:hAnsi="Times New Roman" w:cs="Times New Roman"/>
          <w:sz w:val="24"/>
          <w:szCs w:val="24"/>
          <w:lang w:eastAsia="ru-RU"/>
        </w:rPr>
        <w:t xml:space="preserve">7. Информация о порядке предоставления муниципальной услуги, об адресах электронной почты, справочных телефонах и графике работы </w:t>
      </w:r>
      <w:r w:rsidR="00DB31A8">
        <w:rPr>
          <w:rFonts w:ascii="Times New Roman" w:eastAsiaTheme="minorEastAsia" w:hAnsi="Times New Roman" w:cs="Times New Roman"/>
          <w:sz w:val="24"/>
          <w:szCs w:val="24"/>
          <w:lang w:eastAsia="ru-RU"/>
        </w:rPr>
        <w:t>отдела</w:t>
      </w:r>
      <w:r w:rsidRPr="00E47620">
        <w:rPr>
          <w:rFonts w:ascii="Times New Roman" w:eastAsiaTheme="minorEastAsia" w:hAnsi="Times New Roman" w:cs="Times New Roman"/>
          <w:sz w:val="24"/>
          <w:szCs w:val="24"/>
          <w:lang w:eastAsia="ru-RU"/>
        </w:rPr>
        <w:t xml:space="preserve"> содержится в информационно-телекоммуникационной сети "Интернет" на WEB-портале органов местного самоуправления </w:t>
      </w:r>
      <w:r w:rsidR="00DB31A8">
        <w:rPr>
          <w:rFonts w:ascii="Times New Roman" w:eastAsiaTheme="minorEastAsia" w:hAnsi="Times New Roman" w:cs="Times New Roman"/>
          <w:sz w:val="24"/>
          <w:szCs w:val="24"/>
          <w:lang w:eastAsia="ru-RU"/>
        </w:rPr>
        <w:t xml:space="preserve">муниципального образования </w:t>
      </w:r>
      <w:proofErr w:type="spellStart"/>
      <w:r w:rsidR="00DB31A8">
        <w:rPr>
          <w:rFonts w:ascii="Times New Roman" w:eastAsiaTheme="minorEastAsia" w:hAnsi="Times New Roman" w:cs="Times New Roman"/>
          <w:sz w:val="24"/>
          <w:szCs w:val="24"/>
          <w:lang w:eastAsia="ru-RU"/>
        </w:rPr>
        <w:t>Апраксинское</w:t>
      </w:r>
      <w:proofErr w:type="spellEnd"/>
      <w:r w:rsidR="00DB31A8">
        <w:rPr>
          <w:rFonts w:ascii="Times New Roman" w:eastAsiaTheme="minorEastAsia" w:hAnsi="Times New Roman" w:cs="Times New Roman"/>
          <w:sz w:val="24"/>
          <w:szCs w:val="24"/>
          <w:lang w:eastAsia="ru-RU"/>
        </w:rPr>
        <w:t xml:space="preserve"> сельское поселение Костромского муниципального района Костромской области</w:t>
      </w:r>
      <w:r w:rsidRPr="00E47620">
        <w:rPr>
          <w:rFonts w:ascii="Times New Roman" w:eastAsiaTheme="minorEastAsia" w:hAnsi="Times New Roman" w:cs="Times New Roman"/>
          <w:sz w:val="24"/>
          <w:szCs w:val="24"/>
          <w:lang w:eastAsia="ru-RU"/>
        </w:rPr>
        <w:t xml:space="preserve">: </w:t>
      </w:r>
      <w:r w:rsidR="002C66C8" w:rsidRPr="002C66C8">
        <w:rPr>
          <w:rFonts w:ascii="Times New Roman" w:eastAsiaTheme="minorEastAsia" w:hAnsi="Times New Roman" w:cs="Times New Roman"/>
          <w:color w:val="106BBE"/>
          <w:sz w:val="24"/>
          <w:szCs w:val="24"/>
          <w:lang w:eastAsia="ru-RU"/>
        </w:rPr>
        <w:t>https://apraksinoadm.ru/</w:t>
      </w:r>
      <w:r w:rsidRPr="00E47620">
        <w:rPr>
          <w:rFonts w:ascii="Times New Roman" w:eastAsiaTheme="minorEastAsia" w:hAnsi="Times New Roman" w:cs="Times New Roman"/>
          <w:sz w:val="24"/>
          <w:szCs w:val="24"/>
          <w:lang w:eastAsia="ru-RU"/>
        </w:rPr>
        <w:t xml:space="preserve"> (далее - WEB-портал).</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08"/>
      <w:bookmarkEnd w:id="38"/>
      <w:r w:rsidRPr="00E47620">
        <w:rPr>
          <w:rFonts w:ascii="Times New Roman" w:eastAsiaTheme="minorEastAsia" w:hAnsi="Times New Roman" w:cs="Times New Roman"/>
          <w:sz w:val="24"/>
          <w:szCs w:val="24"/>
          <w:lang w:eastAsia="ru-RU"/>
        </w:rPr>
        <w:t>8. Информирование заявителей (их представителей) по вопросам предоставления муниципальной услуги, в том числе о порядке ее предоставления, осуществляется:</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136"/>
      <w:bookmarkEnd w:id="39"/>
      <w:r w:rsidRPr="00E47620">
        <w:rPr>
          <w:rFonts w:ascii="Times New Roman" w:eastAsiaTheme="minorEastAsia" w:hAnsi="Times New Roman" w:cs="Times New Roman"/>
          <w:sz w:val="24"/>
          <w:szCs w:val="24"/>
          <w:lang w:eastAsia="ru-RU"/>
        </w:rPr>
        <w:t xml:space="preserve">1) специалистами </w:t>
      </w:r>
      <w:r w:rsidR="00DB31A8">
        <w:rPr>
          <w:rFonts w:ascii="Times New Roman" w:eastAsiaTheme="minorEastAsia" w:hAnsi="Times New Roman" w:cs="Times New Roman"/>
          <w:sz w:val="24"/>
          <w:szCs w:val="24"/>
          <w:lang w:eastAsia="ru-RU"/>
        </w:rPr>
        <w:t>администрации</w:t>
      </w:r>
      <w:r w:rsidRPr="00E47620">
        <w:rPr>
          <w:rFonts w:ascii="Times New Roman" w:eastAsiaTheme="minorEastAsia" w:hAnsi="Times New Roman" w:cs="Times New Roman"/>
          <w:sz w:val="24"/>
          <w:szCs w:val="24"/>
          <w:lang w:eastAsia="ru-RU"/>
        </w:rPr>
        <w:t>, ответственными за предоставление муниципальной услуги (далее - специалисты, ответственные за предоставление муниципальной услуги), по устным (в том числе по телефону) и письменным (в том числе по электронной почте) обращениям заявителей (их представителей);</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137"/>
      <w:bookmarkEnd w:id="40"/>
      <w:r w:rsidRPr="00E47620">
        <w:rPr>
          <w:rFonts w:ascii="Times New Roman" w:eastAsiaTheme="minorEastAsia" w:hAnsi="Times New Roman" w:cs="Times New Roman"/>
          <w:sz w:val="24"/>
          <w:szCs w:val="24"/>
          <w:lang w:eastAsia="ru-RU"/>
        </w:rPr>
        <w:t xml:space="preserve">2) посредством размещения информации на информационном стенде в месте приема уведомления о публичном мероприятии (далее - уведомление) и документов, </w:t>
      </w:r>
      <w:r w:rsidRPr="00E47620">
        <w:rPr>
          <w:rFonts w:ascii="Times New Roman" w:eastAsiaTheme="minorEastAsia" w:hAnsi="Times New Roman" w:cs="Times New Roman"/>
          <w:sz w:val="24"/>
          <w:szCs w:val="24"/>
          <w:lang w:eastAsia="ru-RU"/>
        </w:rPr>
        <w:lastRenderedPageBreak/>
        <w:t>необходимых для предоставления муниципальной услуги;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2" w:name="sub_1138"/>
      <w:bookmarkEnd w:id="41"/>
      <w:r w:rsidRPr="00E47620">
        <w:rPr>
          <w:rFonts w:ascii="Times New Roman" w:eastAsiaTheme="minorEastAsia" w:hAnsi="Times New Roman" w:cs="Times New Roman"/>
          <w:sz w:val="24"/>
          <w:szCs w:val="24"/>
          <w:lang w:eastAsia="ru-RU"/>
        </w:rPr>
        <w:t xml:space="preserve">3) посредством федеральной государственной информационной системы "Единый портал государственных и муниципальных услуг (функций)" (адрес в информационно-телекоммуникационной сети "Интернет": </w:t>
      </w:r>
      <w:r w:rsidRPr="00DB31A8">
        <w:rPr>
          <w:rFonts w:ascii="Times New Roman" w:eastAsiaTheme="minorEastAsia" w:hAnsi="Times New Roman" w:cs="Times New Roman"/>
          <w:sz w:val="24"/>
          <w:szCs w:val="24"/>
          <w:lang w:eastAsia="ru-RU"/>
        </w:rPr>
        <w:t>www.gosuslugi.ru</w:t>
      </w:r>
      <w:r w:rsidRPr="00E47620">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139"/>
      <w:bookmarkEnd w:id="42"/>
      <w:r w:rsidRPr="00E47620">
        <w:rPr>
          <w:rFonts w:ascii="Times New Roman" w:eastAsiaTheme="minorEastAsia" w:hAnsi="Times New Roman" w:cs="Times New Roman"/>
          <w:sz w:val="24"/>
          <w:szCs w:val="24"/>
          <w:lang w:eastAsia="ru-RU"/>
        </w:rPr>
        <w:t xml:space="preserve">4) посредством размещения информации на </w:t>
      </w:r>
      <w:hyperlink r:id="rId8" w:history="1">
        <w:r w:rsidRPr="00DB31A8">
          <w:rPr>
            <w:rFonts w:ascii="Times New Roman" w:eastAsiaTheme="minorEastAsia" w:hAnsi="Times New Roman" w:cs="Times New Roman"/>
            <w:sz w:val="24"/>
            <w:szCs w:val="24"/>
            <w:lang w:eastAsia="ru-RU"/>
          </w:rPr>
          <w:t>WEB-портале</w:t>
        </w:r>
      </w:hyperlink>
      <w:r w:rsidRPr="00E47620">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09"/>
      <w:bookmarkEnd w:id="43"/>
      <w:r w:rsidRPr="00E47620">
        <w:rPr>
          <w:rFonts w:ascii="Times New Roman" w:eastAsiaTheme="minorEastAsia" w:hAnsi="Times New Roman" w:cs="Times New Roman"/>
          <w:sz w:val="24"/>
          <w:szCs w:val="24"/>
          <w:lang w:eastAsia="ru-RU"/>
        </w:rPr>
        <w:t>9. При обращении заявителей (их представителей) по телефону специалист, ответственный за предоставление муниципальной услуги, подробно и в вежливой (корректной) форме информирует заявителей (их представителей) по вопросам предоставления муниципальной услуги.</w:t>
      </w:r>
    </w:p>
    <w:bookmarkEnd w:id="44"/>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 xml:space="preserve">Ответ на телефонный звонок должен начинаться с информации о наименовании </w:t>
      </w:r>
      <w:r w:rsidR="00991C60">
        <w:rPr>
          <w:rFonts w:ascii="Times New Roman" w:eastAsiaTheme="minorEastAsia" w:hAnsi="Times New Roman" w:cs="Times New Roman"/>
          <w:sz w:val="24"/>
          <w:szCs w:val="24"/>
          <w:lang w:eastAsia="ru-RU"/>
        </w:rPr>
        <w:t>администрации</w:t>
      </w:r>
      <w:r w:rsidRPr="00E47620">
        <w:rPr>
          <w:rFonts w:ascii="Times New Roman" w:eastAsiaTheme="minorEastAsia" w:hAnsi="Times New Roman" w:cs="Times New Roman"/>
          <w:sz w:val="24"/>
          <w:szCs w:val="24"/>
          <w:lang w:eastAsia="ru-RU"/>
        </w:rPr>
        <w:t>, в которое поступил звонок, фамилии, имени, отчестве (последнее - при наличии) и должности специалиста, ответственного за предоставление муниципальной услуги, принявшего телефонный звонок.</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При невозможности специалиста, ответственного за предоставление муниципальной услуги, принявшего телефонный звонок, самостоятельно ответить на поставленный вопрос, телефонный звонок должен быть переадресован другому специалисту, ответственному за предоставление муниципальной услуги, или же заявителю (его представителю) должны быть представлены сведения о способе получения необходимой информации.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После окончания общения с заявителем (его представителем) посредством телефонной связи специалисту, ответственному за предоставление муниципальной услуги, необходимо попрощаться с заявителем (его представителем) и подождать пока он первым положит трубку.</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10"/>
      <w:r w:rsidRPr="00E47620">
        <w:rPr>
          <w:rFonts w:ascii="Times New Roman" w:eastAsiaTheme="minorEastAsia" w:hAnsi="Times New Roman" w:cs="Times New Roman"/>
          <w:sz w:val="24"/>
          <w:szCs w:val="24"/>
          <w:lang w:eastAsia="ru-RU"/>
        </w:rPr>
        <w:t xml:space="preserve">10. Письменные обращения заявителей (их представителей) по вопросам предоставления муниципальной услуги </w:t>
      </w:r>
      <w:proofErr w:type="gramStart"/>
      <w:r w:rsidRPr="00E47620">
        <w:rPr>
          <w:rFonts w:ascii="Times New Roman" w:eastAsiaTheme="minorEastAsia" w:hAnsi="Times New Roman" w:cs="Times New Roman"/>
          <w:sz w:val="24"/>
          <w:szCs w:val="24"/>
          <w:lang w:eastAsia="ru-RU"/>
        </w:rPr>
        <w:t>в могут</w:t>
      </w:r>
      <w:proofErr w:type="gramEnd"/>
      <w:r w:rsidRPr="00E47620">
        <w:rPr>
          <w:rFonts w:ascii="Times New Roman" w:eastAsiaTheme="minorEastAsia" w:hAnsi="Times New Roman" w:cs="Times New Roman"/>
          <w:sz w:val="24"/>
          <w:szCs w:val="24"/>
          <w:lang w:eastAsia="ru-RU"/>
        </w:rPr>
        <w:t xml:space="preserve"> быть представлены лично или направлены через организации почтовой связи по адресу, указанному в подпункте 1 пункта 5 настоящего административного регламента, а также по адресу электронной почты, указанному в подпункте 2 пункта 5 настоящего административного регламента.</w:t>
      </w:r>
    </w:p>
    <w:bookmarkEnd w:id="45"/>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 xml:space="preserve">Письменные обращения заявителей (их представителей) по вопросам предоставления муниципальной услуги подлежат регистрации специалистом </w:t>
      </w:r>
      <w:r w:rsidR="00991C60">
        <w:rPr>
          <w:rFonts w:ascii="Times New Roman" w:eastAsiaTheme="minorEastAsia" w:hAnsi="Times New Roman" w:cs="Times New Roman"/>
          <w:sz w:val="24"/>
          <w:szCs w:val="24"/>
          <w:lang w:eastAsia="ru-RU"/>
        </w:rPr>
        <w:t>администрации</w:t>
      </w:r>
      <w:r w:rsidRPr="00E47620">
        <w:rPr>
          <w:rFonts w:ascii="Times New Roman" w:eastAsiaTheme="minorEastAsia" w:hAnsi="Times New Roman" w:cs="Times New Roman"/>
          <w:sz w:val="24"/>
          <w:szCs w:val="24"/>
          <w:lang w:eastAsia="ru-RU"/>
        </w:rPr>
        <w:t xml:space="preserve">, ответственным за регистрацию (далее - специалист, ответственный за регистрацию), в журнале документов предоставления муниципальной услуги в день их поступления в </w:t>
      </w:r>
      <w:r w:rsidR="00DB31A8">
        <w:rPr>
          <w:rFonts w:ascii="Times New Roman" w:eastAsiaTheme="minorEastAsia" w:hAnsi="Times New Roman" w:cs="Times New Roman"/>
          <w:sz w:val="24"/>
          <w:szCs w:val="24"/>
          <w:lang w:eastAsia="ru-RU"/>
        </w:rPr>
        <w:t>администрацию</w:t>
      </w:r>
      <w:r w:rsidRPr="00E47620">
        <w:rPr>
          <w:rFonts w:ascii="Times New Roman" w:eastAsiaTheme="minorEastAsia" w:hAnsi="Times New Roman" w:cs="Times New Roman"/>
          <w:sz w:val="24"/>
          <w:szCs w:val="24"/>
          <w:lang w:eastAsia="ru-RU"/>
        </w:rPr>
        <w:t>.</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47620">
        <w:rPr>
          <w:rFonts w:ascii="Times New Roman" w:eastAsiaTheme="minorEastAsia" w:hAnsi="Times New Roman" w:cs="Times New Roman"/>
          <w:sz w:val="24"/>
          <w:szCs w:val="24"/>
          <w:lang w:eastAsia="ru-RU"/>
        </w:rPr>
        <w:t xml:space="preserve">Письменные обращения, поступившие в </w:t>
      </w:r>
      <w:r w:rsidR="00DB31A8">
        <w:rPr>
          <w:rFonts w:ascii="Times New Roman" w:eastAsiaTheme="minorEastAsia" w:hAnsi="Times New Roman" w:cs="Times New Roman"/>
          <w:sz w:val="24"/>
          <w:szCs w:val="24"/>
          <w:lang w:eastAsia="ru-RU"/>
        </w:rPr>
        <w:t>администрацию</w:t>
      </w:r>
      <w:r w:rsidRPr="00E47620">
        <w:rPr>
          <w:rFonts w:ascii="Times New Roman" w:eastAsiaTheme="minorEastAsia" w:hAnsi="Times New Roman" w:cs="Times New Roman"/>
          <w:sz w:val="24"/>
          <w:szCs w:val="24"/>
          <w:lang w:eastAsia="ru-RU"/>
        </w:rPr>
        <w:t>, рассматриваются в течение 30 (тридцати) календарных дней со дня регистрации.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11"/>
      <w:r w:rsidRPr="00E47620">
        <w:rPr>
          <w:rFonts w:ascii="Times New Roman" w:eastAsiaTheme="minorEastAsia" w:hAnsi="Times New Roman" w:cs="Times New Roman"/>
          <w:sz w:val="24"/>
          <w:szCs w:val="24"/>
          <w:lang w:eastAsia="ru-RU"/>
        </w:rPr>
        <w:t xml:space="preserve">11. Ответ на обращение направляется в форме электронного документа по адресу электронной почты, указанному в обращении, поступившем в </w:t>
      </w:r>
      <w:r w:rsidR="00DB31A8">
        <w:rPr>
          <w:rFonts w:ascii="Times New Roman" w:eastAsiaTheme="minorEastAsia" w:hAnsi="Times New Roman" w:cs="Times New Roman"/>
          <w:sz w:val="24"/>
          <w:szCs w:val="24"/>
          <w:lang w:eastAsia="ru-RU"/>
        </w:rPr>
        <w:t xml:space="preserve">отдел </w:t>
      </w:r>
      <w:r w:rsidRPr="00E47620">
        <w:rPr>
          <w:rFonts w:ascii="Times New Roman" w:eastAsiaTheme="minorEastAsia" w:hAnsi="Times New Roman" w:cs="Times New Roman"/>
          <w:sz w:val="24"/>
          <w:szCs w:val="24"/>
          <w:lang w:eastAsia="ru-RU"/>
        </w:rPr>
        <w:t xml:space="preserve"> или должностному лицу </w:t>
      </w:r>
      <w:r w:rsidR="00DB31A8">
        <w:rPr>
          <w:rFonts w:ascii="Times New Roman" w:eastAsiaTheme="minorEastAsia" w:hAnsi="Times New Roman" w:cs="Times New Roman"/>
          <w:sz w:val="24"/>
          <w:szCs w:val="24"/>
          <w:lang w:eastAsia="ru-RU"/>
        </w:rPr>
        <w:t>отдела</w:t>
      </w:r>
      <w:r w:rsidRPr="00E47620">
        <w:rPr>
          <w:rFonts w:ascii="Times New Roman" w:eastAsiaTheme="minorEastAsia" w:hAnsi="Times New Roman" w:cs="Times New Roman"/>
          <w:sz w:val="24"/>
          <w:szCs w:val="24"/>
          <w:lang w:eastAsia="ru-RU"/>
        </w:rPr>
        <w:t xml:space="preserve"> в форме электронного документа, и в письменной форме по почтовому адресу, указанному в обращении, поступившем в </w:t>
      </w:r>
      <w:r w:rsidR="00DB31A8">
        <w:rPr>
          <w:rFonts w:ascii="Times New Roman" w:eastAsiaTheme="minorEastAsia" w:hAnsi="Times New Roman" w:cs="Times New Roman"/>
          <w:sz w:val="24"/>
          <w:szCs w:val="24"/>
          <w:lang w:eastAsia="ru-RU"/>
        </w:rPr>
        <w:t>отдел</w:t>
      </w:r>
      <w:r w:rsidRPr="00E47620">
        <w:rPr>
          <w:rFonts w:ascii="Times New Roman" w:eastAsiaTheme="minorEastAsia" w:hAnsi="Times New Roman" w:cs="Times New Roman"/>
          <w:sz w:val="24"/>
          <w:szCs w:val="24"/>
          <w:lang w:eastAsia="ru-RU"/>
        </w:rPr>
        <w:t xml:space="preserve"> или должностному лицу </w:t>
      </w:r>
      <w:r w:rsidR="00DB31A8">
        <w:rPr>
          <w:rFonts w:ascii="Times New Roman" w:eastAsiaTheme="minorEastAsia" w:hAnsi="Times New Roman" w:cs="Times New Roman"/>
          <w:sz w:val="24"/>
          <w:szCs w:val="24"/>
          <w:lang w:eastAsia="ru-RU"/>
        </w:rPr>
        <w:t>отдела</w:t>
      </w:r>
      <w:r w:rsidRPr="00E47620">
        <w:rPr>
          <w:rFonts w:ascii="Times New Roman" w:eastAsiaTheme="minorEastAsia" w:hAnsi="Times New Roman" w:cs="Times New Roman"/>
          <w:sz w:val="24"/>
          <w:szCs w:val="24"/>
          <w:lang w:eastAsia="ru-RU"/>
        </w:rPr>
        <w:t xml:space="preserve"> в письменной форме.</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12"/>
      <w:bookmarkEnd w:id="46"/>
      <w:r w:rsidRPr="00E47620">
        <w:rPr>
          <w:rFonts w:ascii="Times New Roman" w:eastAsiaTheme="minorEastAsia" w:hAnsi="Times New Roman" w:cs="Times New Roman"/>
          <w:sz w:val="24"/>
          <w:szCs w:val="24"/>
          <w:lang w:eastAsia="ru-RU"/>
        </w:rPr>
        <w:t xml:space="preserve">12. На информационных стендах </w:t>
      </w:r>
      <w:r w:rsidR="00DB31A8">
        <w:rPr>
          <w:rFonts w:ascii="Times New Roman" w:eastAsiaTheme="minorEastAsia" w:hAnsi="Times New Roman" w:cs="Times New Roman"/>
          <w:sz w:val="24"/>
          <w:szCs w:val="24"/>
          <w:lang w:eastAsia="ru-RU"/>
        </w:rPr>
        <w:t>администрации</w:t>
      </w:r>
      <w:r w:rsidRPr="00E47620">
        <w:rPr>
          <w:rFonts w:ascii="Times New Roman" w:eastAsiaTheme="minorEastAsia" w:hAnsi="Times New Roman" w:cs="Times New Roman"/>
          <w:sz w:val="24"/>
          <w:szCs w:val="24"/>
          <w:lang w:eastAsia="ru-RU"/>
        </w:rPr>
        <w:t xml:space="preserve"> размещается:</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140"/>
      <w:bookmarkEnd w:id="47"/>
      <w:r w:rsidRPr="00E47620">
        <w:rPr>
          <w:rFonts w:ascii="Times New Roman" w:eastAsiaTheme="minorEastAsia" w:hAnsi="Times New Roman" w:cs="Times New Roman"/>
          <w:sz w:val="24"/>
          <w:szCs w:val="24"/>
          <w:lang w:eastAsia="ru-RU"/>
        </w:rPr>
        <w:t xml:space="preserve">1) информация, указанная в </w:t>
      </w:r>
      <w:hyperlink w:anchor="sub_5" w:history="1">
        <w:r w:rsidRPr="00E47620">
          <w:rPr>
            <w:rFonts w:ascii="Times New Roman" w:eastAsiaTheme="minorEastAsia" w:hAnsi="Times New Roman" w:cs="Times New Roman"/>
            <w:color w:val="106BBE"/>
            <w:sz w:val="24"/>
            <w:szCs w:val="24"/>
            <w:lang w:eastAsia="ru-RU"/>
          </w:rPr>
          <w:t>пунктах 5</w:t>
        </w:r>
      </w:hyperlink>
      <w:r w:rsidRPr="00E47620">
        <w:rPr>
          <w:rFonts w:ascii="Times New Roman" w:eastAsiaTheme="minorEastAsia" w:hAnsi="Times New Roman" w:cs="Times New Roman"/>
          <w:sz w:val="24"/>
          <w:szCs w:val="24"/>
          <w:lang w:eastAsia="ru-RU"/>
        </w:rPr>
        <w:t xml:space="preserve">, </w:t>
      </w:r>
      <w:hyperlink w:anchor="sub_6" w:history="1">
        <w:r w:rsidRPr="00E47620">
          <w:rPr>
            <w:rFonts w:ascii="Times New Roman" w:eastAsiaTheme="minorEastAsia" w:hAnsi="Times New Roman" w:cs="Times New Roman"/>
            <w:color w:val="106BBE"/>
            <w:sz w:val="24"/>
            <w:szCs w:val="24"/>
            <w:lang w:eastAsia="ru-RU"/>
          </w:rPr>
          <w:t>6</w:t>
        </w:r>
      </w:hyperlink>
      <w:r w:rsidRPr="00E47620">
        <w:rPr>
          <w:rFonts w:ascii="Times New Roman" w:eastAsiaTheme="minorEastAsia" w:hAnsi="Times New Roman" w:cs="Times New Roman"/>
          <w:sz w:val="24"/>
          <w:szCs w:val="24"/>
          <w:lang w:eastAsia="ru-RU"/>
        </w:rPr>
        <w:t xml:space="preserve"> настоящего административного регламента;</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141"/>
      <w:bookmarkEnd w:id="48"/>
      <w:r w:rsidRPr="00E47620">
        <w:rPr>
          <w:rFonts w:ascii="Times New Roman" w:eastAsiaTheme="minorEastAsia" w:hAnsi="Times New Roman" w:cs="Times New Roman"/>
          <w:sz w:val="24"/>
          <w:szCs w:val="24"/>
          <w:lang w:eastAsia="ru-RU"/>
        </w:rPr>
        <w:t>2) полный текст настоящего административного регламента с приложениями;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0" w:name="sub_1142"/>
      <w:bookmarkEnd w:id="49"/>
      <w:r w:rsidRPr="00E47620">
        <w:rPr>
          <w:rFonts w:ascii="Times New Roman" w:eastAsiaTheme="minorEastAsia" w:hAnsi="Times New Roman" w:cs="Times New Roman"/>
          <w:sz w:val="24"/>
          <w:szCs w:val="24"/>
          <w:lang w:eastAsia="ru-RU"/>
        </w:rPr>
        <w:t>3) бланки и образец заполнения уведомления.</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1" w:name="sub_1013"/>
      <w:bookmarkEnd w:id="50"/>
      <w:r w:rsidRPr="00E47620">
        <w:rPr>
          <w:rFonts w:ascii="Times New Roman" w:eastAsiaTheme="minorEastAsia" w:hAnsi="Times New Roman" w:cs="Times New Roman"/>
          <w:sz w:val="24"/>
          <w:szCs w:val="24"/>
          <w:lang w:eastAsia="ru-RU"/>
        </w:rPr>
        <w:t>13. Основными требованиями к информированию заявителей (их представителей) являются:</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2" w:name="sub_1143"/>
      <w:bookmarkEnd w:id="51"/>
      <w:r w:rsidRPr="00E47620">
        <w:rPr>
          <w:rFonts w:ascii="Times New Roman" w:eastAsiaTheme="minorEastAsia" w:hAnsi="Times New Roman" w:cs="Times New Roman"/>
          <w:sz w:val="24"/>
          <w:szCs w:val="24"/>
          <w:lang w:eastAsia="ru-RU"/>
        </w:rPr>
        <w:t>1) актуальность представляемой информации;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3" w:name="sub_1144"/>
      <w:bookmarkEnd w:id="52"/>
      <w:r w:rsidRPr="00E47620">
        <w:rPr>
          <w:rFonts w:ascii="Times New Roman" w:eastAsiaTheme="minorEastAsia" w:hAnsi="Times New Roman" w:cs="Times New Roman"/>
          <w:sz w:val="24"/>
          <w:szCs w:val="24"/>
          <w:lang w:eastAsia="ru-RU"/>
        </w:rPr>
        <w:t>2) своевременность представления информации;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4" w:name="sub_1145"/>
      <w:bookmarkEnd w:id="53"/>
      <w:r w:rsidRPr="00E47620">
        <w:rPr>
          <w:rFonts w:ascii="Times New Roman" w:eastAsiaTheme="minorEastAsia" w:hAnsi="Times New Roman" w:cs="Times New Roman"/>
          <w:sz w:val="24"/>
          <w:szCs w:val="24"/>
          <w:lang w:eastAsia="ru-RU"/>
        </w:rPr>
        <w:t>3) четкость и доступность в изложении информации;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5" w:name="sub_1146"/>
      <w:bookmarkEnd w:id="54"/>
      <w:r w:rsidRPr="00E47620">
        <w:rPr>
          <w:rFonts w:ascii="Times New Roman" w:eastAsiaTheme="minorEastAsia" w:hAnsi="Times New Roman" w:cs="Times New Roman"/>
          <w:sz w:val="24"/>
          <w:szCs w:val="24"/>
          <w:lang w:eastAsia="ru-RU"/>
        </w:rPr>
        <w:t>4) полнота информирования;</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6" w:name="sub_1147"/>
      <w:bookmarkEnd w:id="55"/>
      <w:r w:rsidRPr="00E47620">
        <w:rPr>
          <w:rFonts w:ascii="Times New Roman" w:eastAsiaTheme="minorEastAsia" w:hAnsi="Times New Roman" w:cs="Times New Roman"/>
          <w:sz w:val="24"/>
          <w:szCs w:val="24"/>
          <w:lang w:eastAsia="ru-RU"/>
        </w:rPr>
        <w:t>5) удобство и доступность получения информации;</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7" w:name="sub_1148"/>
      <w:bookmarkEnd w:id="56"/>
      <w:r w:rsidRPr="00E47620">
        <w:rPr>
          <w:rFonts w:ascii="Times New Roman" w:eastAsiaTheme="minorEastAsia" w:hAnsi="Times New Roman" w:cs="Times New Roman"/>
          <w:sz w:val="24"/>
          <w:szCs w:val="24"/>
          <w:lang w:eastAsia="ru-RU"/>
        </w:rPr>
        <w:lastRenderedPageBreak/>
        <w:t>6) соответствие информации требованиям законодательства.</w:t>
      </w:r>
    </w:p>
    <w:p w:rsidR="00E47620" w:rsidRPr="00E47620" w:rsidRDefault="00E47620" w:rsidP="00E4762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8" w:name="sub_1014"/>
      <w:bookmarkEnd w:id="57"/>
      <w:r w:rsidRPr="00E47620">
        <w:rPr>
          <w:rFonts w:ascii="Times New Roman" w:eastAsiaTheme="minorEastAsia" w:hAnsi="Times New Roman" w:cs="Times New Roman"/>
          <w:sz w:val="24"/>
          <w:szCs w:val="24"/>
          <w:lang w:eastAsia="ru-RU"/>
        </w:rPr>
        <w:t>14. Информация о порядке предоставления муниципальной услуги представляется бесплатно.</w:t>
      </w:r>
    </w:p>
    <w:bookmarkEnd w:id="58"/>
    <w:p w:rsidR="003A1FD2" w:rsidRDefault="003A1FD2" w:rsidP="00E47620">
      <w:pPr>
        <w:spacing w:after="0" w:line="240" w:lineRule="auto"/>
        <w:ind w:firstLine="709"/>
        <w:jc w:val="both"/>
        <w:rPr>
          <w:rFonts w:ascii="Times New Roman" w:hAnsi="Times New Roman" w:cs="Times New Roman"/>
          <w:sz w:val="24"/>
          <w:szCs w:val="24"/>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9" w:name="sub_20"/>
      <w:r w:rsidRPr="00991C60">
        <w:rPr>
          <w:rFonts w:ascii="Times New Roman CYR" w:eastAsiaTheme="minorEastAsia" w:hAnsi="Times New Roman CYR" w:cs="Times New Roman CYR"/>
          <w:b/>
          <w:bCs/>
          <w:color w:val="26282F"/>
          <w:sz w:val="24"/>
          <w:szCs w:val="24"/>
          <w:lang w:eastAsia="ru-RU"/>
        </w:rPr>
        <w:t>Раздел II. Стандарт предоставления муниципальной услуги</w:t>
      </w:r>
    </w:p>
    <w:bookmarkEnd w:id="59"/>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0" w:name="sub_500"/>
      <w:r w:rsidRPr="00991C60">
        <w:rPr>
          <w:rFonts w:ascii="Times New Roman CYR" w:eastAsiaTheme="minorEastAsia" w:hAnsi="Times New Roman CYR" w:cs="Times New Roman CYR"/>
          <w:b/>
          <w:bCs/>
          <w:color w:val="26282F"/>
          <w:sz w:val="24"/>
          <w:szCs w:val="24"/>
          <w:lang w:eastAsia="ru-RU"/>
        </w:rPr>
        <w:t>Глава 5. Наименование муниципальной услуги</w:t>
      </w:r>
    </w:p>
    <w:bookmarkEnd w:id="60"/>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15"/>
      <w:r w:rsidRPr="00991C60">
        <w:rPr>
          <w:rFonts w:ascii="Times New Roman CYR" w:eastAsiaTheme="minorEastAsia" w:hAnsi="Times New Roman CYR" w:cs="Times New Roman CYR"/>
          <w:sz w:val="24"/>
          <w:szCs w:val="24"/>
          <w:lang w:eastAsia="ru-RU"/>
        </w:rPr>
        <w:t>15. Муниципальная услуга "Принятие и рассмотрение уведомлений о проведении собраний, митингов, демонстраций, шествий и пикетирований".</w:t>
      </w:r>
    </w:p>
    <w:bookmarkEnd w:id="61"/>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2" w:name="sub_600"/>
      <w:r w:rsidRPr="00991C60">
        <w:rPr>
          <w:rFonts w:ascii="Times New Roman CYR" w:eastAsiaTheme="minorEastAsia" w:hAnsi="Times New Roman CYR" w:cs="Times New Roman CYR"/>
          <w:b/>
          <w:bCs/>
          <w:color w:val="26282F"/>
          <w:sz w:val="24"/>
          <w:szCs w:val="24"/>
          <w:lang w:eastAsia="ru-RU"/>
        </w:rPr>
        <w:t>Глава 6. Наименование органа, предоставляющего муниципальную услугу, и органов (организаций), участвующих в предоставлении муниципальной услуги</w:t>
      </w:r>
    </w:p>
    <w:bookmarkEnd w:id="62"/>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16"/>
      <w:r w:rsidRPr="00991C60">
        <w:rPr>
          <w:rFonts w:ascii="Times New Roman CYR" w:eastAsiaTheme="minorEastAsia" w:hAnsi="Times New Roman CYR" w:cs="Times New Roman CYR"/>
          <w:sz w:val="24"/>
          <w:szCs w:val="24"/>
          <w:lang w:eastAsia="ru-RU"/>
        </w:rPr>
        <w:t xml:space="preserve">16. Органом, предоставляющим муниципальную услугу, является администрация </w:t>
      </w:r>
      <w:r>
        <w:rPr>
          <w:rFonts w:ascii="Times New Roman" w:eastAsiaTheme="minorEastAsia" w:hAnsi="Times New Roman" w:cs="Times New Roman"/>
          <w:sz w:val="24"/>
          <w:szCs w:val="24"/>
          <w:lang w:eastAsia="ru-RU"/>
        </w:rPr>
        <w:t xml:space="preserve">муниципального образования </w:t>
      </w:r>
      <w:proofErr w:type="spellStart"/>
      <w:r>
        <w:rPr>
          <w:rFonts w:ascii="Times New Roman" w:eastAsiaTheme="minorEastAsia" w:hAnsi="Times New Roman" w:cs="Times New Roman"/>
          <w:sz w:val="24"/>
          <w:szCs w:val="24"/>
          <w:lang w:eastAsia="ru-RU"/>
        </w:rPr>
        <w:t>Апраксинское</w:t>
      </w:r>
      <w:proofErr w:type="spellEnd"/>
      <w:r>
        <w:rPr>
          <w:rFonts w:ascii="Times New Roman" w:eastAsiaTheme="minorEastAsia" w:hAnsi="Times New Roman" w:cs="Times New Roman"/>
          <w:sz w:val="24"/>
          <w:szCs w:val="24"/>
          <w:lang w:eastAsia="ru-RU"/>
        </w:rPr>
        <w:t xml:space="preserve"> сельское поселение Костромского муниципального района Костромской области</w:t>
      </w:r>
      <w:r w:rsidRPr="00991C60">
        <w:rPr>
          <w:rFonts w:ascii="Times New Roman CYR" w:eastAsiaTheme="minorEastAsia" w:hAnsi="Times New Roman CYR" w:cs="Times New Roman CYR"/>
          <w:sz w:val="24"/>
          <w:szCs w:val="24"/>
          <w:lang w:eastAsia="ru-RU"/>
        </w:rPr>
        <w:t>.</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17"/>
      <w:bookmarkEnd w:id="63"/>
      <w:r w:rsidRPr="00991C60">
        <w:rPr>
          <w:rFonts w:ascii="Times New Roman CYR" w:eastAsiaTheme="minorEastAsia" w:hAnsi="Times New Roman CYR" w:cs="Times New Roman CYR"/>
          <w:sz w:val="24"/>
          <w:szCs w:val="24"/>
          <w:lang w:eastAsia="ru-RU"/>
        </w:rPr>
        <w:t>17. В предоставлении муниципальной услуги иные органы (организации) не участвуют.</w:t>
      </w:r>
    </w:p>
    <w:bookmarkEnd w:id="64"/>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5" w:name="sub_700"/>
      <w:r w:rsidRPr="00991C60">
        <w:rPr>
          <w:rFonts w:ascii="Times New Roman CYR" w:eastAsiaTheme="minorEastAsia" w:hAnsi="Times New Roman CYR" w:cs="Times New Roman CYR"/>
          <w:b/>
          <w:bCs/>
          <w:color w:val="26282F"/>
          <w:sz w:val="24"/>
          <w:szCs w:val="24"/>
          <w:lang w:eastAsia="ru-RU"/>
        </w:rPr>
        <w:t>Глава 7. Результат предоставления муниципальной услуги</w:t>
      </w:r>
    </w:p>
    <w:bookmarkEnd w:id="65"/>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018"/>
      <w:r w:rsidRPr="00991C60">
        <w:rPr>
          <w:rFonts w:ascii="Times New Roman CYR" w:eastAsiaTheme="minorEastAsia" w:hAnsi="Times New Roman CYR" w:cs="Times New Roman CYR"/>
          <w:sz w:val="24"/>
          <w:szCs w:val="24"/>
          <w:lang w:eastAsia="ru-RU"/>
        </w:rPr>
        <w:t>18. Результатом предоставления муниципальной услуги является: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149"/>
      <w:bookmarkEnd w:id="66"/>
      <w:r w:rsidRPr="00991C60">
        <w:rPr>
          <w:rFonts w:ascii="Times New Roman CYR" w:eastAsiaTheme="minorEastAsia" w:hAnsi="Times New Roman CYR" w:cs="Times New Roman CYR"/>
          <w:sz w:val="24"/>
          <w:szCs w:val="24"/>
          <w:lang w:eastAsia="ru-RU"/>
        </w:rPr>
        <w:t>1) письмо о принятии уведомления;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150"/>
      <w:bookmarkEnd w:id="67"/>
      <w:r w:rsidRPr="00991C60">
        <w:rPr>
          <w:rFonts w:ascii="Times New Roman CYR" w:eastAsiaTheme="minorEastAsia" w:hAnsi="Times New Roman CYR" w:cs="Times New Roman CYR"/>
          <w:sz w:val="24"/>
          <w:szCs w:val="24"/>
          <w:lang w:eastAsia="ru-RU"/>
        </w:rPr>
        <w:t>2) письмо с предложением об устранении несоответствия указанных заявителем (его представителем) в уведомлении целей, форм и иных условий проведения публичного мероприятия требованиям Федерального закона от 19 июня 2004 года N 54-ФЗ "О собраниях, митингах, демонстрациях, шествиях и пикетированиях";</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151"/>
      <w:bookmarkEnd w:id="68"/>
      <w:r w:rsidRPr="00991C60">
        <w:rPr>
          <w:rFonts w:ascii="Times New Roman CYR" w:eastAsiaTheme="minorEastAsia" w:hAnsi="Times New Roman CYR" w:cs="Times New Roman CYR"/>
          <w:sz w:val="24"/>
          <w:szCs w:val="24"/>
          <w:lang w:eastAsia="ru-RU"/>
        </w:rPr>
        <w:t>3) письмо с предложением об изменении места и (или) времени проведения публичного мероприятия;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152"/>
      <w:bookmarkEnd w:id="69"/>
      <w:r w:rsidRPr="00991C60">
        <w:rPr>
          <w:rFonts w:ascii="Times New Roman CYR" w:eastAsiaTheme="minorEastAsia" w:hAnsi="Times New Roman CYR" w:cs="Times New Roman CYR"/>
          <w:sz w:val="24"/>
          <w:szCs w:val="24"/>
          <w:lang w:eastAsia="ru-RU"/>
        </w:rPr>
        <w:t>4) письмо об отказе в согласовании проведения публичного мероприятия.</w:t>
      </w:r>
    </w:p>
    <w:bookmarkEnd w:id="70"/>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1" w:name="sub_800"/>
      <w:r w:rsidRPr="00991C60">
        <w:rPr>
          <w:rFonts w:ascii="Times New Roman CYR" w:eastAsiaTheme="minorEastAsia" w:hAnsi="Times New Roman CYR" w:cs="Times New Roman CYR"/>
          <w:b/>
          <w:bCs/>
          <w:color w:val="26282F"/>
          <w:sz w:val="24"/>
          <w:szCs w:val="24"/>
          <w:lang w:eastAsia="ru-RU"/>
        </w:rPr>
        <w:t>Глава 8. Срок предоставления муниципальной услуги</w:t>
      </w:r>
    </w:p>
    <w:bookmarkEnd w:id="71"/>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19"/>
      <w:r w:rsidRPr="00991C60">
        <w:rPr>
          <w:rFonts w:ascii="Times New Roman CYR" w:eastAsiaTheme="minorEastAsia" w:hAnsi="Times New Roman CYR" w:cs="Times New Roman CYR"/>
          <w:sz w:val="24"/>
          <w:szCs w:val="24"/>
          <w:lang w:eastAsia="ru-RU"/>
        </w:rPr>
        <w:t>19. Муниципальная услуга предоставляется: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153"/>
      <w:bookmarkEnd w:id="72"/>
      <w:r w:rsidRPr="00991C60">
        <w:rPr>
          <w:rFonts w:ascii="Times New Roman CYR" w:eastAsiaTheme="minorEastAsia" w:hAnsi="Times New Roman CYR" w:cs="Times New Roman CYR"/>
          <w:sz w:val="24"/>
          <w:szCs w:val="24"/>
          <w:lang w:eastAsia="ru-RU"/>
        </w:rPr>
        <w:t xml:space="preserve">1) в срок не более 3 (трех) календарных дней со дня получения уведомления </w:t>
      </w:r>
      <w:r>
        <w:rPr>
          <w:rFonts w:ascii="Times New Roman CYR" w:eastAsiaTheme="minorEastAsia" w:hAnsi="Times New Roman CYR" w:cs="Times New Roman CYR"/>
          <w:sz w:val="24"/>
          <w:szCs w:val="24"/>
          <w:lang w:eastAsia="ru-RU"/>
        </w:rPr>
        <w:t>администрации</w:t>
      </w:r>
      <w:r w:rsidRPr="00991C60">
        <w:rPr>
          <w:rFonts w:ascii="Times New Roman CYR" w:eastAsiaTheme="minorEastAsia" w:hAnsi="Times New Roman CYR" w:cs="Times New Roman CYR"/>
          <w:sz w:val="24"/>
          <w:szCs w:val="24"/>
          <w:lang w:eastAsia="ru-RU"/>
        </w:rPr>
        <w:t xml:space="preserve"> (при проведении собрания, митинга, демонстрации, шествия, пикетирования);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154"/>
      <w:bookmarkEnd w:id="73"/>
      <w:r w:rsidRPr="00991C60">
        <w:rPr>
          <w:rFonts w:ascii="Times New Roman CYR" w:eastAsiaTheme="minorEastAsia" w:hAnsi="Times New Roman CYR" w:cs="Times New Roman CYR"/>
          <w:sz w:val="24"/>
          <w:szCs w:val="24"/>
          <w:lang w:eastAsia="ru-RU"/>
        </w:rPr>
        <w:t>2) в случае подачи уведомления (при проведении собрания, митинга, демонстрации, шествия, пикетирования) в последний рабочий день, предшествующий нерабочим праздничным дням (в случае, если срок подачи уведомления полностью совпадает с нерабочим праздничным днем) в срок не позднее 4 (четырех) календарных дней до дня проведения мероприятия - в день регистрации уведомления;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155"/>
      <w:bookmarkEnd w:id="74"/>
      <w:r w:rsidRPr="00991C60">
        <w:rPr>
          <w:rFonts w:ascii="Times New Roman CYR" w:eastAsiaTheme="minorEastAsia" w:hAnsi="Times New Roman CYR" w:cs="Times New Roman CYR"/>
          <w:sz w:val="24"/>
          <w:szCs w:val="24"/>
          <w:lang w:eastAsia="ru-RU"/>
        </w:rPr>
        <w:t>3) в случае подачи уведомления (при проведении пикетирования группой лиц, одиночного пикетирования с использованием сборно-разборной конструкции) менее чем за 5 (пять) календарных дней до дня его проведения - в день регистрации уведомления.</w:t>
      </w:r>
    </w:p>
    <w:bookmarkEnd w:id="75"/>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6" w:name="sub_900"/>
      <w:r w:rsidRPr="00991C60">
        <w:rPr>
          <w:rFonts w:ascii="Times New Roman CYR" w:eastAsiaTheme="minorEastAsia" w:hAnsi="Times New Roman CYR" w:cs="Times New Roman CYR"/>
          <w:b/>
          <w:bCs/>
          <w:color w:val="26282F"/>
          <w:sz w:val="24"/>
          <w:szCs w:val="24"/>
          <w:lang w:eastAsia="ru-RU"/>
        </w:rPr>
        <w:t>Глава 9. Правовые основания предоставления муниципальной услуги</w:t>
      </w:r>
    </w:p>
    <w:bookmarkEnd w:id="76"/>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20"/>
      <w:r w:rsidRPr="00991C60">
        <w:rPr>
          <w:rFonts w:ascii="Times New Roman CYR" w:eastAsiaTheme="minorEastAsia" w:hAnsi="Times New Roman CYR" w:cs="Times New Roman CYR"/>
          <w:sz w:val="24"/>
          <w:szCs w:val="24"/>
          <w:lang w:eastAsia="ru-RU"/>
        </w:rPr>
        <w:t>20. Правовыми основаниями предоставления муниципальной услуги являются следующие нормативные правовые акты:</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156"/>
      <w:bookmarkEnd w:id="77"/>
      <w:r w:rsidRPr="00991C60">
        <w:rPr>
          <w:rFonts w:ascii="Times New Roman CYR" w:eastAsiaTheme="minorEastAsia" w:hAnsi="Times New Roman CYR" w:cs="Times New Roman CYR"/>
          <w:sz w:val="24"/>
          <w:szCs w:val="24"/>
          <w:lang w:eastAsia="ru-RU"/>
        </w:rPr>
        <w:t xml:space="preserve">1) </w:t>
      </w:r>
      <w:hyperlink r:id="rId9" w:history="1">
        <w:r w:rsidRPr="00991C60">
          <w:rPr>
            <w:rFonts w:ascii="Times New Roman CYR" w:eastAsiaTheme="minorEastAsia" w:hAnsi="Times New Roman CYR" w:cs="Times New Roman CYR"/>
            <w:sz w:val="24"/>
            <w:szCs w:val="24"/>
            <w:lang w:eastAsia="ru-RU"/>
          </w:rPr>
          <w:t>Федеральный закон</w:t>
        </w:r>
      </w:hyperlink>
      <w:r w:rsidRPr="00991C60">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157"/>
      <w:bookmarkEnd w:id="78"/>
      <w:r w:rsidRPr="00991C60">
        <w:rPr>
          <w:rFonts w:ascii="Times New Roman CYR" w:eastAsiaTheme="minorEastAsia" w:hAnsi="Times New Roman CYR" w:cs="Times New Roman CYR"/>
          <w:sz w:val="24"/>
          <w:szCs w:val="24"/>
          <w:lang w:eastAsia="ru-RU"/>
        </w:rPr>
        <w:t xml:space="preserve">2) </w:t>
      </w:r>
      <w:hyperlink r:id="rId10" w:history="1">
        <w:r w:rsidRPr="00991C60">
          <w:rPr>
            <w:rFonts w:ascii="Times New Roman CYR" w:eastAsiaTheme="minorEastAsia" w:hAnsi="Times New Roman CYR" w:cs="Times New Roman CYR"/>
            <w:sz w:val="24"/>
            <w:szCs w:val="24"/>
            <w:lang w:eastAsia="ru-RU"/>
          </w:rPr>
          <w:t>Федеральный закон</w:t>
        </w:r>
      </w:hyperlink>
      <w:r w:rsidRPr="00991C60">
        <w:rPr>
          <w:rFonts w:ascii="Times New Roman CYR" w:eastAsiaTheme="minorEastAsia" w:hAnsi="Times New Roman CYR" w:cs="Times New Roman CYR"/>
          <w:sz w:val="24"/>
          <w:szCs w:val="24"/>
          <w:lang w:eastAsia="ru-RU"/>
        </w:rPr>
        <w:t xml:space="preserve"> от 19 июня 2004 года N 54-ФЗ "О собраниях, митингах, демонстрациях, шествиях и пикетированиях";</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158"/>
      <w:bookmarkEnd w:id="79"/>
      <w:r w:rsidRPr="00991C60">
        <w:rPr>
          <w:rFonts w:ascii="Times New Roman CYR" w:eastAsiaTheme="minorEastAsia" w:hAnsi="Times New Roman CYR" w:cs="Times New Roman CYR"/>
          <w:sz w:val="24"/>
          <w:szCs w:val="24"/>
          <w:lang w:eastAsia="ru-RU"/>
        </w:rPr>
        <w:t xml:space="preserve">3) </w:t>
      </w:r>
      <w:hyperlink r:id="rId11" w:history="1">
        <w:r w:rsidRPr="00991C60">
          <w:rPr>
            <w:rFonts w:ascii="Times New Roman CYR" w:eastAsiaTheme="minorEastAsia" w:hAnsi="Times New Roman CYR" w:cs="Times New Roman CYR"/>
            <w:sz w:val="24"/>
            <w:szCs w:val="24"/>
            <w:lang w:eastAsia="ru-RU"/>
          </w:rPr>
          <w:t>Федеральный закон</w:t>
        </w:r>
      </w:hyperlink>
      <w:r w:rsidRPr="00991C60">
        <w:rPr>
          <w:rFonts w:ascii="Times New Roman CYR" w:eastAsiaTheme="minorEastAsia" w:hAnsi="Times New Roman CYR" w:cs="Times New Roman CYR"/>
          <w:sz w:val="24"/>
          <w:szCs w:val="24"/>
          <w:lang w:eastAsia="ru-RU"/>
        </w:rPr>
        <w:t xml:space="preserve"> "Об организации предоставления государственных и муниципальных услуг";</w:t>
      </w:r>
    </w:p>
    <w:bookmarkEnd w:id="80"/>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4) Закон Костромской области от 11 апреля 2005 года N 254-ЗКО « О порядке подачи уведомления о проведении публичного мероприятия на территории Костромской области".</w:t>
      </w:r>
    </w:p>
    <w:p w:rsidR="00D32B8E" w:rsidRPr="00D32B8E" w:rsidRDefault="00D32B8E" w:rsidP="00D32B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w:t>
      </w:r>
      <w:r w:rsidRPr="00D32B8E">
        <w:rPr>
          <w:rFonts w:ascii="Times New Roman" w:eastAsiaTheme="minorEastAsia" w:hAnsi="Times New Roman" w:cs="Times New Roman"/>
          <w:sz w:val="24"/>
          <w:szCs w:val="24"/>
          <w:lang w:eastAsia="ru-RU"/>
        </w:rPr>
        <w:t xml:space="preserve"> Постановлением администрации Костромской области от 28.12.2012 N 565-а</w:t>
      </w:r>
      <w:proofErr w:type="gramStart"/>
      <w:r w:rsidRPr="00D32B8E">
        <w:rPr>
          <w:rFonts w:ascii="Times New Roman" w:eastAsiaTheme="minorEastAsia" w:hAnsi="Times New Roman" w:cs="Times New Roman"/>
          <w:sz w:val="24"/>
          <w:szCs w:val="24"/>
          <w:lang w:eastAsia="ru-RU"/>
        </w:rPr>
        <w:t>"О</w:t>
      </w:r>
      <w:proofErr w:type="gramEnd"/>
      <w:r w:rsidRPr="00D32B8E">
        <w:rPr>
          <w:rFonts w:ascii="Times New Roman" w:eastAsiaTheme="minorEastAsia" w:hAnsi="Times New Roman" w:cs="Times New Roman"/>
          <w:sz w:val="24"/>
          <w:szCs w:val="24"/>
          <w:lang w:eastAsia="ru-RU"/>
        </w:rPr>
        <w:t>б утверждении перечня специально отведенных мест для проведения публичных мероприятий на территории Костромской области" ("СП - нормативные документы"</w:t>
      </w:r>
      <w:r>
        <w:rPr>
          <w:rFonts w:ascii="Times New Roman" w:eastAsiaTheme="minorEastAsia" w:hAnsi="Times New Roman" w:cs="Times New Roman"/>
          <w:sz w:val="24"/>
          <w:szCs w:val="24"/>
          <w:lang w:eastAsia="ru-RU"/>
        </w:rPr>
        <w:t xml:space="preserve"> от 29 декабря 2012 года N 54).</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 xml:space="preserve">6) Устав муниципального образования </w:t>
      </w:r>
      <w:proofErr w:type="spellStart"/>
      <w:r w:rsidRPr="00991C60">
        <w:rPr>
          <w:rFonts w:ascii="Times New Roman CYR" w:eastAsiaTheme="minorEastAsia" w:hAnsi="Times New Roman CYR" w:cs="Times New Roman CYR"/>
          <w:sz w:val="24"/>
          <w:szCs w:val="24"/>
          <w:lang w:eastAsia="ru-RU"/>
        </w:rPr>
        <w:t>Апраксинское</w:t>
      </w:r>
      <w:proofErr w:type="spellEnd"/>
      <w:r w:rsidRPr="00991C60">
        <w:rPr>
          <w:rFonts w:ascii="Times New Roman CYR" w:eastAsiaTheme="minorEastAsia" w:hAnsi="Times New Roman CYR" w:cs="Times New Roman CYR"/>
          <w:sz w:val="24"/>
          <w:szCs w:val="24"/>
          <w:lang w:eastAsia="ru-RU"/>
        </w:rPr>
        <w:t xml:space="preserve"> сельское поселение Костромского муниципального района Костромской области.</w:t>
      </w:r>
    </w:p>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7) постановление администрации города Костромы  от 12 апреля 2017 года N 871 «О создании Комиссии по организации и проведению массовых просветительных, театрально-зрелищных и спортивных мероприятий при Администрации города Костромы и утверждении формы заявки на проведение массового просветительного, театрально-зрелищного и спортивного мероприятия (фейерверка) на территории города Костромы».</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1" w:name="sub_110"/>
      <w:r w:rsidRPr="00991C60">
        <w:rPr>
          <w:rFonts w:ascii="Times New Roman CYR" w:eastAsiaTheme="minorEastAsia" w:hAnsi="Times New Roman CYR" w:cs="Times New Roman CYR"/>
          <w:b/>
          <w:bCs/>
          <w:color w:val="26282F"/>
          <w:sz w:val="24"/>
          <w:szCs w:val="24"/>
          <w:lang w:eastAsia="ru-RU"/>
        </w:rPr>
        <w:t>Глава 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(его представитель) должен представить самостоятельно</w:t>
      </w:r>
    </w:p>
    <w:bookmarkEnd w:id="81"/>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21"/>
      <w:r w:rsidRPr="00991C60">
        <w:rPr>
          <w:rFonts w:ascii="Times New Roman CYR" w:eastAsiaTheme="minorEastAsia" w:hAnsi="Times New Roman CYR" w:cs="Times New Roman CYR"/>
          <w:sz w:val="24"/>
          <w:szCs w:val="24"/>
          <w:lang w:eastAsia="ru-RU"/>
        </w:rPr>
        <w:t>21.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заявитель (его представитель) должен представить самостоятельно, относятся: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163"/>
      <w:bookmarkEnd w:id="82"/>
      <w:r w:rsidRPr="00991C60">
        <w:rPr>
          <w:rFonts w:ascii="Times New Roman CYR" w:eastAsiaTheme="minorEastAsia" w:hAnsi="Times New Roman CYR" w:cs="Times New Roman CYR"/>
          <w:sz w:val="24"/>
          <w:szCs w:val="24"/>
          <w:lang w:eastAsia="ru-RU"/>
        </w:rPr>
        <w:t>1) уведомление по форме, предусмотренной Приложением N 1 к настоящему административному регламенту, подписанное собственноручно;</w:t>
      </w:r>
    </w:p>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164"/>
      <w:bookmarkEnd w:id="83"/>
      <w:r w:rsidRPr="00991C60">
        <w:rPr>
          <w:rFonts w:ascii="Times New Roman CYR" w:eastAsiaTheme="minorEastAsia" w:hAnsi="Times New Roman CYR" w:cs="Times New Roman CYR"/>
          <w:sz w:val="24"/>
          <w:szCs w:val="24"/>
          <w:lang w:eastAsia="ru-RU"/>
        </w:rPr>
        <w:t>2) документ, удостоверяющий личность заявителя;</w:t>
      </w:r>
    </w:p>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У</w:t>
      </w:r>
      <w:r w:rsidRPr="00991C60">
        <w:rPr>
          <w:rFonts w:ascii="Times New Roman CYR" w:eastAsiaTheme="minorEastAsia" w:hAnsi="Times New Roman CYR" w:cs="Times New Roman CYR"/>
          <w:sz w:val="24"/>
          <w:szCs w:val="24"/>
          <w:lang w:eastAsia="ru-RU"/>
        </w:rPr>
        <w:t>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w:t>
      </w:r>
      <w:proofErr w:type="gramEnd"/>
      <w:r w:rsidRPr="00991C60">
        <w:rPr>
          <w:rFonts w:ascii="Times New Roman CYR" w:eastAsiaTheme="minorEastAsia" w:hAnsi="Times New Roman CYR" w:cs="Times New Roman CYR"/>
          <w:sz w:val="24"/>
          <w:szCs w:val="24"/>
          <w:lang w:eastAsia="ru-RU"/>
        </w:rPr>
        <w:t xml:space="preserve"> "Об информации, информационных технологиях и о защите информации".</w:t>
      </w:r>
    </w:p>
    <w:p w:rsidR="00D32B8E" w:rsidRPr="00D32B8E" w:rsidRDefault="00D32B8E" w:rsidP="00D32B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32B8E">
        <w:rPr>
          <w:rFonts w:ascii="Times New Roman CYR" w:eastAsiaTheme="minorEastAsia" w:hAnsi="Times New Roman CYR" w:cs="Times New Roman CYR"/>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32B8E" w:rsidRPr="00D32B8E" w:rsidRDefault="00D32B8E" w:rsidP="00D32B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w:t>
      </w:r>
      <w:r w:rsidRPr="00D32B8E">
        <w:rPr>
          <w:rFonts w:ascii="Times New Roman CYR" w:eastAsiaTheme="minorEastAsia" w:hAnsi="Times New Roman CYR" w:cs="Times New Roman CYR"/>
          <w:sz w:val="24"/>
          <w:szCs w:val="24"/>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2B8E" w:rsidRPr="00991C60" w:rsidRDefault="00D32B8E" w:rsidP="00D32B8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D32B8E">
        <w:rPr>
          <w:rFonts w:ascii="Times New Roman CYR" w:eastAsiaTheme="minorEastAsia" w:hAnsi="Times New Roman CYR" w:cs="Times New Roman CYR"/>
          <w:sz w:val="24"/>
          <w:szCs w:val="24"/>
          <w:lang w:eastAsia="ru-RU"/>
        </w:rPr>
        <w:t xml:space="preserve"> единой системы идентификац</w:t>
      </w:r>
      <w:proofErr w:type="gramStart"/>
      <w:r w:rsidRPr="00D32B8E">
        <w:rPr>
          <w:rFonts w:ascii="Times New Roman CYR" w:eastAsiaTheme="minorEastAsia" w:hAnsi="Times New Roman CYR" w:cs="Times New Roman CYR"/>
          <w:sz w:val="24"/>
          <w:szCs w:val="24"/>
          <w:lang w:eastAsia="ru-RU"/>
        </w:rPr>
        <w:t>ии и ау</w:t>
      </w:r>
      <w:proofErr w:type="gramEnd"/>
      <w:r w:rsidRPr="00D32B8E">
        <w:rPr>
          <w:rFonts w:ascii="Times New Roman CYR" w:eastAsiaTheme="minorEastAsia" w:hAnsi="Times New Roman CYR" w:cs="Times New Roman CYR"/>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w:t>
      </w:r>
      <w:r w:rsidRPr="00D32B8E">
        <w:rPr>
          <w:rFonts w:ascii="Times New Roman CYR" w:eastAsiaTheme="minorEastAsia" w:hAnsi="Times New Roman CYR" w:cs="Times New Roman CYR"/>
          <w:sz w:val="24"/>
          <w:szCs w:val="24"/>
          <w:lang w:eastAsia="ru-RU"/>
        </w:rPr>
        <w:lastRenderedPageBreak/>
        <w:t>биометрических персональных данных, их проверку и передачу информации о степени их соответствия предоставленным биометрическим персо</w:t>
      </w:r>
      <w:r>
        <w:rPr>
          <w:rFonts w:ascii="Times New Roman CYR" w:eastAsiaTheme="minorEastAsia" w:hAnsi="Times New Roman CYR" w:cs="Times New Roman CYR"/>
          <w:sz w:val="24"/>
          <w:szCs w:val="24"/>
          <w:lang w:eastAsia="ru-RU"/>
        </w:rPr>
        <w:t>нальным данным физического лица.</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165"/>
      <w:bookmarkEnd w:id="84"/>
      <w:r w:rsidRPr="00991C60">
        <w:rPr>
          <w:rFonts w:ascii="Times New Roman CYR" w:eastAsiaTheme="minorEastAsia" w:hAnsi="Times New Roman CYR" w:cs="Times New Roman CYR"/>
          <w:sz w:val="24"/>
          <w:szCs w:val="24"/>
          <w:lang w:eastAsia="ru-RU"/>
        </w:rPr>
        <w:t>3) документ удостоверяющий личность представителя заявителя, - в случае, если уведомление и прилагаемые документы подаются представителем заявителя;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166"/>
      <w:bookmarkEnd w:id="85"/>
      <w:r w:rsidRPr="00991C60">
        <w:rPr>
          <w:rFonts w:ascii="Times New Roman CYR" w:eastAsiaTheme="minorEastAsia" w:hAnsi="Times New Roman CYR" w:cs="Times New Roman CYR"/>
          <w:sz w:val="24"/>
          <w:szCs w:val="24"/>
          <w:lang w:eastAsia="ru-RU"/>
        </w:rPr>
        <w:t>4) документ, подтверждающий полномочия представителя заявителя, - в случае, если уведомление и прилагаемые документы подаются представителем заявителя;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167"/>
      <w:bookmarkEnd w:id="86"/>
      <w:r w:rsidRPr="00991C60">
        <w:rPr>
          <w:rFonts w:ascii="Times New Roman CYR" w:eastAsiaTheme="minorEastAsia" w:hAnsi="Times New Roman CYR" w:cs="Times New Roman CYR"/>
          <w:sz w:val="24"/>
          <w:szCs w:val="24"/>
          <w:lang w:eastAsia="ru-RU"/>
        </w:rPr>
        <w:t>5) в случае, если публичное мероприятие планируется к проведению на территории, не относящейся к веден</w:t>
      </w:r>
      <w:r w:rsidR="00100973">
        <w:rPr>
          <w:rFonts w:ascii="Times New Roman CYR" w:eastAsiaTheme="minorEastAsia" w:hAnsi="Times New Roman CYR" w:cs="Times New Roman CYR"/>
          <w:sz w:val="24"/>
          <w:szCs w:val="24"/>
          <w:lang w:eastAsia="ru-RU"/>
        </w:rPr>
        <w:t>ию администрации Апраксинского сельского поселения</w:t>
      </w:r>
      <w:r w:rsidRPr="00991C60">
        <w:rPr>
          <w:rFonts w:ascii="Times New Roman CYR" w:eastAsiaTheme="minorEastAsia" w:hAnsi="Times New Roman CYR" w:cs="Times New Roman CYR"/>
          <w:sz w:val="24"/>
          <w:szCs w:val="24"/>
          <w:lang w:eastAsia="ru-RU"/>
        </w:rPr>
        <w:t>, к уведомлению прилагаются данные о согласовании проведения публичного мероприятия с лицом, в ведении которого находится эта территория.</w:t>
      </w:r>
      <w:bookmarkStart w:id="88" w:name="_GoBack"/>
      <w:bookmarkEnd w:id="88"/>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022"/>
      <w:bookmarkEnd w:id="87"/>
      <w:r w:rsidRPr="00991C60">
        <w:rPr>
          <w:rFonts w:ascii="Times New Roman CYR" w:eastAsiaTheme="minorEastAsia" w:hAnsi="Times New Roman CYR" w:cs="Times New Roman CYR"/>
          <w:sz w:val="24"/>
          <w:szCs w:val="24"/>
          <w:lang w:eastAsia="ru-RU"/>
        </w:rPr>
        <w:t xml:space="preserve">22. </w:t>
      </w:r>
      <w:r>
        <w:rPr>
          <w:rFonts w:ascii="Times New Roman CYR" w:eastAsiaTheme="minorEastAsia" w:hAnsi="Times New Roman CYR" w:cs="Times New Roman CYR"/>
          <w:sz w:val="24"/>
          <w:szCs w:val="24"/>
          <w:lang w:eastAsia="ru-RU"/>
        </w:rPr>
        <w:t>Администрация</w:t>
      </w:r>
      <w:r w:rsidRPr="00991C60">
        <w:rPr>
          <w:rFonts w:ascii="Times New Roman CYR" w:eastAsiaTheme="minorEastAsia" w:hAnsi="Times New Roman CYR" w:cs="Times New Roman CYR"/>
          <w:sz w:val="24"/>
          <w:szCs w:val="24"/>
          <w:lang w:eastAsia="ru-RU"/>
        </w:rPr>
        <w:t xml:space="preserve"> при предоставлении муниципальной услуги не вправе требовать от заявителя (его представителя):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168"/>
      <w:bookmarkEnd w:id="89"/>
      <w:r w:rsidRPr="00991C60">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169"/>
      <w:bookmarkEnd w:id="90"/>
      <w:proofErr w:type="gramStart"/>
      <w:r w:rsidRPr="00991C60">
        <w:rPr>
          <w:rFonts w:ascii="Times New Roman CYR" w:eastAsiaTheme="minorEastAsia" w:hAnsi="Times New Roman CYR" w:cs="Times New Roman CYR"/>
          <w:sz w:val="24"/>
          <w:szCs w:val="24"/>
          <w:lang w:eastAsia="ru-RU"/>
        </w:rPr>
        <w:t xml:space="preserve">2) </w:t>
      </w:r>
      <w:bookmarkEnd w:id="91"/>
      <w:r w:rsidRPr="00991C60">
        <w:rPr>
          <w:rFonts w:ascii="Times New Roman CYR" w:eastAsiaTheme="minorEastAsia" w:hAnsi="Times New Roman CYR" w:cs="Times New Roman CY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CYR" w:eastAsiaTheme="minorEastAsia" w:hAnsi="Times New Roman CYR" w:cs="Times New Roman CYR"/>
          <w:sz w:val="24"/>
          <w:szCs w:val="24"/>
          <w:lang w:eastAsia="ru-RU"/>
        </w:rPr>
        <w:t xml:space="preserve"> №210-ФЗ</w:t>
      </w:r>
      <w:r w:rsidRPr="00991C60">
        <w:rPr>
          <w:rFonts w:ascii="Times New Roman CYR" w:eastAsiaTheme="minorEastAsia" w:hAnsi="Times New Roman CYR" w:cs="Times New Roman CYR"/>
          <w:sz w:val="24"/>
          <w:szCs w:val="24"/>
          <w:lang w:eastAsia="ru-RU"/>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991C60">
        <w:rPr>
          <w:rFonts w:ascii="Times New Roman CYR" w:eastAsiaTheme="minorEastAsia" w:hAnsi="Times New Roman CYR" w:cs="Times New Roman CYR"/>
          <w:sz w:val="24"/>
          <w:szCs w:val="24"/>
          <w:lang w:eastAsia="ru-RU"/>
        </w:rPr>
        <w:t xml:space="preserve"> Федерации, муниципальными правовыми актами, за исключением документов, включенных в определенный частью 6 статьи</w:t>
      </w:r>
      <w:r>
        <w:rPr>
          <w:rFonts w:ascii="Times New Roman CYR" w:eastAsiaTheme="minorEastAsia" w:hAnsi="Times New Roman CYR" w:cs="Times New Roman CYR"/>
          <w:sz w:val="24"/>
          <w:szCs w:val="24"/>
          <w:lang w:eastAsia="ru-RU"/>
        </w:rPr>
        <w:t xml:space="preserve"> 7 Федерального закона №210-ФЗ</w:t>
      </w:r>
      <w:r w:rsidRPr="00991C60">
        <w:rPr>
          <w:rFonts w:ascii="Times New Roman CYR" w:eastAsiaTheme="minorEastAsia" w:hAnsi="Times New Roman CYR" w:cs="Times New Roman CYR"/>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w:t>
      </w:r>
      <w:r>
        <w:rPr>
          <w:rFonts w:ascii="Times New Roman CYR" w:eastAsiaTheme="minorEastAsia" w:hAnsi="Times New Roman CYR" w:cs="Times New Roman CYR"/>
          <w:sz w:val="24"/>
          <w:szCs w:val="24"/>
          <w:lang w:eastAsia="ru-RU"/>
        </w:rPr>
        <w:t>уги, по собственной инициативе;</w:t>
      </w:r>
    </w:p>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Pr>
          <w:rFonts w:ascii="Times New Roman CYR" w:eastAsiaTheme="minorEastAsia" w:hAnsi="Times New Roman CYR" w:cs="Times New Roman CYR"/>
          <w:sz w:val="24"/>
          <w:szCs w:val="24"/>
          <w:lang w:eastAsia="ru-RU"/>
        </w:rPr>
        <w:t xml:space="preserve"> №210-ФЗ</w:t>
      </w:r>
      <w:r w:rsidRPr="00991C60">
        <w:rPr>
          <w:rFonts w:ascii="Times New Roman CYR" w:eastAsiaTheme="minorEastAsia" w:hAnsi="Times New Roman CYR" w:cs="Times New Roman CYR"/>
          <w:sz w:val="24"/>
          <w:szCs w:val="24"/>
          <w:lang w:eastAsia="ru-RU"/>
        </w:rPr>
        <w:t>;</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Fonts w:ascii="Times New Roman CYR" w:eastAsiaTheme="minorEastAsia" w:hAnsi="Times New Roman CYR" w:cs="Times New Roman CYR"/>
          <w:sz w:val="24"/>
          <w:szCs w:val="24"/>
          <w:lang w:eastAsia="ru-RU"/>
        </w:rPr>
        <w:t xml:space="preserve"> исключением следующих случаев:</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w:t>
      </w:r>
      <w:r>
        <w:rPr>
          <w:rFonts w:ascii="Times New Roman CYR" w:eastAsiaTheme="minorEastAsia" w:hAnsi="Times New Roman CYR" w:cs="Times New Roman CYR"/>
          <w:sz w:val="24"/>
          <w:szCs w:val="24"/>
          <w:lang w:eastAsia="ru-RU"/>
        </w:rPr>
        <w:t>ги;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Pr>
          <w:rFonts w:ascii="Times New Roman CYR" w:eastAsiaTheme="minorEastAsia" w:hAnsi="Times New Roman CYR" w:cs="Times New Roman CYR"/>
          <w:sz w:val="24"/>
          <w:szCs w:val="24"/>
          <w:lang w:eastAsia="ru-RU"/>
        </w:rPr>
        <w:t>нный ранее комплект документов;</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Pr>
          <w:rFonts w:ascii="Times New Roman CYR" w:eastAsiaTheme="minorEastAsia" w:hAnsi="Times New Roman CYR" w:cs="Times New Roman CYR"/>
          <w:sz w:val="24"/>
          <w:szCs w:val="24"/>
          <w:lang w:eastAsia="ru-RU"/>
        </w:rPr>
        <w:t>муниципальной услуги;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991C60">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Pr>
          <w:rFonts w:ascii="Times New Roman CYR" w:eastAsiaTheme="minorEastAsia" w:hAnsi="Times New Roman CYR" w:cs="Times New Roman CYR"/>
          <w:sz w:val="24"/>
          <w:szCs w:val="24"/>
          <w:lang w:eastAsia="ru-RU"/>
        </w:rPr>
        <w:t xml:space="preserve"> №210-ФЗ</w:t>
      </w:r>
      <w:r w:rsidRPr="00991C60">
        <w:rPr>
          <w:rFonts w:ascii="Times New Roman CYR" w:eastAsiaTheme="minorEastAsia" w:hAnsi="Times New Roman CYR" w:cs="Times New Roman CYR"/>
          <w:sz w:val="24"/>
          <w:szCs w:val="24"/>
          <w:lang w:eastAsia="ru-RU"/>
        </w:rPr>
        <w:t xml:space="preserve">, при первоначальном отказе в приеме документов, необходимых для </w:t>
      </w:r>
      <w:r w:rsidRPr="00991C60">
        <w:rPr>
          <w:rFonts w:ascii="Times New Roman CYR" w:eastAsiaTheme="minorEastAsia" w:hAnsi="Times New Roman CYR" w:cs="Times New Roman CYR"/>
          <w:sz w:val="24"/>
          <w:szCs w:val="24"/>
          <w:lang w:eastAsia="ru-RU"/>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91C60">
        <w:rPr>
          <w:rFonts w:ascii="Times New Roman CYR" w:eastAsiaTheme="minorEastAsia" w:hAnsi="Times New Roman CYR" w:cs="Times New Roman CYR"/>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CYR" w:eastAsiaTheme="minorEastAsia" w:hAnsi="Times New Roman CYR" w:cs="Times New Roman CYR"/>
          <w:sz w:val="24"/>
          <w:szCs w:val="24"/>
          <w:lang w:eastAsia="ru-RU"/>
        </w:rPr>
        <w:t xml:space="preserve"> №210-ФЗ</w:t>
      </w:r>
      <w:r w:rsidRPr="00991C60">
        <w:rPr>
          <w:rFonts w:ascii="Times New Roman CYR" w:eastAsiaTheme="minorEastAsia" w:hAnsi="Times New Roman CYR" w:cs="Times New Roman CYR"/>
          <w:sz w:val="24"/>
          <w:szCs w:val="24"/>
          <w:lang w:eastAsia="ru-RU"/>
        </w:rPr>
        <w:t>, уведомляется заявитель, а также приносятся извине</w:t>
      </w:r>
      <w:r>
        <w:rPr>
          <w:rFonts w:ascii="Times New Roman CYR" w:eastAsiaTheme="minorEastAsia" w:hAnsi="Times New Roman CYR" w:cs="Times New Roman CYR"/>
          <w:sz w:val="24"/>
          <w:szCs w:val="24"/>
          <w:lang w:eastAsia="ru-RU"/>
        </w:rPr>
        <w:t>ния за доставленные неудобства;</w:t>
      </w:r>
    </w:p>
    <w:p w:rsid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CYR" w:eastAsiaTheme="minorEastAsia" w:hAnsi="Times New Roman CYR" w:cs="Times New Roman CYR"/>
          <w:sz w:val="24"/>
          <w:szCs w:val="24"/>
          <w:lang w:eastAsia="ru-RU"/>
        </w:rPr>
        <w:t xml:space="preserve"> №210-ФЗ</w:t>
      </w:r>
      <w:r w:rsidRPr="00991C60">
        <w:rPr>
          <w:rFonts w:ascii="Times New Roman CYR" w:eastAsiaTheme="minorEastAsia" w:hAnsi="Times New Roman CYR" w:cs="Times New Roman CYR"/>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22.1. </w:t>
      </w:r>
      <w:r w:rsidRPr="00E5641B">
        <w:rPr>
          <w:rFonts w:ascii="Times New Roman CYR" w:eastAsiaTheme="minorEastAsia" w:hAnsi="Times New Roman CYR" w:cs="Times New Roman CYR"/>
          <w:sz w:val="24"/>
          <w:szCs w:val="24"/>
          <w:lang w:eastAsia="ru-RU"/>
        </w:rPr>
        <w:t xml:space="preserve">При наступлении событий, являющихся основанием для предоставления муниципальных услуг, орган, предоставляющий </w:t>
      </w:r>
      <w:r>
        <w:rPr>
          <w:rFonts w:ascii="Times New Roman CYR" w:eastAsiaTheme="minorEastAsia" w:hAnsi="Times New Roman CYR" w:cs="Times New Roman CYR"/>
          <w:sz w:val="24"/>
          <w:szCs w:val="24"/>
          <w:lang w:eastAsia="ru-RU"/>
        </w:rPr>
        <w:t>муниципальную услугу, вправе:</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641B">
        <w:rPr>
          <w:rFonts w:ascii="Times New Roman CYR" w:eastAsiaTheme="minorEastAsia" w:hAnsi="Times New Roman CYR" w:cs="Times New Roman CYR"/>
          <w:sz w:val="24"/>
          <w:szCs w:val="24"/>
          <w:lang w:eastAsia="ru-RU"/>
        </w:rPr>
        <w:t>запрос</w:t>
      </w:r>
      <w:proofErr w:type="gramEnd"/>
      <w:r w:rsidRPr="00E5641B">
        <w:rPr>
          <w:rFonts w:ascii="Times New Roman CYR" w:eastAsiaTheme="minorEastAsia" w:hAnsi="Times New Roman CYR" w:cs="Times New Roman CYR"/>
          <w:sz w:val="24"/>
          <w:szCs w:val="24"/>
          <w:lang w:eastAsia="ru-RU"/>
        </w:rPr>
        <w:t xml:space="preserve"> о предоставлении соответствующей услуги для немедленного получения результа</w:t>
      </w:r>
      <w:r>
        <w:rPr>
          <w:rFonts w:ascii="Times New Roman CYR" w:eastAsiaTheme="minorEastAsia" w:hAnsi="Times New Roman CYR" w:cs="Times New Roman CYR"/>
          <w:sz w:val="24"/>
          <w:szCs w:val="24"/>
          <w:lang w:eastAsia="ru-RU"/>
        </w:rPr>
        <w:t>та предоставления такой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5641B">
        <w:rPr>
          <w:rFonts w:ascii="Times New Roman CYR" w:eastAsiaTheme="minorEastAsia" w:hAnsi="Times New Roman CYR" w:cs="Times New Roman CYR"/>
          <w:sz w:val="24"/>
          <w:szCs w:val="24"/>
          <w:lang w:eastAsia="ru-RU"/>
        </w:rPr>
        <w:t>2) пр</w:t>
      </w:r>
      <w:r>
        <w:rPr>
          <w:rFonts w:ascii="Times New Roman CYR" w:eastAsiaTheme="minorEastAsia" w:hAnsi="Times New Roman CYR" w:cs="Times New Roman CYR"/>
          <w:sz w:val="24"/>
          <w:szCs w:val="24"/>
          <w:lang w:eastAsia="ru-RU"/>
        </w:rPr>
        <w:t>и у</w:t>
      </w:r>
      <w:r w:rsidRPr="00E5641B">
        <w:rPr>
          <w:rFonts w:ascii="Times New Roman CYR" w:eastAsiaTheme="minorEastAsia" w:hAnsi="Times New Roman CYR" w:cs="Times New Roman CYR"/>
          <w:sz w:val="24"/>
          <w:szCs w:val="24"/>
          <w:lang w:eastAsia="ru-RU"/>
        </w:rPr>
        <w:t>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E5641B">
        <w:rPr>
          <w:rFonts w:ascii="Times New Roman CYR" w:eastAsiaTheme="minorEastAsia" w:hAnsi="Times New Roman CYR" w:cs="Times New Roman CYR"/>
          <w:sz w:val="24"/>
          <w:szCs w:val="24"/>
          <w:lang w:eastAsia="ru-RU"/>
        </w:rPr>
        <w:t xml:space="preserve"> и уведомлять заявителя о проведенных мероприятиях.</w:t>
      </w:r>
    </w:p>
    <w:p w:rsidR="00E5641B" w:rsidRPr="00991C60"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Случаи и порядок предоставления муниципальных услуг в упреждающем (</w:t>
      </w:r>
      <w:proofErr w:type="spellStart"/>
      <w:r w:rsidRPr="00E5641B">
        <w:rPr>
          <w:rFonts w:ascii="Times New Roman CYR" w:eastAsiaTheme="minorEastAsia" w:hAnsi="Times New Roman CYR" w:cs="Times New Roman CYR"/>
          <w:sz w:val="24"/>
          <w:szCs w:val="24"/>
          <w:lang w:eastAsia="ru-RU"/>
        </w:rPr>
        <w:t>проактивном</w:t>
      </w:r>
      <w:proofErr w:type="spellEnd"/>
      <w:r w:rsidRPr="00E5641B">
        <w:rPr>
          <w:rFonts w:ascii="Times New Roman CYR" w:eastAsiaTheme="minorEastAsia" w:hAnsi="Times New Roman CYR" w:cs="Times New Roman CYR"/>
          <w:sz w:val="24"/>
          <w:szCs w:val="24"/>
          <w:lang w:eastAsia="ru-RU"/>
        </w:rPr>
        <w:t xml:space="preserve">) режиме в соответствии с </w:t>
      </w:r>
      <w:r>
        <w:rPr>
          <w:rFonts w:ascii="Times New Roman CYR" w:eastAsiaTheme="minorEastAsia" w:hAnsi="Times New Roman CYR" w:cs="Times New Roman CYR"/>
          <w:sz w:val="24"/>
          <w:szCs w:val="24"/>
          <w:lang w:eastAsia="ru-RU"/>
        </w:rPr>
        <w:t>пунктом 22.1</w:t>
      </w:r>
      <w:r w:rsidRPr="00E5641B">
        <w:rPr>
          <w:rFonts w:ascii="Times New Roman CYR" w:eastAsiaTheme="minorEastAsia" w:hAnsi="Times New Roman CYR" w:cs="Times New Roman CYR"/>
          <w:sz w:val="24"/>
          <w:szCs w:val="24"/>
          <w:lang w:eastAsia="ru-RU"/>
        </w:rPr>
        <w:t xml:space="preserve"> устанавливаются административным регламентом</w:t>
      </w: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2" w:name="sub_111"/>
      <w:r w:rsidRPr="00991C60">
        <w:rPr>
          <w:rFonts w:ascii="Times New Roman CYR" w:eastAsiaTheme="minorEastAsia" w:hAnsi="Times New Roman CYR" w:cs="Times New Roman CYR"/>
          <w:b/>
          <w:bCs/>
          <w:color w:val="26282F"/>
          <w:sz w:val="24"/>
          <w:szCs w:val="24"/>
          <w:lang w:eastAsia="ru-RU"/>
        </w:rPr>
        <w:t>Глава 11.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(его представитель)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92"/>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23"/>
      <w:r w:rsidRPr="00991C60">
        <w:rPr>
          <w:rFonts w:ascii="Times New Roman CYR" w:eastAsiaTheme="minorEastAsia" w:hAnsi="Times New Roman CYR" w:cs="Times New Roman CYR"/>
          <w:sz w:val="24"/>
          <w:szCs w:val="24"/>
          <w:lang w:eastAsia="ru-RU"/>
        </w:rPr>
        <w:t>23. Документы, необходимые в соответствии с законодательными или иными нормативными правовыми актами для предоставления муниципальной услуги, которые заявитель (его представитель) вправе представить по собственной инициативе, так как они подлежат представлению в рамках межведомственного информационного взаимодействия, настоящим административным регламентом не предусмотрены.</w:t>
      </w:r>
    </w:p>
    <w:bookmarkEnd w:id="93"/>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4" w:name="sub_112"/>
      <w:r w:rsidRPr="00991C60">
        <w:rPr>
          <w:rFonts w:ascii="Times New Roman CYR" w:eastAsiaTheme="minorEastAsia" w:hAnsi="Times New Roman CYR" w:cs="Times New Roman CYR"/>
          <w:b/>
          <w:bCs/>
          <w:color w:val="26282F"/>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bookmarkEnd w:id="94"/>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24"/>
      <w:r w:rsidRPr="00991C60">
        <w:rPr>
          <w:rFonts w:ascii="Times New Roman CYR" w:eastAsiaTheme="minorEastAsia" w:hAnsi="Times New Roman CYR" w:cs="Times New Roman CYR"/>
          <w:sz w:val="24"/>
          <w:szCs w:val="24"/>
          <w:lang w:eastAsia="ru-RU"/>
        </w:rPr>
        <w:t>24. Основаниями для отказа в приеме документов, необходимых для предоставления муниципальной услуги, являются: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171"/>
      <w:bookmarkEnd w:id="95"/>
      <w:r w:rsidRPr="00991C60">
        <w:rPr>
          <w:rFonts w:ascii="Times New Roman CYR" w:eastAsiaTheme="minorEastAsia" w:hAnsi="Times New Roman CYR" w:cs="Times New Roman CYR"/>
          <w:sz w:val="24"/>
          <w:szCs w:val="24"/>
          <w:lang w:eastAsia="ru-RU"/>
        </w:rPr>
        <w:t>1) организатором демонстраций, шествий и пикетирований не может являться гражданин Российской Федерации, не достигший возраста 18 лет, митингов и собраний - не достигший 16 лет;</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172"/>
      <w:bookmarkEnd w:id="96"/>
      <w:r w:rsidRPr="00991C60">
        <w:rPr>
          <w:rFonts w:ascii="Times New Roman CYR" w:eastAsiaTheme="minorEastAsia" w:hAnsi="Times New Roman CYR" w:cs="Times New Roman CYR"/>
          <w:sz w:val="24"/>
          <w:szCs w:val="24"/>
          <w:lang w:eastAsia="ru-RU"/>
        </w:rPr>
        <w:t xml:space="preserve">2) уведомление и (или) прилагаемые документы содержат различающиеся </w:t>
      </w:r>
      <w:r w:rsidRPr="00991C60">
        <w:rPr>
          <w:rFonts w:ascii="Times New Roman CYR" w:eastAsiaTheme="minorEastAsia" w:hAnsi="Times New Roman CYR" w:cs="Times New Roman CYR"/>
          <w:sz w:val="24"/>
          <w:szCs w:val="24"/>
          <w:lang w:eastAsia="ru-RU"/>
        </w:rPr>
        <w:lastRenderedPageBreak/>
        <w:t>персональные данные;</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173"/>
      <w:bookmarkEnd w:id="97"/>
      <w:r w:rsidRPr="00991C60">
        <w:rPr>
          <w:rFonts w:ascii="Times New Roman CYR" w:eastAsiaTheme="minorEastAsia" w:hAnsi="Times New Roman CYR" w:cs="Times New Roman CYR"/>
          <w:sz w:val="24"/>
          <w:szCs w:val="24"/>
          <w:lang w:eastAsia="ru-RU"/>
        </w:rPr>
        <w:t>3) уведомление и (или) прилагаемые документы не поддаются прочтению.</w:t>
      </w:r>
    </w:p>
    <w:bookmarkEnd w:id="98"/>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9" w:name="sub_113"/>
      <w:r w:rsidRPr="00991C60">
        <w:rPr>
          <w:rFonts w:ascii="Times New Roman CYR" w:eastAsiaTheme="minorEastAsia" w:hAnsi="Times New Roman CYR" w:cs="Times New Roman CYR"/>
          <w:b/>
          <w:bCs/>
          <w:color w:val="26282F"/>
          <w:sz w:val="24"/>
          <w:szCs w:val="24"/>
          <w:lang w:eastAsia="ru-RU"/>
        </w:rPr>
        <w:t>Глава 13. Исчерпывающий перечень оснований для отказа в предоставлении муниципальной услуги или оснований для приостановления предоставления муниципальной услуги</w:t>
      </w:r>
    </w:p>
    <w:bookmarkEnd w:id="99"/>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025"/>
      <w:r w:rsidRPr="00991C60">
        <w:rPr>
          <w:rFonts w:ascii="Times New Roman CYR" w:eastAsiaTheme="minorEastAsia" w:hAnsi="Times New Roman CYR" w:cs="Times New Roman CYR"/>
          <w:sz w:val="24"/>
          <w:szCs w:val="24"/>
          <w:lang w:eastAsia="ru-RU"/>
        </w:rPr>
        <w:t>25. Основаниями для отказа в предоставлении муниципальной услуги являются: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174"/>
      <w:bookmarkEnd w:id="100"/>
      <w:r w:rsidRPr="00991C60">
        <w:rPr>
          <w:rFonts w:ascii="Times New Roman CYR" w:eastAsiaTheme="minorEastAsia" w:hAnsi="Times New Roman CYR" w:cs="Times New Roman CYR"/>
          <w:sz w:val="24"/>
          <w:szCs w:val="24"/>
          <w:lang w:eastAsia="ru-RU"/>
        </w:rPr>
        <w:t>1) уведомление подано лицом, которое в соответствии с частью 2 статьи 5 Федерального закона от 19 июня 2004 года N 54-ФЗ "О собраниях, митингах, демонстрациях, шествиях и пикетированиях" не вправе быть организатором публичного мероприятия;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175"/>
      <w:bookmarkEnd w:id="101"/>
      <w:r w:rsidRPr="00991C60">
        <w:rPr>
          <w:rFonts w:ascii="Times New Roman CYR" w:eastAsiaTheme="minorEastAsia" w:hAnsi="Times New Roman CYR" w:cs="Times New Roman CYR"/>
          <w:sz w:val="24"/>
          <w:szCs w:val="24"/>
          <w:lang w:eastAsia="ru-RU"/>
        </w:rPr>
        <w:t>2) в уведомлении в качестве места проведения публичного мероприятия указано место, в котором в соответствии с Федеральным законом от 19 июня 2004 года N 54-ФЗ "О собраниях, митингах, демонстрациях, шествиях и пикетированиях" или законом субъекта Российской Федерации, законодательством Иркутской области проведение публичного мероприятия запрещается;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176"/>
      <w:bookmarkEnd w:id="102"/>
      <w:r w:rsidRPr="00991C60">
        <w:rPr>
          <w:rFonts w:ascii="Times New Roman CYR" w:eastAsiaTheme="minorEastAsia" w:hAnsi="Times New Roman CYR" w:cs="Times New Roman CYR"/>
          <w:sz w:val="24"/>
          <w:szCs w:val="24"/>
          <w:lang w:eastAsia="ru-RU"/>
        </w:rPr>
        <w:t>3) действие на территории города Иркутска нормативно-правовых актов, в соответствии с которыми проведение публичных мероприятий не представляется возможным.</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026"/>
      <w:bookmarkEnd w:id="103"/>
      <w:r w:rsidRPr="00991C60">
        <w:rPr>
          <w:rFonts w:ascii="Times New Roman CYR" w:eastAsiaTheme="minorEastAsia" w:hAnsi="Times New Roman CYR" w:cs="Times New Roman CYR"/>
          <w:sz w:val="24"/>
          <w:szCs w:val="24"/>
          <w:lang w:eastAsia="ru-RU"/>
        </w:rPr>
        <w:t>26. Основания для приостановления предоставления муниципальной услуги настоящим административным регламентом не предусмотрены.</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027"/>
      <w:bookmarkEnd w:id="104"/>
      <w:r w:rsidRPr="00991C60">
        <w:rPr>
          <w:rFonts w:ascii="Times New Roman CYR" w:eastAsiaTheme="minorEastAsia" w:hAnsi="Times New Roman CYR" w:cs="Times New Roman CYR"/>
          <w:sz w:val="24"/>
          <w:szCs w:val="24"/>
          <w:lang w:eastAsia="ru-RU"/>
        </w:rPr>
        <w:t xml:space="preserve">27. Заявитель (его представитель) вправе отказаться от предоставления муниципальной услуги путем подачи письменного заявления в произвольной форме в </w:t>
      </w:r>
      <w:r>
        <w:rPr>
          <w:rFonts w:ascii="Times New Roman CYR" w:eastAsiaTheme="minorEastAsia" w:hAnsi="Times New Roman CYR" w:cs="Times New Roman CYR"/>
          <w:sz w:val="24"/>
          <w:szCs w:val="24"/>
          <w:lang w:eastAsia="ru-RU"/>
        </w:rPr>
        <w:t>администрацию</w:t>
      </w:r>
      <w:r w:rsidRPr="00991C60">
        <w:rPr>
          <w:rFonts w:ascii="Times New Roman CYR" w:eastAsiaTheme="minorEastAsia" w:hAnsi="Times New Roman CYR" w:cs="Times New Roman CYR"/>
          <w:sz w:val="24"/>
          <w:szCs w:val="24"/>
          <w:lang w:eastAsia="ru-RU"/>
        </w:rPr>
        <w:t>.</w:t>
      </w:r>
    </w:p>
    <w:bookmarkEnd w:id="105"/>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6" w:name="sub_114"/>
      <w:r w:rsidRPr="00991C60">
        <w:rPr>
          <w:rFonts w:ascii="Times New Roman CYR" w:eastAsiaTheme="minorEastAsia" w:hAnsi="Times New Roman CYR" w:cs="Times New Roman CYR"/>
          <w:b/>
          <w:bCs/>
          <w:color w:val="26282F"/>
          <w:sz w:val="24"/>
          <w:szCs w:val="24"/>
          <w:lang w:eastAsia="ru-RU"/>
        </w:rPr>
        <w:t>Глава 14. Размер платы, взимаемой с заявителя (его представителя) при предоставлении муниципальной услуги</w:t>
      </w:r>
    </w:p>
    <w:bookmarkEnd w:id="106"/>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028"/>
      <w:r w:rsidRPr="00991C60">
        <w:rPr>
          <w:rFonts w:ascii="Times New Roman CYR" w:eastAsiaTheme="minorEastAsia" w:hAnsi="Times New Roman CYR" w:cs="Times New Roman CYR"/>
          <w:sz w:val="24"/>
          <w:szCs w:val="24"/>
          <w:lang w:eastAsia="ru-RU"/>
        </w:rPr>
        <w:t>28. Муниципальная услуга предоставляется бесплатно.</w:t>
      </w:r>
    </w:p>
    <w:bookmarkEnd w:id="107"/>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8" w:name="sub_115"/>
      <w:r w:rsidRPr="00991C60">
        <w:rPr>
          <w:rFonts w:ascii="Times New Roman CYR" w:eastAsiaTheme="minorEastAsia" w:hAnsi="Times New Roman CYR" w:cs="Times New Roman CYR"/>
          <w:b/>
          <w:bCs/>
          <w:color w:val="26282F"/>
          <w:sz w:val="24"/>
          <w:szCs w:val="24"/>
          <w:lang w:eastAsia="ru-RU"/>
        </w:rPr>
        <w:t>Глава 15. Максимальный срок ожидания в очереди при подаче уведомления и при получении результата предоставления муниципальной услуги</w:t>
      </w:r>
    </w:p>
    <w:bookmarkEnd w:id="108"/>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029"/>
      <w:r w:rsidRPr="00991C60">
        <w:rPr>
          <w:rFonts w:ascii="Times New Roman CYR" w:eastAsiaTheme="minorEastAsia" w:hAnsi="Times New Roman CYR" w:cs="Times New Roman CYR"/>
          <w:sz w:val="24"/>
          <w:szCs w:val="24"/>
          <w:lang w:eastAsia="ru-RU"/>
        </w:rPr>
        <w:t>29. Максимальный срок ожидания в очереди при подаче уведомления и при получении результата предоставления муниципальной услуги составляет не более 15 минут.</w:t>
      </w:r>
    </w:p>
    <w:bookmarkEnd w:id="109"/>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0" w:name="sub_116"/>
      <w:r w:rsidRPr="00991C60">
        <w:rPr>
          <w:rFonts w:ascii="Times New Roman CYR" w:eastAsiaTheme="minorEastAsia" w:hAnsi="Times New Roman CYR" w:cs="Times New Roman CYR"/>
          <w:b/>
          <w:bCs/>
          <w:color w:val="26282F"/>
          <w:sz w:val="24"/>
          <w:szCs w:val="24"/>
          <w:lang w:eastAsia="ru-RU"/>
        </w:rPr>
        <w:t>Глава 16. Срок регистрации уведомления</w:t>
      </w:r>
    </w:p>
    <w:bookmarkEnd w:id="110"/>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030"/>
      <w:r w:rsidRPr="00991C60">
        <w:rPr>
          <w:rFonts w:ascii="Times New Roman CYR" w:eastAsiaTheme="minorEastAsia" w:hAnsi="Times New Roman CYR" w:cs="Times New Roman CYR"/>
          <w:sz w:val="24"/>
          <w:szCs w:val="24"/>
          <w:lang w:eastAsia="ru-RU"/>
        </w:rPr>
        <w:t xml:space="preserve">30. Срок регистрации уведомления в </w:t>
      </w:r>
      <w:r>
        <w:rPr>
          <w:rFonts w:ascii="Times New Roman CYR" w:eastAsiaTheme="minorEastAsia" w:hAnsi="Times New Roman CYR" w:cs="Times New Roman CYR"/>
          <w:sz w:val="24"/>
          <w:szCs w:val="24"/>
          <w:lang w:eastAsia="ru-RU"/>
        </w:rPr>
        <w:t>администрации</w:t>
      </w:r>
      <w:r w:rsidRPr="00991C60">
        <w:rPr>
          <w:rFonts w:ascii="Times New Roman CYR" w:eastAsiaTheme="minorEastAsia" w:hAnsi="Times New Roman CYR" w:cs="Times New Roman CYR"/>
          <w:sz w:val="24"/>
          <w:szCs w:val="24"/>
          <w:lang w:eastAsia="ru-RU"/>
        </w:rPr>
        <w:t xml:space="preserve"> составляет:</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177"/>
      <w:bookmarkEnd w:id="111"/>
      <w:r w:rsidRPr="00991C60">
        <w:rPr>
          <w:rFonts w:ascii="Times New Roman CYR" w:eastAsiaTheme="minorEastAsia" w:hAnsi="Times New Roman CYR" w:cs="Times New Roman CYR"/>
          <w:sz w:val="24"/>
          <w:szCs w:val="24"/>
          <w:lang w:eastAsia="ru-RU"/>
        </w:rPr>
        <w:t xml:space="preserve">1) при личном обращении заявителя (его представителя) в </w:t>
      </w:r>
      <w:r w:rsidR="00E5641B">
        <w:rPr>
          <w:rFonts w:ascii="Times New Roman CYR" w:eastAsiaTheme="minorEastAsia" w:hAnsi="Times New Roman CYR" w:cs="Times New Roman CYR"/>
          <w:sz w:val="24"/>
          <w:szCs w:val="24"/>
          <w:lang w:eastAsia="ru-RU"/>
        </w:rPr>
        <w:t>администрацию</w:t>
      </w:r>
      <w:r w:rsidRPr="00991C60">
        <w:rPr>
          <w:rFonts w:ascii="Times New Roman CYR" w:eastAsiaTheme="minorEastAsia" w:hAnsi="Times New Roman CYR" w:cs="Times New Roman CYR"/>
          <w:sz w:val="24"/>
          <w:szCs w:val="24"/>
          <w:lang w:eastAsia="ru-RU"/>
        </w:rPr>
        <w:t xml:space="preserve"> - в день поступления уведомления в </w:t>
      </w:r>
      <w:r w:rsidR="00E5641B">
        <w:rPr>
          <w:rFonts w:ascii="Times New Roman CYR" w:eastAsiaTheme="minorEastAsia" w:hAnsi="Times New Roman CYR" w:cs="Times New Roman CYR"/>
          <w:sz w:val="24"/>
          <w:szCs w:val="24"/>
          <w:lang w:eastAsia="ru-RU"/>
        </w:rPr>
        <w:t>администрацию</w:t>
      </w:r>
      <w:r w:rsidRPr="00991C60">
        <w:rPr>
          <w:rFonts w:ascii="Times New Roman CYR" w:eastAsiaTheme="minorEastAsia" w:hAnsi="Times New Roman CYR" w:cs="Times New Roman CYR"/>
          <w:sz w:val="24"/>
          <w:szCs w:val="24"/>
          <w:lang w:eastAsia="ru-RU"/>
        </w:rPr>
        <w:t>;</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178"/>
      <w:bookmarkEnd w:id="112"/>
      <w:r w:rsidRPr="00991C60">
        <w:rPr>
          <w:rFonts w:ascii="Times New Roman CYR" w:eastAsiaTheme="minorEastAsia" w:hAnsi="Times New Roman CYR" w:cs="Times New Roman CYR"/>
          <w:sz w:val="24"/>
          <w:szCs w:val="24"/>
          <w:lang w:eastAsia="ru-RU"/>
        </w:rPr>
        <w:t xml:space="preserve">2) при направлении уведомления через организации почтовой связи - в день поступления уведомления в </w:t>
      </w:r>
      <w:r w:rsidR="00E5641B">
        <w:rPr>
          <w:rFonts w:ascii="Times New Roman CYR" w:eastAsiaTheme="minorEastAsia" w:hAnsi="Times New Roman CYR" w:cs="Times New Roman CYR"/>
          <w:sz w:val="24"/>
          <w:szCs w:val="24"/>
          <w:lang w:eastAsia="ru-RU"/>
        </w:rPr>
        <w:t>администрацию</w:t>
      </w:r>
      <w:r w:rsidRPr="00991C60">
        <w:rPr>
          <w:rFonts w:ascii="Times New Roman CYR" w:eastAsiaTheme="minorEastAsia" w:hAnsi="Times New Roman CYR" w:cs="Times New Roman CYR"/>
          <w:sz w:val="24"/>
          <w:szCs w:val="24"/>
          <w:lang w:eastAsia="ru-RU"/>
        </w:rPr>
        <w:t>.</w:t>
      </w:r>
    </w:p>
    <w:bookmarkEnd w:id="113"/>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4" w:name="sub_117"/>
      <w:r w:rsidRPr="00991C60">
        <w:rPr>
          <w:rFonts w:ascii="Times New Roman CYR" w:eastAsiaTheme="minorEastAsia" w:hAnsi="Times New Roman CYR" w:cs="Times New Roman CYR"/>
          <w:b/>
          <w:bCs/>
          <w:color w:val="26282F"/>
          <w:sz w:val="24"/>
          <w:szCs w:val="24"/>
          <w:lang w:eastAsia="ru-RU"/>
        </w:rPr>
        <w:t>Глава 17. Требования к помещениям, в которых предоставляется муниципальная услуга, к залу ожидания, местам для заполнения уведомления, информационным стендам</w:t>
      </w:r>
    </w:p>
    <w:bookmarkEnd w:id="114"/>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031"/>
      <w:r w:rsidRPr="00991C60">
        <w:rPr>
          <w:rFonts w:ascii="Times New Roman CYR" w:eastAsiaTheme="minorEastAsia" w:hAnsi="Times New Roman CYR" w:cs="Times New Roman CYR"/>
          <w:sz w:val="24"/>
          <w:szCs w:val="24"/>
          <w:lang w:eastAsia="ru-RU"/>
        </w:rPr>
        <w:t>31.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помощи (аптечкой), охранно-пожарной сигнализацией, входом, обеспечивающим свободный доступ заявителей (их представителей) в помещение, системой оповещения о возникновении чрезвычайных ситуаций, гардеробом, пандусом, туалетом для посетителей.</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032"/>
      <w:bookmarkEnd w:id="115"/>
      <w:r w:rsidRPr="00991C60">
        <w:rPr>
          <w:rFonts w:ascii="Times New Roman CYR" w:eastAsiaTheme="minorEastAsia" w:hAnsi="Times New Roman CYR" w:cs="Times New Roman CYR"/>
          <w:sz w:val="24"/>
          <w:szCs w:val="24"/>
          <w:lang w:eastAsia="ru-RU"/>
        </w:rPr>
        <w:t>32. Здание должно соответствовать условиям для беспрепятственного доступа инвалидов (включая инвалидов, использующих кресла-коляски и собак-проводников).</w:t>
      </w:r>
    </w:p>
    <w:bookmarkEnd w:id="116"/>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На территории, прилегающей к зданию, должны быть оборудованы места для парковки, из которых не менее 10 процентов мест (но не менее одного места) выделяется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На граждан из числа инвалидов III группы распространяются нормы настоящего пункта в порядке, определяемом Правительством Российской Федерации.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 xml:space="preserve">Места для парковки, указанные в настоящем пункте, не должны занимать иные транспортные средства, за исключением случаев, предусмотренных </w:t>
      </w:r>
      <w:r w:rsidRPr="00E5641B">
        <w:rPr>
          <w:rFonts w:ascii="Times New Roman CYR" w:eastAsiaTheme="minorEastAsia" w:hAnsi="Times New Roman CYR" w:cs="Times New Roman CYR"/>
          <w:sz w:val="24"/>
          <w:szCs w:val="24"/>
          <w:lang w:eastAsia="ru-RU"/>
        </w:rPr>
        <w:t>правилами</w:t>
      </w:r>
      <w:r w:rsidRPr="00991C60">
        <w:rPr>
          <w:rFonts w:ascii="Times New Roman CYR" w:eastAsiaTheme="minorEastAsia" w:hAnsi="Times New Roman CYR" w:cs="Times New Roman CYR"/>
          <w:sz w:val="24"/>
          <w:szCs w:val="24"/>
          <w:lang w:eastAsia="ru-RU"/>
        </w:rPr>
        <w:t xml:space="preserve"> дорожного движения.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033"/>
      <w:r w:rsidRPr="00991C60">
        <w:rPr>
          <w:rFonts w:ascii="Times New Roman CYR" w:eastAsiaTheme="minorEastAsia" w:hAnsi="Times New Roman CYR" w:cs="Times New Roman CYR"/>
          <w:sz w:val="24"/>
          <w:szCs w:val="24"/>
          <w:lang w:eastAsia="ru-RU"/>
        </w:rPr>
        <w:t>33. Прием заявителей (их представителей)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bookmarkEnd w:id="117"/>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91C60">
        <w:rPr>
          <w:rFonts w:ascii="Times New Roman CYR" w:eastAsiaTheme="minorEastAsia" w:hAnsi="Times New Roman CYR" w:cs="Times New Roman CYR"/>
          <w:sz w:val="24"/>
          <w:szCs w:val="24"/>
          <w:lang w:eastAsia="ru-RU"/>
        </w:rPr>
        <w:t>Лица, являющиеся престарелыми и инвалидами, в случае личной явки на прием для получения муниципальной услуги принимаются вне очереди.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034"/>
      <w:r w:rsidRPr="00991C60">
        <w:rPr>
          <w:rFonts w:ascii="Times New Roman CYR" w:eastAsiaTheme="minorEastAsia" w:hAnsi="Times New Roman CYR" w:cs="Times New Roman CYR"/>
          <w:sz w:val="24"/>
          <w:szCs w:val="24"/>
          <w:lang w:eastAsia="ru-RU"/>
        </w:rPr>
        <w:t>34. Места ожидания должны соответствовать комфортным условиям для заявителей (их представителей). Количество мест ожидания определяется исходя из фактической нагрузки и возможностей для их размещения в здании.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035"/>
      <w:bookmarkEnd w:id="118"/>
      <w:r w:rsidRPr="00991C60">
        <w:rPr>
          <w:rFonts w:ascii="Times New Roman CYR" w:eastAsiaTheme="minorEastAsia" w:hAnsi="Times New Roman CYR" w:cs="Times New Roman CYR"/>
          <w:sz w:val="24"/>
          <w:szCs w:val="24"/>
          <w:lang w:eastAsia="ru-RU"/>
        </w:rPr>
        <w:t>35. Места для заполнения документов оборудуются столами, стульями, кресельными секциями, скамьями и обеспечиваются бланками и образцами заполнения уведомлений, канцелярскими принадлежностями.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036"/>
      <w:bookmarkEnd w:id="119"/>
      <w:r w:rsidRPr="00991C60">
        <w:rPr>
          <w:rFonts w:ascii="Times New Roman CYR" w:eastAsiaTheme="minorEastAsia" w:hAnsi="Times New Roman CYR" w:cs="Times New Roman CYR"/>
          <w:sz w:val="24"/>
          <w:szCs w:val="24"/>
          <w:lang w:eastAsia="ru-RU"/>
        </w:rPr>
        <w:t>36. Место информирования, предназначенное для ознакомления заявителей (их представителей) с информационными материалами, оборудуется информационным стендом.</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037"/>
      <w:bookmarkEnd w:id="120"/>
      <w:r w:rsidRPr="00991C60">
        <w:rPr>
          <w:rFonts w:ascii="Times New Roman CYR" w:eastAsiaTheme="minorEastAsia" w:hAnsi="Times New Roman CYR" w:cs="Times New Roman CYR"/>
          <w:sz w:val="24"/>
          <w:szCs w:val="24"/>
          <w:lang w:eastAsia="ru-RU"/>
        </w:rPr>
        <w:t>37. Рабочее место специалиста, ответственного за предоставление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038"/>
      <w:bookmarkEnd w:id="121"/>
      <w:r w:rsidRPr="00991C60">
        <w:rPr>
          <w:rFonts w:ascii="Times New Roman CYR" w:eastAsiaTheme="minorEastAsia" w:hAnsi="Times New Roman CYR" w:cs="Times New Roman CYR"/>
          <w:sz w:val="24"/>
          <w:szCs w:val="24"/>
          <w:lang w:eastAsia="ru-RU"/>
        </w:rPr>
        <w:t>38. Инвалидам, имеющим стойкие расстройства функции зрения и (или) не имеющим возможности самостоятельно заполнить уведомление, специалист, ответственный за регистрацию документов, оказывает помощь в его заполнении.</w:t>
      </w:r>
    </w:p>
    <w:bookmarkEnd w:id="122"/>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3" w:name="sub_118"/>
      <w:r w:rsidRPr="00991C60">
        <w:rPr>
          <w:rFonts w:ascii="Times New Roman CYR" w:eastAsiaTheme="minorEastAsia" w:hAnsi="Times New Roman CYR" w:cs="Times New Roman CYR"/>
          <w:b/>
          <w:bCs/>
          <w:color w:val="26282F"/>
          <w:sz w:val="24"/>
          <w:szCs w:val="24"/>
          <w:lang w:eastAsia="ru-RU"/>
        </w:rPr>
        <w:t>Глава 18. Показатели доступности и качества муниципальной услуги</w:t>
      </w:r>
    </w:p>
    <w:bookmarkEnd w:id="123"/>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039"/>
      <w:r w:rsidRPr="00991C60">
        <w:rPr>
          <w:rFonts w:ascii="Times New Roman CYR" w:eastAsiaTheme="minorEastAsia" w:hAnsi="Times New Roman CYR" w:cs="Times New Roman CYR"/>
          <w:sz w:val="24"/>
          <w:szCs w:val="24"/>
          <w:lang w:eastAsia="ru-RU"/>
        </w:rPr>
        <w:t>39. Показателями доступности и качества предоставления муниципальной услуги являются:</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179"/>
      <w:bookmarkEnd w:id="124"/>
      <w:r w:rsidRPr="00991C60">
        <w:rPr>
          <w:rFonts w:ascii="Times New Roman CYR" w:eastAsiaTheme="minorEastAsia" w:hAnsi="Times New Roman CYR" w:cs="Times New Roman CYR"/>
          <w:sz w:val="24"/>
          <w:szCs w:val="24"/>
          <w:lang w:eastAsia="ru-RU"/>
        </w:rPr>
        <w:t>1) достоверность представляемой заявителям (их представителям) информации;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180"/>
      <w:bookmarkEnd w:id="125"/>
      <w:r w:rsidRPr="00991C60">
        <w:rPr>
          <w:rFonts w:ascii="Times New Roman CYR" w:eastAsiaTheme="minorEastAsia" w:hAnsi="Times New Roman CYR" w:cs="Times New Roman CYR"/>
          <w:sz w:val="24"/>
          <w:szCs w:val="24"/>
          <w:lang w:eastAsia="ru-RU"/>
        </w:rPr>
        <w:t>2) доступность представляемой заявителям (их представителям) информации;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181"/>
      <w:bookmarkEnd w:id="126"/>
      <w:r w:rsidRPr="00991C60">
        <w:rPr>
          <w:rFonts w:ascii="Times New Roman CYR" w:eastAsiaTheme="minorEastAsia" w:hAnsi="Times New Roman CYR" w:cs="Times New Roman CYR"/>
          <w:sz w:val="24"/>
          <w:szCs w:val="24"/>
          <w:lang w:eastAsia="ru-RU"/>
        </w:rPr>
        <w:t>3) полнота информирования заявителей (их представителей);</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182"/>
      <w:bookmarkEnd w:id="127"/>
      <w:r w:rsidRPr="00991C60">
        <w:rPr>
          <w:rFonts w:ascii="Times New Roman CYR" w:eastAsiaTheme="minorEastAsia" w:hAnsi="Times New Roman CYR" w:cs="Times New Roman CYR"/>
          <w:sz w:val="24"/>
          <w:szCs w:val="24"/>
          <w:lang w:eastAsia="ru-RU"/>
        </w:rPr>
        <w:t>4) наглядность форм представляемой информации об административных процедурах;</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183"/>
      <w:bookmarkEnd w:id="128"/>
      <w:r w:rsidRPr="00991C60">
        <w:rPr>
          <w:rFonts w:ascii="Times New Roman CYR" w:eastAsiaTheme="minorEastAsia" w:hAnsi="Times New Roman CYR" w:cs="Times New Roman CYR"/>
          <w:sz w:val="24"/>
          <w:szCs w:val="24"/>
          <w:lang w:eastAsia="ru-RU"/>
        </w:rPr>
        <w:t>5) удобство и доступность получения информации заявителями (их представителями) о порядке предоставления муниципальной услуги;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184"/>
      <w:bookmarkEnd w:id="129"/>
      <w:r w:rsidRPr="00991C60">
        <w:rPr>
          <w:rFonts w:ascii="Times New Roman CYR" w:eastAsiaTheme="minorEastAsia" w:hAnsi="Times New Roman CYR" w:cs="Times New Roman CYR"/>
          <w:sz w:val="24"/>
          <w:szCs w:val="24"/>
          <w:lang w:eastAsia="ru-RU"/>
        </w:rPr>
        <w:t xml:space="preserve">6) соблюдение сроков выполнения отдельных административных процедур и </w:t>
      </w:r>
      <w:r w:rsidRPr="00991C60">
        <w:rPr>
          <w:rFonts w:ascii="Times New Roman CYR" w:eastAsiaTheme="minorEastAsia" w:hAnsi="Times New Roman CYR" w:cs="Times New Roman CYR"/>
          <w:sz w:val="24"/>
          <w:szCs w:val="24"/>
          <w:lang w:eastAsia="ru-RU"/>
        </w:rPr>
        <w:lastRenderedPageBreak/>
        <w:t>предоставления муниципальной услуги в целом;</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185"/>
      <w:bookmarkEnd w:id="130"/>
      <w:r w:rsidRPr="00991C60">
        <w:rPr>
          <w:rFonts w:ascii="Times New Roman CYR" w:eastAsiaTheme="minorEastAsia" w:hAnsi="Times New Roman CYR" w:cs="Times New Roman CYR"/>
          <w:sz w:val="24"/>
          <w:szCs w:val="24"/>
          <w:lang w:eastAsia="ru-RU"/>
        </w:rPr>
        <w:t>7) соблюдение требований к местам предоставления муниципальной услуги, их транспортной доступности;</w:t>
      </w: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186"/>
      <w:bookmarkEnd w:id="131"/>
      <w:proofErr w:type="gramStart"/>
      <w:r w:rsidRPr="00991C60">
        <w:rPr>
          <w:rFonts w:ascii="Times New Roman CYR" w:eastAsiaTheme="minorEastAsia" w:hAnsi="Times New Roman CYR" w:cs="Times New Roman CYR"/>
          <w:sz w:val="24"/>
          <w:szCs w:val="24"/>
          <w:lang w:eastAsia="ru-RU"/>
        </w:rPr>
        <w:t>8) отсутствие обоснованных жалоб заявителей (их представителей) на действия (бездействие) и (или) решения, осуществленные (принятые) в ходе предоставления муниципальной услуги.</w:t>
      </w:r>
      <w:proofErr w:type="gramEnd"/>
    </w:p>
    <w:bookmarkEnd w:id="132"/>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3" w:name="sub_119"/>
      <w:r w:rsidRPr="00991C60">
        <w:rPr>
          <w:rFonts w:ascii="Times New Roman CYR" w:eastAsiaTheme="minorEastAsia" w:hAnsi="Times New Roman CYR" w:cs="Times New Roman CYR"/>
          <w:b/>
          <w:bCs/>
          <w:color w:val="26282F"/>
          <w:sz w:val="24"/>
          <w:szCs w:val="24"/>
          <w:lang w:eastAsia="ru-RU"/>
        </w:rPr>
        <w:t>Глава 19. Иные требования, в том числе учитывающие особенности предоставления муниципальной услуги в электронной форме</w:t>
      </w:r>
    </w:p>
    <w:bookmarkEnd w:id="133"/>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040"/>
      <w:r w:rsidRPr="00991C60">
        <w:rPr>
          <w:rFonts w:ascii="Times New Roman CYR" w:eastAsiaTheme="minorEastAsia" w:hAnsi="Times New Roman CYR" w:cs="Times New Roman CYR"/>
          <w:sz w:val="24"/>
          <w:szCs w:val="24"/>
          <w:lang w:eastAsia="ru-RU"/>
        </w:rPr>
        <w:t>40. Иные требования, в том числе учитывающие особенности предоставления муниципальной услуги в электронной форме, настоящим административным регламентом не предусмотрены.</w:t>
      </w:r>
    </w:p>
    <w:bookmarkEnd w:id="134"/>
    <w:p w:rsidR="00991C60" w:rsidRPr="00991C60" w:rsidRDefault="00991C60" w:rsidP="00991C6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5" w:name="sub_36"/>
      <w:r w:rsidRPr="00E5641B">
        <w:rPr>
          <w:rFonts w:ascii="Times New Roman CYR" w:eastAsiaTheme="minorEastAsia" w:hAnsi="Times New Roman CYR" w:cs="Times New Roman CYR"/>
          <w:b/>
          <w:bCs/>
          <w:color w:val="26282F"/>
          <w:sz w:val="24"/>
          <w:szCs w:val="24"/>
          <w:lang w:eastAsia="ru-RU"/>
        </w:rPr>
        <w:t xml:space="preserve">Раздел III. </w:t>
      </w:r>
      <w:proofErr w:type="gramStart"/>
      <w:r w:rsidRPr="00E5641B">
        <w:rPr>
          <w:rFonts w:ascii="Times New Roman CYR" w:eastAsiaTheme="minorEastAsia" w:hAnsi="Times New Roman CYR" w:cs="Times New Roman CYR"/>
          <w:b/>
          <w:bCs/>
          <w:color w:val="26282F"/>
          <w:sz w:val="24"/>
          <w:szCs w:val="24"/>
          <w:lang w:eastAsia="ru-RU"/>
        </w:rPr>
        <w:t>Состав, последовательность и сроки выполнения административных процедур, требования к порядку их выполнения</w:t>
      </w:r>
      <w:r>
        <w:rPr>
          <w:rFonts w:ascii="Times New Roman CYR" w:eastAsiaTheme="minorEastAsia" w:hAnsi="Times New Roman CYR" w:cs="Times New Roman CYR"/>
          <w:b/>
          <w:bCs/>
          <w:color w:val="26282F"/>
          <w:sz w:val="24"/>
          <w:szCs w:val="24"/>
          <w:lang w:eastAsia="ru-RU"/>
        </w:rPr>
        <w:t xml:space="preserve">, </w:t>
      </w:r>
      <w:r w:rsidRPr="00E5641B">
        <w:rPr>
          <w:rFonts w:ascii="Times New Roman CYR" w:eastAsiaTheme="minorEastAsia" w:hAnsi="Times New Roman CYR" w:cs="Times New Roman CYR"/>
          <w:b/>
          <w:bCs/>
          <w:color w:val="26282F"/>
          <w:sz w:val="24"/>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ascii="Times New Roman CYR" w:eastAsiaTheme="minorEastAsia" w:hAnsi="Times New Roman CYR" w:cs="Times New Roman CYR"/>
          <w:b/>
          <w:bCs/>
          <w:color w:val="26282F"/>
          <w:sz w:val="24"/>
          <w:szCs w:val="24"/>
          <w:lang w:eastAsia="ru-RU"/>
        </w:rPr>
        <w:t xml:space="preserve">р в многофункциональных центрах, </w:t>
      </w:r>
      <w:r w:rsidRPr="00E5641B">
        <w:rPr>
          <w:rFonts w:ascii="Times New Roman CYR" w:eastAsiaTheme="minorEastAsia" w:hAnsi="Times New Roman CYR" w:cs="Times New Roman CYR"/>
          <w:b/>
          <w:bCs/>
          <w:color w:val="26282F"/>
          <w:sz w:val="24"/>
          <w:szCs w:val="24"/>
          <w:lang w:eastAsia="ru-RU"/>
        </w:rPr>
        <w:t xml:space="preserve"> варианты предоставления муниципальной услуги, порядок предоставления указанн</w:t>
      </w:r>
      <w:r>
        <w:rPr>
          <w:rFonts w:ascii="Times New Roman CYR" w:eastAsiaTheme="minorEastAsia" w:hAnsi="Times New Roman CYR" w:cs="Times New Roman CYR"/>
          <w:b/>
          <w:bCs/>
          <w:color w:val="26282F"/>
          <w:sz w:val="24"/>
          <w:szCs w:val="24"/>
          <w:lang w:eastAsia="ru-RU"/>
        </w:rPr>
        <w:t>ой</w:t>
      </w:r>
      <w:r w:rsidRPr="00E5641B">
        <w:rPr>
          <w:rFonts w:ascii="Times New Roman CYR" w:eastAsiaTheme="minorEastAsia" w:hAnsi="Times New Roman CYR" w:cs="Times New Roman CYR"/>
          <w:b/>
          <w:bCs/>
          <w:color w:val="26282F"/>
          <w:sz w:val="24"/>
          <w:szCs w:val="24"/>
          <w:lang w:eastAsia="ru-RU"/>
        </w:rPr>
        <w:t xml:space="preserve"> услуг</w:t>
      </w:r>
      <w:r>
        <w:rPr>
          <w:rFonts w:ascii="Times New Roman CYR" w:eastAsiaTheme="minorEastAsia" w:hAnsi="Times New Roman CYR" w:cs="Times New Roman CYR"/>
          <w:b/>
          <w:bCs/>
          <w:color w:val="26282F"/>
          <w:sz w:val="24"/>
          <w:szCs w:val="24"/>
          <w:lang w:eastAsia="ru-RU"/>
        </w:rPr>
        <w:t>и</w:t>
      </w:r>
      <w:r w:rsidRPr="00E5641B">
        <w:rPr>
          <w:rFonts w:ascii="Times New Roman CYR" w:eastAsiaTheme="minorEastAsia" w:hAnsi="Times New Roman CYR" w:cs="Times New Roman CYR"/>
          <w:b/>
          <w:bCs/>
          <w:color w:val="26282F"/>
          <w:sz w:val="24"/>
          <w:szCs w:val="24"/>
          <w:lang w:eastAsia="ru-RU"/>
        </w:rPr>
        <w:t xml:space="preserve"> отдельным категориям заявителей, объединенных общими признаками, в том числе в отношении результата муниципальной услуги, за пол</w:t>
      </w:r>
      <w:r>
        <w:rPr>
          <w:rFonts w:ascii="Times New Roman CYR" w:eastAsiaTheme="minorEastAsia" w:hAnsi="Times New Roman CYR" w:cs="Times New Roman CYR"/>
          <w:b/>
          <w:bCs/>
          <w:color w:val="26282F"/>
          <w:sz w:val="24"/>
          <w:szCs w:val="24"/>
          <w:lang w:eastAsia="ru-RU"/>
        </w:rPr>
        <w:t>учением которого они обратились</w:t>
      </w:r>
      <w:proofErr w:type="gramEnd"/>
    </w:p>
    <w:bookmarkEnd w:id="135"/>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6" w:name="sub_120"/>
      <w:r w:rsidRPr="00E5641B">
        <w:rPr>
          <w:rFonts w:ascii="Times New Roman CYR" w:eastAsiaTheme="minorEastAsia" w:hAnsi="Times New Roman CYR" w:cs="Times New Roman CYR"/>
          <w:b/>
          <w:bCs/>
          <w:color w:val="26282F"/>
          <w:sz w:val="24"/>
          <w:szCs w:val="24"/>
          <w:lang w:eastAsia="ru-RU"/>
        </w:rPr>
        <w:t>Глава 20. Исчерпывающий перечень административных процедур</w:t>
      </w:r>
    </w:p>
    <w:bookmarkEnd w:id="136"/>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041"/>
      <w:r w:rsidRPr="00E5641B">
        <w:rPr>
          <w:rFonts w:ascii="Times New Roman CYR" w:eastAsiaTheme="minorEastAsia" w:hAnsi="Times New Roman CYR" w:cs="Times New Roman CYR"/>
          <w:sz w:val="24"/>
          <w:szCs w:val="24"/>
          <w:lang w:eastAsia="ru-RU"/>
        </w:rPr>
        <w:t>41. Предоставление муниципальной услуги включает в себя следующие административные процедуры:</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187"/>
      <w:bookmarkEnd w:id="137"/>
      <w:r w:rsidRPr="00E5641B">
        <w:rPr>
          <w:rFonts w:ascii="Times New Roman CYR" w:eastAsiaTheme="minorEastAsia" w:hAnsi="Times New Roman CYR" w:cs="Times New Roman CYR"/>
          <w:sz w:val="24"/>
          <w:szCs w:val="24"/>
          <w:lang w:eastAsia="ru-RU"/>
        </w:rPr>
        <w:t>1) прием и регистрация уведомления с прилагаемыми документами;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188"/>
      <w:bookmarkEnd w:id="138"/>
      <w:r w:rsidRPr="00E5641B">
        <w:rPr>
          <w:rFonts w:ascii="Times New Roman CYR" w:eastAsiaTheme="minorEastAsia" w:hAnsi="Times New Roman CYR" w:cs="Times New Roman CYR"/>
          <w:sz w:val="24"/>
          <w:szCs w:val="24"/>
          <w:lang w:eastAsia="ru-RU"/>
        </w:rPr>
        <w:t>2) предварительное рассмотрение уведомления с прилагаемыми документами;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189"/>
      <w:bookmarkEnd w:id="139"/>
      <w:r w:rsidRPr="00E5641B">
        <w:rPr>
          <w:rFonts w:ascii="Times New Roman CYR" w:eastAsiaTheme="minorEastAsia" w:hAnsi="Times New Roman CYR" w:cs="Times New Roman CYR"/>
          <w:sz w:val="24"/>
          <w:szCs w:val="24"/>
          <w:lang w:eastAsia="ru-RU"/>
        </w:rPr>
        <w:t>3) выдача (направление) уведомления об отказе в приеме уведомления и прилагаемых документов;</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1" w:name="sub_1190"/>
      <w:bookmarkEnd w:id="140"/>
      <w:r w:rsidRPr="00E5641B">
        <w:rPr>
          <w:rFonts w:ascii="Times New Roman CYR" w:eastAsiaTheme="minorEastAsia" w:hAnsi="Times New Roman CYR" w:cs="Times New Roman CYR"/>
          <w:sz w:val="24"/>
          <w:szCs w:val="24"/>
          <w:lang w:eastAsia="ru-RU"/>
        </w:rPr>
        <w:t>4) принятие решения о предоставлении (об отказе в предоставлении)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191"/>
      <w:bookmarkEnd w:id="141"/>
      <w:r w:rsidRPr="00E5641B">
        <w:rPr>
          <w:rFonts w:ascii="Times New Roman CYR" w:eastAsiaTheme="minorEastAsia" w:hAnsi="Times New Roman CYR" w:cs="Times New Roman CYR"/>
          <w:sz w:val="24"/>
          <w:szCs w:val="24"/>
          <w:lang w:eastAsia="ru-RU"/>
        </w:rPr>
        <w:t>5) выдача (направление) результата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1042"/>
      <w:bookmarkEnd w:id="142"/>
      <w:r w:rsidRPr="00E5641B">
        <w:rPr>
          <w:rFonts w:ascii="Times New Roman CYR" w:eastAsiaTheme="minorEastAsia" w:hAnsi="Times New Roman CYR" w:cs="Times New Roman CYR"/>
          <w:sz w:val="24"/>
          <w:szCs w:val="24"/>
          <w:lang w:eastAsia="ru-RU"/>
        </w:rPr>
        <w:t>42. Блок-схема предоставления муниципальной услуги представлена в Приложении N 2 к настоящему административному регламенту.</w:t>
      </w:r>
    </w:p>
    <w:bookmarkEnd w:id="143"/>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4" w:name="sub_121"/>
      <w:r w:rsidRPr="00E5641B">
        <w:rPr>
          <w:rFonts w:ascii="Times New Roman CYR" w:eastAsiaTheme="minorEastAsia" w:hAnsi="Times New Roman CYR" w:cs="Times New Roman CYR"/>
          <w:b/>
          <w:bCs/>
          <w:color w:val="26282F"/>
          <w:sz w:val="24"/>
          <w:szCs w:val="24"/>
          <w:lang w:eastAsia="ru-RU"/>
        </w:rPr>
        <w:t>Глава 21. Прием и регистрация уведомления с прилагаемыми документами</w:t>
      </w:r>
    </w:p>
    <w:bookmarkEnd w:id="144"/>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1043"/>
      <w:r w:rsidRPr="00E5641B">
        <w:rPr>
          <w:rFonts w:ascii="Times New Roman CYR" w:eastAsiaTheme="minorEastAsia" w:hAnsi="Times New Roman CYR" w:cs="Times New Roman CYR"/>
          <w:sz w:val="24"/>
          <w:szCs w:val="24"/>
          <w:lang w:eastAsia="ru-RU"/>
        </w:rPr>
        <w:t xml:space="preserve">43. Основанием для начала административной процедуры является поступление от заявителя (его представителя) уведомления с прилагаемыми документами, указанными в </w:t>
      </w:r>
      <w:hyperlink w:anchor="sub_1021" w:history="1">
        <w:r w:rsidRPr="00E5641B">
          <w:rPr>
            <w:rFonts w:ascii="Times New Roman CYR" w:eastAsiaTheme="minorEastAsia" w:hAnsi="Times New Roman CYR" w:cs="Times New Roman CYR"/>
            <w:sz w:val="24"/>
            <w:szCs w:val="24"/>
            <w:lang w:eastAsia="ru-RU"/>
          </w:rPr>
          <w:t>пункте 21</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одним из следующих способов:</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1192"/>
      <w:bookmarkEnd w:id="145"/>
      <w:r w:rsidRPr="00E5641B">
        <w:rPr>
          <w:rFonts w:ascii="Times New Roman CYR" w:eastAsiaTheme="minorEastAsia" w:hAnsi="Times New Roman CYR" w:cs="Times New Roman CYR"/>
          <w:sz w:val="24"/>
          <w:szCs w:val="24"/>
          <w:lang w:eastAsia="ru-RU"/>
        </w:rPr>
        <w:t xml:space="preserve">1) путем личного обращения в </w:t>
      </w:r>
      <w:r>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7" w:name="sub_1193"/>
      <w:bookmarkEnd w:id="146"/>
      <w:r w:rsidRPr="00E5641B">
        <w:rPr>
          <w:rFonts w:ascii="Times New Roman CYR" w:eastAsiaTheme="minorEastAsia" w:hAnsi="Times New Roman CYR" w:cs="Times New Roman CYR"/>
          <w:sz w:val="24"/>
          <w:szCs w:val="24"/>
          <w:lang w:eastAsia="ru-RU"/>
        </w:rPr>
        <w:t>2) через организации почтовой связи.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1044"/>
      <w:bookmarkEnd w:id="147"/>
      <w:r w:rsidRPr="00E5641B">
        <w:rPr>
          <w:rFonts w:ascii="Times New Roman CYR" w:eastAsiaTheme="minorEastAsia" w:hAnsi="Times New Roman CYR" w:cs="Times New Roman CYR"/>
          <w:sz w:val="24"/>
          <w:szCs w:val="24"/>
          <w:lang w:eastAsia="ru-RU"/>
        </w:rPr>
        <w:t>44. Ответственным за выполнение административной процедуры является специалист, ответственный за регистрацию документов.</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1045"/>
      <w:bookmarkEnd w:id="148"/>
      <w:r w:rsidRPr="00E5641B">
        <w:rPr>
          <w:rFonts w:ascii="Times New Roman CYR" w:eastAsiaTheme="minorEastAsia" w:hAnsi="Times New Roman CYR" w:cs="Times New Roman CYR"/>
          <w:sz w:val="24"/>
          <w:szCs w:val="24"/>
          <w:lang w:eastAsia="ru-RU"/>
        </w:rPr>
        <w:t xml:space="preserve">45. В случае представления уведомления с прилагаемыми документами способом, предусмотренным </w:t>
      </w:r>
      <w:hyperlink w:anchor="sub_1192" w:history="1">
        <w:r w:rsidRPr="00E5641B">
          <w:rPr>
            <w:rFonts w:ascii="Times New Roman CYR" w:eastAsiaTheme="minorEastAsia" w:hAnsi="Times New Roman CYR" w:cs="Times New Roman CYR"/>
            <w:sz w:val="24"/>
            <w:szCs w:val="24"/>
            <w:lang w:eastAsia="ru-RU"/>
          </w:rPr>
          <w:t>подпунктом 1 пункта 43</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специалист, ответственный за регистрацию, в ходе приема заявителя (его представителя):</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0" w:name="sub_1194"/>
      <w:bookmarkEnd w:id="149"/>
      <w:r w:rsidRPr="00E5641B">
        <w:rPr>
          <w:rFonts w:ascii="Times New Roman CYR" w:eastAsiaTheme="minorEastAsia" w:hAnsi="Times New Roman CYR" w:cs="Times New Roman CYR"/>
          <w:sz w:val="24"/>
          <w:szCs w:val="24"/>
          <w:lang w:eastAsia="ru-RU"/>
        </w:rPr>
        <w:lastRenderedPageBreak/>
        <w:t>1) принимает уведомление и прилагаемые документы;</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1195"/>
      <w:bookmarkEnd w:id="150"/>
      <w:r w:rsidRPr="00E5641B">
        <w:rPr>
          <w:rFonts w:ascii="Times New Roman CYR" w:eastAsiaTheme="minorEastAsia" w:hAnsi="Times New Roman CYR" w:cs="Times New Roman CYR"/>
          <w:sz w:val="24"/>
          <w:szCs w:val="24"/>
          <w:lang w:eastAsia="ru-RU"/>
        </w:rPr>
        <w:t>2) регистрирует уведомление и прилагаемые документы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1196"/>
      <w:bookmarkEnd w:id="151"/>
      <w:r w:rsidRPr="00E5641B">
        <w:rPr>
          <w:rFonts w:ascii="Times New Roman CYR" w:eastAsiaTheme="minorEastAsia" w:hAnsi="Times New Roman CYR" w:cs="Times New Roman CYR"/>
          <w:sz w:val="24"/>
          <w:szCs w:val="24"/>
          <w:lang w:eastAsia="ru-RU"/>
        </w:rPr>
        <w:t xml:space="preserve">3) выдает заявителю (его представителю) копию уведомления с указанием даты и времени его получения </w:t>
      </w:r>
      <w:r>
        <w:rPr>
          <w:rFonts w:ascii="Times New Roman CYR" w:eastAsiaTheme="minorEastAsia" w:hAnsi="Times New Roman CYR" w:cs="Times New Roman CYR"/>
          <w:sz w:val="24"/>
          <w:szCs w:val="24"/>
          <w:lang w:eastAsia="ru-RU"/>
        </w:rPr>
        <w:t>администрацией</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1046"/>
      <w:bookmarkEnd w:id="152"/>
      <w:r w:rsidRPr="00E5641B">
        <w:rPr>
          <w:rFonts w:ascii="Times New Roman CYR" w:eastAsiaTheme="minorEastAsia" w:hAnsi="Times New Roman CYR" w:cs="Times New Roman CYR"/>
          <w:sz w:val="24"/>
          <w:szCs w:val="24"/>
          <w:lang w:eastAsia="ru-RU"/>
        </w:rPr>
        <w:t xml:space="preserve">46. В случае представления уведомления с прилагаемыми документами способом, предусмотренным </w:t>
      </w:r>
      <w:hyperlink w:anchor="sub_1193" w:history="1">
        <w:r w:rsidRPr="00E5641B">
          <w:rPr>
            <w:rFonts w:ascii="Times New Roman CYR" w:eastAsiaTheme="minorEastAsia" w:hAnsi="Times New Roman CYR" w:cs="Times New Roman CYR"/>
            <w:sz w:val="24"/>
            <w:szCs w:val="24"/>
            <w:lang w:eastAsia="ru-RU"/>
          </w:rPr>
          <w:t>подпунктом 2 пункта 43</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специалист, ответственный за регистрацию:</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197"/>
      <w:bookmarkEnd w:id="153"/>
      <w:r w:rsidRPr="00E5641B">
        <w:rPr>
          <w:rFonts w:ascii="Times New Roman CYR" w:eastAsiaTheme="minorEastAsia" w:hAnsi="Times New Roman CYR" w:cs="Times New Roman CYR"/>
          <w:sz w:val="24"/>
          <w:szCs w:val="24"/>
          <w:lang w:eastAsia="ru-RU"/>
        </w:rPr>
        <w:t xml:space="preserve">1) в день поступления уведомления с прилагаемыми документами в </w:t>
      </w:r>
      <w:r>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 xml:space="preserve"> регистрирует их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1198"/>
      <w:bookmarkEnd w:id="154"/>
      <w:r w:rsidRPr="00E5641B">
        <w:rPr>
          <w:rFonts w:ascii="Times New Roman CYR" w:eastAsiaTheme="minorEastAsia" w:hAnsi="Times New Roman CYR" w:cs="Times New Roman CYR"/>
          <w:sz w:val="24"/>
          <w:szCs w:val="24"/>
          <w:lang w:eastAsia="ru-RU"/>
        </w:rPr>
        <w:t>2) в течение рабочего дня, следующего за днем регистрации уведомления с прилагаемыми документами, направляет или вручает заявителю (его представителю) способом, указанным в уведомлении, письмо о принятии уведомления с указанием даты и времени его получения.</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6" w:name="sub_1047"/>
      <w:bookmarkEnd w:id="155"/>
      <w:r w:rsidRPr="00E5641B">
        <w:rPr>
          <w:rFonts w:ascii="Times New Roman CYR" w:eastAsiaTheme="minorEastAsia" w:hAnsi="Times New Roman CYR" w:cs="Times New Roman CYR"/>
          <w:sz w:val="24"/>
          <w:szCs w:val="24"/>
          <w:lang w:eastAsia="ru-RU"/>
        </w:rPr>
        <w:t>47. Максимальный срок выполнения административной процедуры не может превышать 1 (одного) рабочего дня, следующего за днем поступления от заявителя (его представителя) уведомления и прилагаемых документов.</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1048"/>
      <w:bookmarkEnd w:id="156"/>
      <w:r w:rsidRPr="00E5641B">
        <w:rPr>
          <w:rFonts w:ascii="Times New Roman CYR" w:eastAsiaTheme="minorEastAsia" w:hAnsi="Times New Roman CYR" w:cs="Times New Roman CYR"/>
          <w:sz w:val="24"/>
          <w:szCs w:val="24"/>
          <w:lang w:eastAsia="ru-RU"/>
        </w:rPr>
        <w:t xml:space="preserve">48. Результатом административной процедуры является регистрация уведомления в журнале документов предоставления муниципальной услуги с присвоением ему входящего регистрационного номера, указанием даты и времени его получения </w:t>
      </w:r>
      <w:r>
        <w:rPr>
          <w:rFonts w:ascii="Times New Roman CYR" w:eastAsiaTheme="minorEastAsia" w:hAnsi="Times New Roman CYR" w:cs="Times New Roman CYR"/>
          <w:sz w:val="24"/>
          <w:szCs w:val="24"/>
          <w:lang w:eastAsia="ru-RU"/>
        </w:rPr>
        <w:t>администрацией</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049"/>
      <w:bookmarkEnd w:id="157"/>
      <w:r w:rsidRPr="00E5641B">
        <w:rPr>
          <w:rFonts w:ascii="Times New Roman CYR" w:eastAsiaTheme="minorEastAsia" w:hAnsi="Times New Roman CYR" w:cs="Times New Roman CYR"/>
          <w:sz w:val="24"/>
          <w:szCs w:val="24"/>
          <w:lang w:eastAsia="ru-RU"/>
        </w:rPr>
        <w:t xml:space="preserve">49. Способом фиксации результата выполнения административной процедуры является присвоение уведомлению входящего регистрационного номера, с указанием даты и времени его получения </w:t>
      </w:r>
      <w:r>
        <w:rPr>
          <w:rFonts w:ascii="Times New Roman CYR" w:eastAsiaTheme="minorEastAsia" w:hAnsi="Times New Roman CYR" w:cs="Times New Roman CYR"/>
          <w:sz w:val="24"/>
          <w:szCs w:val="24"/>
          <w:lang w:eastAsia="ru-RU"/>
        </w:rPr>
        <w:t>администрацией</w:t>
      </w:r>
      <w:r w:rsidRPr="00E5641B">
        <w:rPr>
          <w:rFonts w:ascii="Times New Roman CYR" w:eastAsiaTheme="minorEastAsia" w:hAnsi="Times New Roman CYR" w:cs="Times New Roman CYR"/>
          <w:sz w:val="24"/>
          <w:szCs w:val="24"/>
          <w:lang w:eastAsia="ru-RU"/>
        </w:rPr>
        <w:t>.</w:t>
      </w:r>
    </w:p>
    <w:bookmarkEnd w:id="158"/>
    <w:p w:rsidR="00E5641B" w:rsidRPr="00E5641B" w:rsidRDefault="00E5641B" w:rsidP="00E5641B">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9" w:name="sub_122"/>
      <w:r w:rsidRPr="00E5641B">
        <w:rPr>
          <w:rFonts w:ascii="Times New Roman CYR" w:eastAsiaTheme="minorEastAsia" w:hAnsi="Times New Roman CYR" w:cs="Times New Roman CYR"/>
          <w:b/>
          <w:bCs/>
          <w:color w:val="26282F"/>
          <w:sz w:val="24"/>
          <w:szCs w:val="24"/>
          <w:lang w:eastAsia="ru-RU"/>
        </w:rPr>
        <w:t>Глава 22. Предварительное рассмотрение уведомления с прилагаемыми документами</w:t>
      </w:r>
    </w:p>
    <w:bookmarkEnd w:id="159"/>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0" w:name="sub_1050"/>
      <w:r w:rsidRPr="00E5641B">
        <w:rPr>
          <w:rFonts w:ascii="Times New Roman CYR" w:eastAsiaTheme="minorEastAsia" w:hAnsi="Times New Roman CYR" w:cs="Times New Roman CYR"/>
          <w:sz w:val="24"/>
          <w:szCs w:val="24"/>
          <w:lang w:eastAsia="ru-RU"/>
        </w:rPr>
        <w:t xml:space="preserve">50. Основанием для начала административной процедуры является регистрация уведомления в журнале документов предоставления муниципальной услуги с присвоением ему входящего регистрационного номера, указанием даты и времени его получения </w:t>
      </w:r>
      <w:r>
        <w:rPr>
          <w:rFonts w:ascii="Times New Roman CYR" w:eastAsiaTheme="minorEastAsia" w:hAnsi="Times New Roman CYR" w:cs="Times New Roman CYR"/>
          <w:sz w:val="24"/>
          <w:szCs w:val="24"/>
          <w:lang w:eastAsia="ru-RU"/>
        </w:rPr>
        <w:t>администрацией</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1051"/>
      <w:bookmarkEnd w:id="160"/>
      <w:r w:rsidRPr="00E5641B">
        <w:rPr>
          <w:rFonts w:ascii="Times New Roman CYR" w:eastAsiaTheme="minorEastAsia" w:hAnsi="Times New Roman CYR" w:cs="Times New Roman CYR"/>
          <w:sz w:val="24"/>
          <w:szCs w:val="24"/>
          <w:lang w:eastAsia="ru-RU"/>
        </w:rPr>
        <w:t>51. Ответственным за выполнение административной процедуры является специалист, ответственный за предоставление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2" w:name="sub_1052"/>
      <w:bookmarkEnd w:id="161"/>
      <w:r w:rsidRPr="00E5641B">
        <w:rPr>
          <w:rFonts w:ascii="Times New Roman CYR" w:eastAsiaTheme="minorEastAsia" w:hAnsi="Times New Roman CYR" w:cs="Times New Roman CYR"/>
          <w:sz w:val="24"/>
          <w:szCs w:val="24"/>
          <w:lang w:eastAsia="ru-RU"/>
        </w:rPr>
        <w:t xml:space="preserve">52. </w:t>
      </w:r>
      <w:proofErr w:type="gramStart"/>
      <w:r w:rsidRPr="00E5641B">
        <w:rPr>
          <w:rFonts w:ascii="Times New Roman CYR" w:eastAsiaTheme="minorEastAsia" w:hAnsi="Times New Roman CYR" w:cs="Times New Roman CYR"/>
          <w:sz w:val="24"/>
          <w:szCs w:val="24"/>
          <w:lang w:eastAsia="ru-RU"/>
        </w:rPr>
        <w:t xml:space="preserve">Специалист, ответственный за предоставление муниципальной услуги, в день регистрации уведомления в журнале документов предоставления муниципальной услуги проверяет его и прилагаемые документы на наличие (отсутствие) оснований для отказа в приеме документов, необходимых для предоставления муниципальной услуги, предусмотренных </w:t>
      </w:r>
      <w:hyperlink w:anchor="sub_1024" w:history="1">
        <w:r w:rsidRPr="00E5641B">
          <w:rPr>
            <w:rFonts w:ascii="Times New Roman CYR" w:eastAsiaTheme="minorEastAsia" w:hAnsi="Times New Roman CYR" w:cs="Times New Roman CYR"/>
            <w:sz w:val="24"/>
            <w:szCs w:val="24"/>
            <w:lang w:eastAsia="ru-RU"/>
          </w:rPr>
          <w:t>пунктом 24</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и в случае отсутствия указанных оснований вносит об этом информацию в журнал документов предоставления муниципальной услуги.</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3" w:name="sub_1053"/>
      <w:bookmarkEnd w:id="162"/>
      <w:r w:rsidRPr="00E5641B">
        <w:rPr>
          <w:rFonts w:ascii="Times New Roman CYR" w:eastAsiaTheme="minorEastAsia" w:hAnsi="Times New Roman CYR" w:cs="Times New Roman CYR"/>
          <w:sz w:val="24"/>
          <w:szCs w:val="24"/>
          <w:lang w:eastAsia="ru-RU"/>
        </w:rPr>
        <w:t xml:space="preserve">53. </w:t>
      </w:r>
      <w:proofErr w:type="gramStart"/>
      <w:r w:rsidRPr="00E5641B">
        <w:rPr>
          <w:rFonts w:ascii="Times New Roman CYR" w:eastAsiaTheme="minorEastAsia" w:hAnsi="Times New Roman CYR" w:cs="Times New Roman CYR"/>
          <w:sz w:val="24"/>
          <w:szCs w:val="24"/>
          <w:lang w:eastAsia="ru-RU"/>
        </w:rPr>
        <w:t xml:space="preserve">В случае наличия оснований для отказа в приеме документов, необходимых для предоставления муниципальной услуги, предусмотренных </w:t>
      </w:r>
      <w:hyperlink w:anchor="sub_1024" w:history="1">
        <w:r w:rsidRPr="00E5641B">
          <w:rPr>
            <w:rFonts w:ascii="Times New Roman CYR" w:eastAsiaTheme="minorEastAsia" w:hAnsi="Times New Roman CYR" w:cs="Times New Roman CYR"/>
            <w:sz w:val="24"/>
            <w:szCs w:val="24"/>
            <w:lang w:eastAsia="ru-RU"/>
          </w:rPr>
          <w:t>пунктом 24</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специалист, ответственный за предоставление муниципальной услуги, в день обращения заявителя (его представителя) с уведомлением и прилагаемыми документами в </w:t>
      </w:r>
      <w:r>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 xml:space="preserve"> способом, предусмотренным </w:t>
      </w:r>
      <w:hyperlink w:anchor="sub_1192" w:history="1">
        <w:r w:rsidRPr="00E5641B">
          <w:rPr>
            <w:rFonts w:ascii="Times New Roman CYR" w:eastAsiaTheme="minorEastAsia" w:hAnsi="Times New Roman CYR" w:cs="Times New Roman CYR"/>
            <w:sz w:val="24"/>
            <w:szCs w:val="24"/>
            <w:lang w:eastAsia="ru-RU"/>
          </w:rPr>
          <w:t>подпунктом 1 пункта 43</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а в случае обращения заявителя (его представителя) способом, предусмотренными </w:t>
      </w:r>
      <w:hyperlink w:anchor="sub_1193" w:history="1">
        <w:r w:rsidRPr="00E5641B">
          <w:rPr>
            <w:rFonts w:ascii="Times New Roman CYR" w:eastAsiaTheme="minorEastAsia" w:hAnsi="Times New Roman CYR" w:cs="Times New Roman CYR"/>
            <w:sz w:val="24"/>
            <w:szCs w:val="24"/>
            <w:lang w:eastAsia="ru-RU"/>
          </w:rPr>
          <w:t>подпунктом 2 пункта</w:t>
        </w:r>
        <w:proofErr w:type="gramEnd"/>
        <w:r w:rsidRPr="00E5641B">
          <w:rPr>
            <w:rFonts w:ascii="Times New Roman CYR" w:eastAsiaTheme="minorEastAsia" w:hAnsi="Times New Roman CYR" w:cs="Times New Roman CYR"/>
            <w:sz w:val="24"/>
            <w:szCs w:val="24"/>
            <w:lang w:eastAsia="ru-RU"/>
          </w:rPr>
          <w:t xml:space="preserve"> 43</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 не позднее 3 (трех) рабочих дней со дня регистрации уведомления с прилагаемыми документами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199"/>
      <w:bookmarkEnd w:id="163"/>
      <w:r w:rsidRPr="00E5641B">
        <w:rPr>
          <w:rFonts w:ascii="Times New Roman CYR" w:eastAsiaTheme="minorEastAsia" w:hAnsi="Times New Roman CYR" w:cs="Times New Roman CYR"/>
          <w:sz w:val="24"/>
          <w:szCs w:val="24"/>
          <w:lang w:eastAsia="ru-RU"/>
        </w:rPr>
        <w:lastRenderedPageBreak/>
        <w:t>1) подготавливает проект уведомления об отказе в приеме уведомления и прилагаемых документов с указанием оснований для отказа в приеме документов, необходимых для предоставления муниципальной услуги, содержащий ссылку на соответствующий подпункт пункта 24 настоящего административного регламента;</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5" w:name="sub_1200"/>
      <w:bookmarkEnd w:id="164"/>
      <w:r w:rsidRPr="00E5641B">
        <w:rPr>
          <w:rFonts w:ascii="Times New Roman CYR" w:eastAsiaTheme="minorEastAsia" w:hAnsi="Times New Roman CYR" w:cs="Times New Roman CYR"/>
          <w:sz w:val="24"/>
          <w:szCs w:val="24"/>
          <w:lang w:eastAsia="ru-RU"/>
        </w:rPr>
        <w:t>2) регистрирует проект уведомления об отказе в приеме уведомления и прилагаемых документов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054"/>
      <w:bookmarkEnd w:id="165"/>
      <w:r w:rsidRPr="00E5641B">
        <w:rPr>
          <w:rFonts w:ascii="Times New Roman CYR" w:eastAsiaTheme="minorEastAsia" w:hAnsi="Times New Roman CYR" w:cs="Times New Roman CYR"/>
          <w:sz w:val="24"/>
          <w:szCs w:val="24"/>
          <w:lang w:eastAsia="ru-RU"/>
        </w:rPr>
        <w:t xml:space="preserve">54. </w:t>
      </w:r>
      <w:proofErr w:type="gramStart"/>
      <w:r w:rsidRPr="00E5641B">
        <w:rPr>
          <w:rFonts w:ascii="Times New Roman CYR" w:eastAsiaTheme="minorEastAsia" w:hAnsi="Times New Roman CYR" w:cs="Times New Roman CYR"/>
          <w:sz w:val="24"/>
          <w:szCs w:val="24"/>
          <w:lang w:eastAsia="ru-RU"/>
        </w:rPr>
        <w:t xml:space="preserve">Максимальный срок выполнения административной процедуры в случае обращения заявителя (его представителя) с уведомлением и прилагаемыми документами в </w:t>
      </w:r>
      <w:r>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 xml:space="preserve"> способом, предусмотренным </w:t>
      </w:r>
      <w:hyperlink w:anchor="sub_1192" w:history="1">
        <w:r w:rsidRPr="00E5641B">
          <w:rPr>
            <w:rFonts w:ascii="Times New Roman CYR" w:eastAsiaTheme="minorEastAsia" w:hAnsi="Times New Roman CYR" w:cs="Times New Roman CYR"/>
            <w:sz w:val="24"/>
            <w:szCs w:val="24"/>
            <w:lang w:eastAsia="ru-RU"/>
          </w:rPr>
          <w:t>подпунктом 1 пункта 43</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не может превышать 1 (одного) рабочего дня со дня регистрации уведомления с прилагаемыми документами в журнале документов предоставления муниципальной услуги, а в случае обращения заявителя (его представителя) способом, предусмотренным </w:t>
      </w:r>
      <w:hyperlink w:anchor="sub_1193" w:history="1">
        <w:r w:rsidRPr="00E5641B">
          <w:rPr>
            <w:rFonts w:ascii="Times New Roman CYR" w:eastAsiaTheme="minorEastAsia" w:hAnsi="Times New Roman CYR" w:cs="Times New Roman CYR"/>
            <w:sz w:val="24"/>
            <w:szCs w:val="24"/>
            <w:lang w:eastAsia="ru-RU"/>
          </w:rPr>
          <w:t>подпунктом 2 пункта 43</w:t>
        </w:r>
        <w:proofErr w:type="gramEnd"/>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 не может превышать 3 (трех) рабочих дней со дня регистрации уведомления с прилагаемыми документами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1055"/>
      <w:bookmarkEnd w:id="166"/>
      <w:r w:rsidRPr="00E5641B">
        <w:rPr>
          <w:rFonts w:ascii="Times New Roman CYR" w:eastAsiaTheme="minorEastAsia" w:hAnsi="Times New Roman CYR" w:cs="Times New Roman CYR"/>
          <w:sz w:val="24"/>
          <w:szCs w:val="24"/>
          <w:lang w:eastAsia="ru-RU"/>
        </w:rPr>
        <w:t xml:space="preserve">55. Результатом выполнения административной процедуры является регистрация уведомления об отказе в приеме уведомления и прилагаемых документов в журнале документов предоставления муниципальной услуги либо установление факта отсутствия оснований для отказа в приеме документов, необходимых для предоставления муниципальной услуги, предусмотренных </w:t>
      </w:r>
      <w:hyperlink w:anchor="sub_1024" w:history="1">
        <w:r w:rsidRPr="00E5641B">
          <w:rPr>
            <w:rFonts w:ascii="Times New Roman CYR" w:eastAsiaTheme="minorEastAsia" w:hAnsi="Times New Roman CYR" w:cs="Times New Roman CYR"/>
            <w:sz w:val="24"/>
            <w:szCs w:val="24"/>
            <w:lang w:eastAsia="ru-RU"/>
          </w:rPr>
          <w:t>пунктом 24</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1056"/>
      <w:bookmarkEnd w:id="167"/>
      <w:r w:rsidRPr="00E5641B">
        <w:rPr>
          <w:rFonts w:ascii="Times New Roman CYR" w:eastAsiaTheme="minorEastAsia" w:hAnsi="Times New Roman CYR" w:cs="Times New Roman CYR"/>
          <w:sz w:val="24"/>
          <w:szCs w:val="24"/>
          <w:lang w:eastAsia="ru-RU"/>
        </w:rPr>
        <w:t xml:space="preserve">56. Способом фиксации результата выполнения административной процедуры является отметка в журнале документов предоставления муниципальной услуги о регистрации уведомления об отказе в приеме уведомления и прилагаемых документов либо об установлении факта отсутствия оснований для отказа в приеме документов, предусмотренных </w:t>
      </w:r>
      <w:hyperlink w:anchor="sub_1024" w:history="1">
        <w:r w:rsidRPr="00E5641B">
          <w:rPr>
            <w:rFonts w:ascii="Times New Roman CYR" w:eastAsiaTheme="minorEastAsia" w:hAnsi="Times New Roman CYR" w:cs="Times New Roman CYR"/>
            <w:sz w:val="24"/>
            <w:szCs w:val="24"/>
            <w:lang w:eastAsia="ru-RU"/>
          </w:rPr>
          <w:t>пунктом 24</w:t>
        </w:r>
      </w:hyperlink>
      <w:r w:rsidRPr="00E5641B">
        <w:rPr>
          <w:rFonts w:ascii="Times New Roman CYR" w:eastAsiaTheme="minorEastAsia" w:hAnsi="Times New Roman CYR" w:cs="Times New Roman CYR"/>
          <w:sz w:val="24"/>
          <w:szCs w:val="24"/>
          <w:lang w:eastAsia="ru-RU"/>
        </w:rPr>
        <w:t xml:space="preserve"> настоящего административного регламента.</w:t>
      </w:r>
    </w:p>
    <w:bookmarkEnd w:id="168"/>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9" w:name="sub_123"/>
      <w:r w:rsidRPr="00E5641B">
        <w:rPr>
          <w:rFonts w:ascii="Times New Roman CYR" w:eastAsiaTheme="minorEastAsia" w:hAnsi="Times New Roman CYR" w:cs="Times New Roman CYR"/>
          <w:b/>
          <w:bCs/>
          <w:color w:val="26282F"/>
          <w:sz w:val="24"/>
          <w:szCs w:val="24"/>
          <w:lang w:eastAsia="ru-RU"/>
        </w:rPr>
        <w:t>Глава 23. Выдача (направление) уведомления об отказе в приеме уведомления и прилагаемых документов</w:t>
      </w:r>
    </w:p>
    <w:bookmarkEnd w:id="169"/>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1057"/>
      <w:r w:rsidRPr="00E5641B">
        <w:rPr>
          <w:rFonts w:ascii="Times New Roman CYR" w:eastAsiaTheme="minorEastAsia" w:hAnsi="Times New Roman CYR" w:cs="Times New Roman CYR"/>
          <w:sz w:val="24"/>
          <w:szCs w:val="24"/>
          <w:lang w:eastAsia="ru-RU"/>
        </w:rPr>
        <w:t>57. Основанием для начала административной процедуры является регистрация уведомления об отказе в приеме уведомления и прилагаемых документов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1058"/>
      <w:bookmarkEnd w:id="170"/>
      <w:r w:rsidRPr="00E5641B">
        <w:rPr>
          <w:rFonts w:ascii="Times New Roman CYR" w:eastAsiaTheme="minorEastAsia" w:hAnsi="Times New Roman CYR" w:cs="Times New Roman CYR"/>
          <w:sz w:val="24"/>
          <w:szCs w:val="24"/>
          <w:lang w:eastAsia="ru-RU"/>
        </w:rPr>
        <w:t>58. Ответственным за выполнение административной процедуры является специалист, ответственный за предоставление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1059"/>
      <w:bookmarkEnd w:id="171"/>
      <w:r w:rsidRPr="00E5641B">
        <w:rPr>
          <w:rFonts w:ascii="Times New Roman CYR" w:eastAsiaTheme="minorEastAsia" w:hAnsi="Times New Roman CYR" w:cs="Times New Roman CYR"/>
          <w:sz w:val="24"/>
          <w:szCs w:val="24"/>
          <w:lang w:eastAsia="ru-RU"/>
        </w:rPr>
        <w:t>59. Специалист, ответственный за предоставление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1201"/>
      <w:bookmarkEnd w:id="172"/>
      <w:proofErr w:type="gramStart"/>
      <w:r w:rsidRPr="00E5641B">
        <w:rPr>
          <w:rFonts w:ascii="Times New Roman CYR" w:eastAsiaTheme="minorEastAsia" w:hAnsi="Times New Roman CYR" w:cs="Times New Roman CYR"/>
          <w:sz w:val="24"/>
          <w:szCs w:val="24"/>
          <w:lang w:eastAsia="ru-RU"/>
        </w:rPr>
        <w:t xml:space="preserve">1) в день регистрации уведомления об отказе в приеме уведомления и прилагаемых документов информирует заявителя (его представителя) по телефону, указанному в уведомлении, о необходимости получения уведомления об отказе в приеме уведомления и прилагаемых документов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 xml:space="preserve"> - в случае, если в уведомлении заявителем (его представителем) указан способ получения результата предоставления муниципальной услуги лично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w:t>
      </w:r>
      <w:proofErr w:type="gramEnd"/>
    </w:p>
    <w:bookmarkEnd w:id="173"/>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 xml:space="preserve">Специалист, ответственный за предоставление муниципальной услуги, выдает заявителю (его представителю) один экземпляр уведомления об отказе в приеме уведомления и прилагаемых документов в день его обращения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При получении уведомления об отказе в приеме уведомления и прилагаемых документов заявитель (его представитель) ставит отметку о получении, подпись и дату на втором экземпляре уведомления об отказе в приеме уведомления и прилагаемых документов;</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1202"/>
      <w:proofErr w:type="gramStart"/>
      <w:r w:rsidRPr="00E5641B">
        <w:rPr>
          <w:rFonts w:ascii="Times New Roman CYR" w:eastAsiaTheme="minorEastAsia" w:hAnsi="Times New Roman CYR" w:cs="Times New Roman CYR"/>
          <w:sz w:val="24"/>
          <w:szCs w:val="24"/>
          <w:lang w:eastAsia="ru-RU"/>
        </w:rPr>
        <w:t xml:space="preserve">2) в течение 2 (двух) рабочих дней, следующих за днем регистрации уведомления об отказе в приеме уведомления и прилагаемых документов в журнале документов </w:t>
      </w:r>
      <w:r w:rsidRPr="00E5641B">
        <w:rPr>
          <w:rFonts w:ascii="Times New Roman CYR" w:eastAsiaTheme="minorEastAsia" w:hAnsi="Times New Roman CYR" w:cs="Times New Roman CYR"/>
          <w:sz w:val="24"/>
          <w:szCs w:val="24"/>
          <w:lang w:eastAsia="ru-RU"/>
        </w:rPr>
        <w:lastRenderedPageBreak/>
        <w:t>предоставления муниципальной услуги, направляет уведомление об отказе в приеме уведомления и прилагаемых документов через организации почтовой связи по почтовому адресу заявителя (его представителя), указанному в уведомлении, - в случае, если в уведомлении заявителем (его представителем) указан способ получения</w:t>
      </w:r>
      <w:proofErr w:type="gramEnd"/>
      <w:r w:rsidRPr="00E5641B">
        <w:rPr>
          <w:rFonts w:ascii="Times New Roman CYR" w:eastAsiaTheme="minorEastAsia" w:hAnsi="Times New Roman CYR" w:cs="Times New Roman CYR"/>
          <w:sz w:val="24"/>
          <w:szCs w:val="24"/>
          <w:lang w:eastAsia="ru-RU"/>
        </w:rPr>
        <w:t xml:space="preserve"> результата предоставления муниципальной услуги через организации почтовой связи.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5" w:name="sub_1060"/>
      <w:bookmarkEnd w:id="174"/>
      <w:r w:rsidRPr="00E5641B">
        <w:rPr>
          <w:rFonts w:ascii="Times New Roman CYR" w:eastAsiaTheme="minorEastAsia" w:hAnsi="Times New Roman CYR" w:cs="Times New Roman CYR"/>
          <w:sz w:val="24"/>
          <w:szCs w:val="24"/>
          <w:lang w:eastAsia="ru-RU"/>
        </w:rPr>
        <w:t>60. Специалист, ответственный за предоставление муниципальной услуги, в день выдачи либо направления заявителю (его представителю) уведомления об отказе в приеме уведомления и прилагаемых документов делает соответствующую отметку в журнале документов предоставления муниципальной услуги.</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6" w:name="sub_1061"/>
      <w:bookmarkEnd w:id="175"/>
      <w:r w:rsidRPr="00E16BCD">
        <w:rPr>
          <w:rFonts w:ascii="Times New Roman CYR" w:eastAsiaTheme="minorEastAsia" w:hAnsi="Times New Roman CYR" w:cs="Times New Roman CYR"/>
          <w:sz w:val="24"/>
          <w:szCs w:val="24"/>
          <w:lang w:eastAsia="ru-RU"/>
        </w:rPr>
        <w:t xml:space="preserve">61. </w:t>
      </w:r>
      <w:proofErr w:type="gramStart"/>
      <w:r w:rsidRPr="00E16BCD">
        <w:rPr>
          <w:rFonts w:ascii="Times New Roman CYR" w:eastAsiaTheme="minorEastAsia" w:hAnsi="Times New Roman CYR" w:cs="Times New Roman CYR"/>
          <w:sz w:val="24"/>
          <w:szCs w:val="24"/>
          <w:lang w:eastAsia="ru-RU"/>
        </w:rPr>
        <w:t xml:space="preserve">Максимальный срок выполнения административной процедуры в случае обращения заявителя (его представителя) с уведомлением и прилагаемыми документами в </w:t>
      </w:r>
      <w:r w:rsidR="00E16BCD" w:rsidRPr="00E16BCD">
        <w:rPr>
          <w:rFonts w:ascii="Times New Roman CYR" w:eastAsiaTheme="minorEastAsia" w:hAnsi="Times New Roman CYR" w:cs="Times New Roman CYR"/>
          <w:sz w:val="24"/>
          <w:szCs w:val="24"/>
          <w:lang w:eastAsia="ru-RU"/>
        </w:rPr>
        <w:t>администрацию</w:t>
      </w:r>
      <w:r w:rsidRPr="00E16BCD">
        <w:rPr>
          <w:rFonts w:ascii="Times New Roman CYR" w:eastAsiaTheme="minorEastAsia" w:hAnsi="Times New Roman CYR" w:cs="Times New Roman CYR"/>
          <w:sz w:val="24"/>
          <w:szCs w:val="24"/>
          <w:lang w:eastAsia="ru-RU"/>
        </w:rPr>
        <w:t xml:space="preserve"> способом, предусмотренным </w:t>
      </w:r>
      <w:hyperlink w:anchor="sub_1192" w:history="1">
        <w:r w:rsidRPr="00E16BCD">
          <w:rPr>
            <w:rFonts w:ascii="Times New Roman CYR" w:eastAsiaTheme="minorEastAsia" w:hAnsi="Times New Roman CYR" w:cs="Times New Roman CYR"/>
            <w:sz w:val="24"/>
            <w:szCs w:val="24"/>
            <w:lang w:eastAsia="ru-RU"/>
          </w:rPr>
          <w:t>подпунктом 1 пункта 43</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не может превышать 1 (одного) рабочего дня со дня регистрации уведомления об отказе в приеме уведомления и прилагаемых документов в журнале документов предоставления муниципальной услуги, а в случае обращения заявителя (его представителя) способом</w:t>
      </w:r>
      <w:proofErr w:type="gramEnd"/>
      <w:r w:rsidRPr="00E16BCD">
        <w:rPr>
          <w:rFonts w:ascii="Times New Roman CYR" w:eastAsiaTheme="minorEastAsia" w:hAnsi="Times New Roman CYR" w:cs="Times New Roman CYR"/>
          <w:sz w:val="24"/>
          <w:szCs w:val="24"/>
          <w:lang w:eastAsia="ru-RU"/>
        </w:rPr>
        <w:t xml:space="preserve">, предусмотренным </w:t>
      </w:r>
      <w:hyperlink w:anchor="sub_1193" w:history="1">
        <w:r w:rsidRPr="00E16BCD">
          <w:rPr>
            <w:rFonts w:ascii="Times New Roman CYR" w:eastAsiaTheme="minorEastAsia" w:hAnsi="Times New Roman CYR" w:cs="Times New Roman CYR"/>
            <w:sz w:val="24"/>
            <w:szCs w:val="24"/>
            <w:lang w:eastAsia="ru-RU"/>
          </w:rPr>
          <w:t>подпунктом 2 пункта 43</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не может превышать 2 (двух) рабочих дней, следующих за днем регистрации уведомления об отказе в приеме уведомления и прилагаемых документов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7" w:name="sub_1062"/>
      <w:bookmarkEnd w:id="176"/>
      <w:r w:rsidRPr="00E5641B">
        <w:rPr>
          <w:rFonts w:ascii="Times New Roman CYR" w:eastAsiaTheme="minorEastAsia" w:hAnsi="Times New Roman CYR" w:cs="Times New Roman CYR"/>
          <w:sz w:val="24"/>
          <w:szCs w:val="24"/>
          <w:lang w:eastAsia="ru-RU"/>
        </w:rPr>
        <w:t>62. Результатом выполнения административной процедуры является информирование заявителя (его представителя) о необходимости получения уведомления об отказе в приеме уведомления и прилагаемых документов или направление заявителю (его представителю) уведомления об отказе в приеме уведомления и прилагаемых документов через организации почтовой связи.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8" w:name="sub_1063"/>
      <w:bookmarkEnd w:id="177"/>
      <w:r w:rsidRPr="00E5641B">
        <w:rPr>
          <w:rFonts w:ascii="Times New Roman CYR" w:eastAsiaTheme="minorEastAsia" w:hAnsi="Times New Roman CYR" w:cs="Times New Roman CYR"/>
          <w:sz w:val="24"/>
          <w:szCs w:val="24"/>
          <w:lang w:eastAsia="ru-RU"/>
        </w:rPr>
        <w:t xml:space="preserve">63. </w:t>
      </w:r>
      <w:proofErr w:type="gramStart"/>
      <w:r w:rsidRPr="00E5641B">
        <w:rPr>
          <w:rFonts w:ascii="Times New Roman CYR" w:eastAsiaTheme="minorEastAsia" w:hAnsi="Times New Roman CYR" w:cs="Times New Roman CYR"/>
          <w:sz w:val="24"/>
          <w:szCs w:val="24"/>
          <w:lang w:eastAsia="ru-RU"/>
        </w:rPr>
        <w:t>Способом фиксации результата выполнения административной процедуры является внесение в журнал документов предоставления муниципальной услуги отметки об информировании заявителя (его представителя) о необходимости получения уведомления об отказе в приеме уведомления и прилагаемых документов или направлении заявителю (его представителю) уведомления об отказе в приеме уведомления и прилагаемых документов через организации почтовой связи с указанием соответствующей даты.</w:t>
      </w:r>
      <w:proofErr w:type="gramEnd"/>
    </w:p>
    <w:bookmarkEnd w:id="178"/>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79" w:name="sub_124"/>
      <w:r w:rsidRPr="00E5641B">
        <w:rPr>
          <w:rFonts w:ascii="Times New Roman CYR" w:eastAsiaTheme="minorEastAsia" w:hAnsi="Times New Roman CYR" w:cs="Times New Roman CYR"/>
          <w:b/>
          <w:bCs/>
          <w:color w:val="26282F"/>
          <w:sz w:val="24"/>
          <w:szCs w:val="24"/>
          <w:lang w:eastAsia="ru-RU"/>
        </w:rPr>
        <w:t>Глава 24. Принятие решения о предоставлении (об отказе в предоставлении) муниципальной услуги</w:t>
      </w:r>
    </w:p>
    <w:bookmarkEnd w:id="179"/>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1064"/>
      <w:r w:rsidRPr="00E16BCD">
        <w:rPr>
          <w:rFonts w:ascii="Times New Roman CYR" w:eastAsiaTheme="minorEastAsia" w:hAnsi="Times New Roman CYR" w:cs="Times New Roman CYR"/>
          <w:sz w:val="24"/>
          <w:szCs w:val="24"/>
          <w:lang w:eastAsia="ru-RU"/>
        </w:rPr>
        <w:t xml:space="preserve">64. 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 предусмотренных </w:t>
      </w:r>
      <w:hyperlink w:anchor="sub_1024" w:history="1">
        <w:r w:rsidRPr="00E16BCD">
          <w:rPr>
            <w:rFonts w:ascii="Times New Roman CYR" w:eastAsiaTheme="minorEastAsia" w:hAnsi="Times New Roman CYR" w:cs="Times New Roman CYR"/>
            <w:sz w:val="24"/>
            <w:szCs w:val="24"/>
            <w:lang w:eastAsia="ru-RU"/>
          </w:rPr>
          <w:t>пунктом 24</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1065"/>
      <w:bookmarkEnd w:id="180"/>
      <w:r w:rsidRPr="00E5641B">
        <w:rPr>
          <w:rFonts w:ascii="Times New Roman CYR" w:eastAsiaTheme="minorEastAsia" w:hAnsi="Times New Roman CYR" w:cs="Times New Roman CYR"/>
          <w:sz w:val="24"/>
          <w:szCs w:val="24"/>
          <w:lang w:eastAsia="ru-RU"/>
        </w:rPr>
        <w:t>65. Ответственными за выполнение административной процедуры являются:</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2" w:name="sub_1203"/>
      <w:bookmarkEnd w:id="181"/>
      <w:r w:rsidRPr="00E5641B">
        <w:rPr>
          <w:rFonts w:ascii="Times New Roman CYR" w:eastAsiaTheme="minorEastAsia" w:hAnsi="Times New Roman CYR" w:cs="Times New Roman CYR"/>
          <w:sz w:val="24"/>
          <w:szCs w:val="24"/>
          <w:lang w:eastAsia="ru-RU"/>
        </w:rPr>
        <w:t>1) специалист, ответственный за предоставление муниципальной услуги;</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1066"/>
      <w:bookmarkEnd w:id="182"/>
      <w:r w:rsidRPr="00E16BCD">
        <w:rPr>
          <w:rFonts w:ascii="Times New Roman CYR" w:eastAsiaTheme="minorEastAsia" w:hAnsi="Times New Roman CYR" w:cs="Times New Roman CYR"/>
          <w:sz w:val="24"/>
          <w:szCs w:val="24"/>
          <w:lang w:eastAsia="ru-RU"/>
        </w:rPr>
        <w:t>66. Специалист, ответственный за предоставление муниципальной услуги, в течение 1 (одного) рабочего дня со дня регистрации уведомления и прилагаемых документов в журнале документов предоставления муниципальной услуги:</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4" w:name="sub_1205"/>
      <w:bookmarkEnd w:id="183"/>
      <w:r w:rsidRPr="00E16BCD">
        <w:rPr>
          <w:rFonts w:ascii="Times New Roman CYR" w:eastAsiaTheme="minorEastAsia" w:hAnsi="Times New Roman CYR" w:cs="Times New Roman CYR"/>
          <w:sz w:val="24"/>
          <w:szCs w:val="24"/>
          <w:lang w:eastAsia="ru-RU"/>
        </w:rPr>
        <w:t xml:space="preserve">1) проверяет их на наличие (отсутствие) оснований для отказа в предоставлении муниципальной услуги, предусмотренных </w:t>
      </w:r>
      <w:hyperlink w:anchor="sub_1025" w:history="1">
        <w:r w:rsidRPr="00E16BCD">
          <w:rPr>
            <w:rFonts w:ascii="Times New Roman CYR" w:eastAsiaTheme="minorEastAsia" w:hAnsi="Times New Roman CYR" w:cs="Times New Roman CYR"/>
            <w:sz w:val="24"/>
            <w:szCs w:val="24"/>
            <w:lang w:eastAsia="ru-RU"/>
          </w:rPr>
          <w:t>пунктом 25</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5" w:name="sub_1206"/>
      <w:bookmarkEnd w:id="184"/>
      <w:r w:rsidRPr="00E16BCD">
        <w:rPr>
          <w:rFonts w:ascii="Times New Roman CYR" w:eastAsiaTheme="minorEastAsia" w:hAnsi="Times New Roman CYR" w:cs="Times New Roman CYR"/>
          <w:sz w:val="24"/>
          <w:szCs w:val="24"/>
          <w:lang w:eastAsia="ru-RU"/>
        </w:rPr>
        <w:t xml:space="preserve">2) проверяет уведомление на предмет соответствия требованиям </w:t>
      </w:r>
      <w:hyperlink r:id="rId12" w:history="1">
        <w:r w:rsidRPr="00E16BCD">
          <w:rPr>
            <w:rFonts w:ascii="Times New Roman CYR" w:eastAsiaTheme="minorEastAsia" w:hAnsi="Times New Roman CYR" w:cs="Times New Roman CYR"/>
            <w:sz w:val="24"/>
            <w:szCs w:val="24"/>
            <w:lang w:eastAsia="ru-RU"/>
          </w:rPr>
          <w:t>Федерального закона</w:t>
        </w:r>
      </w:hyperlink>
      <w:r w:rsidRPr="00E16BCD">
        <w:rPr>
          <w:rFonts w:ascii="Times New Roman CYR" w:eastAsiaTheme="minorEastAsia" w:hAnsi="Times New Roman CYR" w:cs="Times New Roman CYR"/>
          <w:sz w:val="24"/>
          <w:szCs w:val="24"/>
          <w:lang w:eastAsia="ru-RU"/>
        </w:rPr>
        <w:t xml:space="preserve"> от 19 июня 2004 года N 54-ФЗ "О собраниях, митингах, демонстрациях, шествиях и пикетированиях" в части указанных заявителем (его представителем):</w:t>
      </w:r>
    </w:p>
    <w:bookmarkEnd w:id="185"/>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а) целей, форм и иных условий проведения мероприятий;</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б) мест и (или) времени проведения публичного мероприятия;</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6" w:name="sub_1207"/>
      <w:r w:rsidRPr="00E5641B">
        <w:rPr>
          <w:rFonts w:ascii="Times New Roman CYR" w:eastAsiaTheme="minorEastAsia" w:hAnsi="Times New Roman CYR" w:cs="Times New Roman CYR"/>
          <w:sz w:val="24"/>
          <w:szCs w:val="24"/>
          <w:lang w:eastAsia="ru-RU"/>
        </w:rPr>
        <w:lastRenderedPageBreak/>
        <w:t>3) проверяет на предмет занятости место проведения публичного мероприятия, указанное в уведомлении;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7" w:name="sub_1208"/>
      <w:bookmarkEnd w:id="186"/>
      <w:r w:rsidRPr="00E5641B">
        <w:rPr>
          <w:rFonts w:ascii="Times New Roman CYR" w:eastAsiaTheme="minorEastAsia" w:hAnsi="Times New Roman CYR" w:cs="Times New Roman CYR"/>
          <w:sz w:val="24"/>
          <w:szCs w:val="24"/>
          <w:lang w:eastAsia="ru-RU"/>
        </w:rPr>
        <w:t xml:space="preserve">4) передает уведомление на рассмотрение Комиссии по вопросам проведения публичных мероприятий в </w:t>
      </w:r>
      <w:r w:rsidR="00E16BCD">
        <w:rPr>
          <w:rFonts w:ascii="Times New Roman CYR" w:eastAsiaTheme="minorEastAsia" w:hAnsi="Times New Roman CYR" w:cs="Times New Roman CYR"/>
          <w:sz w:val="24"/>
          <w:szCs w:val="24"/>
          <w:lang w:eastAsia="ru-RU"/>
        </w:rPr>
        <w:t>Костромской области</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8" w:name="sub_1067"/>
      <w:bookmarkEnd w:id="187"/>
      <w:r w:rsidRPr="00E5641B">
        <w:rPr>
          <w:rFonts w:ascii="Times New Roman CYR" w:eastAsiaTheme="minorEastAsia" w:hAnsi="Times New Roman CYR" w:cs="Times New Roman CYR"/>
          <w:sz w:val="24"/>
          <w:szCs w:val="24"/>
          <w:lang w:eastAsia="ru-RU"/>
        </w:rPr>
        <w:t xml:space="preserve">67. </w:t>
      </w:r>
      <w:proofErr w:type="gramStart"/>
      <w:r w:rsidRPr="00E5641B">
        <w:rPr>
          <w:rFonts w:ascii="Times New Roman CYR" w:eastAsiaTheme="minorEastAsia" w:hAnsi="Times New Roman CYR" w:cs="Times New Roman CYR"/>
          <w:sz w:val="24"/>
          <w:szCs w:val="24"/>
          <w:lang w:eastAsia="ru-RU"/>
        </w:rPr>
        <w:t xml:space="preserve">Зарегистрированные уведомления рассматриваются Комиссией по вопросам проведения публичных мероприятий в </w:t>
      </w:r>
      <w:r w:rsidR="00E16BCD">
        <w:rPr>
          <w:rFonts w:ascii="Times New Roman CYR" w:eastAsiaTheme="minorEastAsia" w:hAnsi="Times New Roman CYR" w:cs="Times New Roman CYR"/>
          <w:sz w:val="24"/>
          <w:szCs w:val="24"/>
          <w:lang w:eastAsia="ru-RU"/>
        </w:rPr>
        <w:t>Костромской области</w:t>
      </w:r>
      <w:r w:rsidRPr="00E5641B">
        <w:rPr>
          <w:rFonts w:ascii="Times New Roman CYR" w:eastAsiaTheme="minorEastAsia" w:hAnsi="Times New Roman CYR" w:cs="Times New Roman CYR"/>
          <w:sz w:val="24"/>
          <w:szCs w:val="24"/>
          <w:lang w:eastAsia="ru-RU"/>
        </w:rPr>
        <w:t xml:space="preserve"> не позднее 2 (двух) календарных дней с момента их получения, а при подаче уведомления о проведении митинга, шествия, собрания, демонстрации, пикетирования в последний рабочий день, предшествующий нерабочим праздничным дням (в случае, если срок подачи уведомления о проведении митинга, шествия, собрания, демонстрации, пикетирования полностью совпадает с нерабочим праздничным днем</w:t>
      </w:r>
      <w:proofErr w:type="gramEnd"/>
      <w:r w:rsidRPr="00E5641B">
        <w:rPr>
          <w:rFonts w:ascii="Times New Roman CYR" w:eastAsiaTheme="minorEastAsia" w:hAnsi="Times New Roman CYR" w:cs="Times New Roman CYR"/>
          <w:sz w:val="24"/>
          <w:szCs w:val="24"/>
          <w:lang w:eastAsia="ru-RU"/>
        </w:rPr>
        <w:t>), при подаче уведомления о проведении пикетирования группой лиц менее чем за 5 (пять) календарных дней до дня его проведения - в день его регистрации.</w:t>
      </w:r>
    </w:p>
    <w:bookmarkEnd w:id="188"/>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 xml:space="preserve">После рассмотрения уведомления Комиссией по вопросам проведения публичных мероприятий в </w:t>
      </w:r>
      <w:r w:rsidR="00E16BCD">
        <w:rPr>
          <w:rFonts w:ascii="Times New Roman CYR" w:eastAsiaTheme="minorEastAsia" w:hAnsi="Times New Roman CYR" w:cs="Times New Roman CYR"/>
          <w:sz w:val="24"/>
          <w:szCs w:val="24"/>
          <w:lang w:eastAsia="ru-RU"/>
        </w:rPr>
        <w:t>Костромской области</w:t>
      </w:r>
      <w:r w:rsidRPr="00E5641B">
        <w:rPr>
          <w:rFonts w:ascii="Times New Roman CYR" w:eastAsiaTheme="minorEastAsia" w:hAnsi="Times New Roman CYR" w:cs="Times New Roman CYR"/>
          <w:sz w:val="24"/>
          <w:szCs w:val="24"/>
          <w:lang w:eastAsia="ru-RU"/>
        </w:rPr>
        <w:t xml:space="preserve">, на основании решения Комиссии по вопросам проведения публичных мероприятий в </w:t>
      </w:r>
      <w:r w:rsidR="00E16BCD">
        <w:rPr>
          <w:rFonts w:ascii="Times New Roman CYR" w:eastAsiaTheme="minorEastAsia" w:hAnsi="Times New Roman CYR" w:cs="Times New Roman CYR"/>
          <w:sz w:val="24"/>
          <w:szCs w:val="24"/>
          <w:lang w:eastAsia="ru-RU"/>
        </w:rPr>
        <w:t>Костромской области</w:t>
      </w:r>
      <w:r w:rsidRPr="00E5641B">
        <w:rPr>
          <w:rFonts w:ascii="Times New Roman CYR" w:eastAsiaTheme="minorEastAsia" w:hAnsi="Times New Roman CYR" w:cs="Times New Roman CYR"/>
          <w:sz w:val="24"/>
          <w:szCs w:val="24"/>
          <w:lang w:eastAsia="ru-RU"/>
        </w:rPr>
        <w:t xml:space="preserve"> специалист, ответственный за предоставление муниципальной услуги, подготавливает письмо за подписью </w:t>
      </w:r>
      <w:r w:rsidR="00E16BCD">
        <w:rPr>
          <w:rFonts w:ascii="Times New Roman CYR" w:eastAsiaTheme="minorEastAsia" w:hAnsi="Times New Roman CYR" w:cs="Times New Roman CYR"/>
          <w:sz w:val="24"/>
          <w:szCs w:val="24"/>
          <w:lang w:eastAsia="ru-RU"/>
        </w:rPr>
        <w:t>Главы поселения</w:t>
      </w:r>
      <w:r w:rsidRPr="00E5641B">
        <w:rPr>
          <w:rFonts w:ascii="Times New Roman CYR" w:eastAsiaTheme="minorEastAsia" w:hAnsi="Times New Roman CYR" w:cs="Times New Roman CYR"/>
          <w:sz w:val="24"/>
          <w:szCs w:val="24"/>
          <w:lang w:eastAsia="ru-RU"/>
        </w:rPr>
        <w:t>:</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9" w:name="sub_1209"/>
      <w:r w:rsidRPr="00E16BCD">
        <w:rPr>
          <w:rFonts w:ascii="Times New Roman CYR" w:eastAsiaTheme="minorEastAsia" w:hAnsi="Times New Roman CYR" w:cs="Times New Roman CYR"/>
          <w:sz w:val="24"/>
          <w:szCs w:val="24"/>
          <w:lang w:eastAsia="ru-RU"/>
        </w:rPr>
        <w:t xml:space="preserve">а) о принятии уведомления в случае соответствия уведомления требованиям </w:t>
      </w:r>
      <w:hyperlink r:id="rId13" w:history="1">
        <w:r w:rsidRPr="00E16BCD">
          <w:rPr>
            <w:rFonts w:ascii="Times New Roman CYR" w:eastAsiaTheme="minorEastAsia" w:hAnsi="Times New Roman CYR" w:cs="Times New Roman CYR"/>
            <w:sz w:val="24"/>
            <w:szCs w:val="24"/>
            <w:lang w:eastAsia="ru-RU"/>
          </w:rPr>
          <w:t>Федерального закона</w:t>
        </w:r>
      </w:hyperlink>
      <w:r w:rsidRPr="00E16BCD">
        <w:rPr>
          <w:rFonts w:ascii="Times New Roman CYR" w:eastAsiaTheme="minorEastAsia" w:hAnsi="Times New Roman CYR" w:cs="Times New Roman CYR"/>
          <w:sz w:val="24"/>
          <w:szCs w:val="24"/>
          <w:lang w:eastAsia="ru-RU"/>
        </w:rPr>
        <w:t xml:space="preserve"> от 19 июня 2004 года N 54-ФЗ "О собраниях, митингах, демонстрациях, шествиях и пикетированиях";</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0" w:name="sub_1210"/>
      <w:bookmarkEnd w:id="189"/>
      <w:r w:rsidRPr="00E16BCD">
        <w:rPr>
          <w:rFonts w:ascii="Times New Roman CYR" w:eastAsiaTheme="minorEastAsia" w:hAnsi="Times New Roman CYR" w:cs="Times New Roman CYR"/>
          <w:sz w:val="24"/>
          <w:szCs w:val="24"/>
          <w:lang w:eastAsia="ru-RU"/>
        </w:rPr>
        <w:t xml:space="preserve">б) с предложением об устранении несоответствия указанных заявителем (его представителем) в уведомлении целей, форм и иных условий проведения мероприятия требованиям </w:t>
      </w:r>
      <w:hyperlink r:id="rId14" w:history="1">
        <w:r w:rsidRPr="00E16BCD">
          <w:rPr>
            <w:rFonts w:ascii="Times New Roman CYR" w:eastAsiaTheme="minorEastAsia" w:hAnsi="Times New Roman CYR" w:cs="Times New Roman CYR"/>
            <w:sz w:val="24"/>
            <w:szCs w:val="24"/>
            <w:lang w:eastAsia="ru-RU"/>
          </w:rPr>
          <w:t>Федерального закона</w:t>
        </w:r>
      </w:hyperlink>
      <w:r w:rsidRPr="00E16BCD">
        <w:rPr>
          <w:rFonts w:ascii="Times New Roman CYR" w:eastAsiaTheme="minorEastAsia" w:hAnsi="Times New Roman CYR" w:cs="Times New Roman CYR"/>
          <w:sz w:val="24"/>
          <w:szCs w:val="24"/>
          <w:lang w:eastAsia="ru-RU"/>
        </w:rPr>
        <w:t xml:space="preserve"> от 19 июня 2004 года N 54-ФЗ "О собраниях, митингах, демонстрациях, шествиях и пикетированиях" в случае установления указанного несоответствия;</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1" w:name="sub_1211"/>
      <w:bookmarkEnd w:id="190"/>
      <w:r w:rsidRPr="00E5641B">
        <w:rPr>
          <w:rFonts w:ascii="Times New Roman CYR" w:eastAsiaTheme="minorEastAsia" w:hAnsi="Times New Roman CYR" w:cs="Times New Roman CYR"/>
          <w:sz w:val="24"/>
          <w:szCs w:val="24"/>
          <w:lang w:eastAsia="ru-RU"/>
        </w:rPr>
        <w:t>в) с предложением об изменении места и (или) времени проведения публичного мероприятия в случае, если на место проведения публичного мероприятия, указанное в уведомлении, уже согласовано проведение мероприятия согласно ранее поданному уведомлению, либо норма наполнения места проведения публичного мероприятия, указанного в уведомлении, не соответствует предполагаемой численности участников публичного мероприятия;</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2" w:name="sub_1212"/>
      <w:bookmarkEnd w:id="191"/>
      <w:r w:rsidRPr="00E16BCD">
        <w:rPr>
          <w:rFonts w:ascii="Times New Roman CYR" w:eastAsiaTheme="minorEastAsia" w:hAnsi="Times New Roman CYR" w:cs="Times New Roman CYR"/>
          <w:sz w:val="24"/>
          <w:szCs w:val="24"/>
          <w:lang w:eastAsia="ru-RU"/>
        </w:rPr>
        <w:t xml:space="preserve">г) об отказе в согласовании проведения публичного мероприятия в случае наличия оснований для отказа в предоставлении муниципальной услуги, предусмотренных </w:t>
      </w:r>
      <w:hyperlink w:anchor="sub_1025" w:history="1">
        <w:r w:rsidRPr="00E16BCD">
          <w:rPr>
            <w:rFonts w:ascii="Times New Roman CYR" w:eastAsiaTheme="minorEastAsia" w:hAnsi="Times New Roman CYR" w:cs="Times New Roman CYR"/>
            <w:sz w:val="24"/>
            <w:szCs w:val="24"/>
            <w:lang w:eastAsia="ru-RU"/>
          </w:rPr>
          <w:t xml:space="preserve">пунктом 25 </w:t>
        </w:r>
      </w:hyperlink>
      <w:r w:rsidRPr="00E16BCD">
        <w:rPr>
          <w:rFonts w:ascii="Times New Roman CYR" w:eastAsiaTheme="minorEastAsia" w:hAnsi="Times New Roman CYR" w:cs="Times New Roman CYR"/>
          <w:sz w:val="24"/>
          <w:szCs w:val="24"/>
          <w:lang w:eastAsia="ru-RU"/>
        </w:rPr>
        <w:t>настоящего административного регламента.</w:t>
      </w:r>
    </w:p>
    <w:bookmarkEnd w:id="192"/>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16BCD">
        <w:rPr>
          <w:rFonts w:ascii="Times New Roman CYR" w:eastAsiaTheme="minorEastAsia" w:hAnsi="Times New Roman CYR" w:cs="Times New Roman CYR"/>
          <w:sz w:val="24"/>
          <w:szCs w:val="24"/>
          <w:lang w:eastAsia="ru-RU"/>
        </w:rPr>
        <w:t xml:space="preserve">Специалист, ответственный за предоставление муниципальной услуги, передает проект письма, предусмотренного </w:t>
      </w:r>
      <w:hyperlink w:anchor="sub_1209" w:history="1">
        <w:r w:rsidRPr="00E16BCD">
          <w:rPr>
            <w:rFonts w:ascii="Times New Roman CYR" w:eastAsiaTheme="minorEastAsia" w:hAnsi="Times New Roman CYR" w:cs="Times New Roman CYR"/>
            <w:sz w:val="24"/>
            <w:szCs w:val="24"/>
            <w:lang w:eastAsia="ru-RU"/>
          </w:rPr>
          <w:t>подпунктами "а" - "г"</w:t>
        </w:r>
      </w:hyperlink>
      <w:r w:rsidRPr="00E16BCD">
        <w:rPr>
          <w:rFonts w:ascii="Times New Roman CYR" w:eastAsiaTheme="minorEastAsia" w:hAnsi="Times New Roman CYR" w:cs="Times New Roman CYR"/>
          <w:sz w:val="24"/>
          <w:szCs w:val="24"/>
          <w:lang w:eastAsia="ru-RU"/>
        </w:rPr>
        <w:t xml:space="preserve"> настоящего пункта административного регламента, вместе с уведомлением и прилагаемыми документами </w:t>
      </w:r>
      <w:r w:rsidR="00E16BCD">
        <w:rPr>
          <w:rFonts w:ascii="Times New Roman CYR" w:eastAsiaTheme="minorEastAsia" w:hAnsi="Times New Roman CYR" w:cs="Times New Roman CYR"/>
          <w:sz w:val="24"/>
          <w:szCs w:val="24"/>
          <w:lang w:eastAsia="ru-RU"/>
        </w:rPr>
        <w:t>Главе поселения</w:t>
      </w:r>
      <w:r w:rsidRPr="00E16BCD">
        <w:rPr>
          <w:rFonts w:ascii="Times New Roman CYR" w:eastAsiaTheme="minorEastAsia" w:hAnsi="Times New Roman CYR" w:cs="Times New Roman CYR"/>
          <w:sz w:val="24"/>
          <w:szCs w:val="24"/>
          <w:lang w:eastAsia="ru-RU"/>
        </w:rPr>
        <w:t>.</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16BCD">
        <w:rPr>
          <w:rFonts w:ascii="Times New Roman CYR" w:eastAsiaTheme="minorEastAsia" w:hAnsi="Times New Roman CYR" w:cs="Times New Roman CYR"/>
          <w:sz w:val="24"/>
          <w:szCs w:val="24"/>
          <w:lang w:eastAsia="ru-RU"/>
        </w:rPr>
        <w:t xml:space="preserve">Письмо, предусмотренное </w:t>
      </w:r>
      <w:hyperlink w:anchor="sub_1209" w:history="1">
        <w:r w:rsidRPr="00E16BCD">
          <w:rPr>
            <w:rFonts w:ascii="Times New Roman CYR" w:eastAsiaTheme="minorEastAsia" w:hAnsi="Times New Roman CYR" w:cs="Times New Roman CYR"/>
            <w:sz w:val="24"/>
            <w:szCs w:val="24"/>
            <w:lang w:eastAsia="ru-RU"/>
          </w:rPr>
          <w:t>подпунктами "а" - "</w:t>
        </w:r>
        <w:proofErr w:type="gramStart"/>
        <w:r w:rsidRPr="00E16BCD">
          <w:rPr>
            <w:rFonts w:ascii="Times New Roman CYR" w:eastAsiaTheme="minorEastAsia" w:hAnsi="Times New Roman CYR" w:cs="Times New Roman CYR"/>
            <w:sz w:val="24"/>
            <w:szCs w:val="24"/>
            <w:lang w:eastAsia="ru-RU"/>
          </w:rPr>
          <w:t>г</w:t>
        </w:r>
        <w:proofErr w:type="gramEnd"/>
      </w:hyperlink>
      <w:r w:rsidRPr="00E16BCD">
        <w:rPr>
          <w:rFonts w:ascii="Times New Roman CYR" w:eastAsiaTheme="minorEastAsia" w:hAnsi="Times New Roman CYR" w:cs="Times New Roman CYR"/>
          <w:sz w:val="24"/>
          <w:szCs w:val="24"/>
          <w:lang w:eastAsia="ru-RU"/>
        </w:rPr>
        <w:t xml:space="preserve">" настоящего пункта административного регламента, подлежит регистрации в журнале документов предоставления муниципальной услуги в день его подписания </w:t>
      </w:r>
      <w:r w:rsidR="00E16BCD">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3" w:name="sub_1068"/>
      <w:r w:rsidRPr="00E16BCD">
        <w:rPr>
          <w:rFonts w:ascii="Times New Roman CYR" w:eastAsiaTheme="minorEastAsia" w:hAnsi="Times New Roman CYR" w:cs="Times New Roman CYR"/>
          <w:sz w:val="24"/>
          <w:szCs w:val="24"/>
          <w:lang w:eastAsia="ru-RU"/>
        </w:rPr>
        <w:t xml:space="preserve">68. </w:t>
      </w:r>
      <w:proofErr w:type="gramStart"/>
      <w:r w:rsidRPr="00E16BCD">
        <w:rPr>
          <w:rFonts w:ascii="Times New Roman CYR" w:eastAsiaTheme="minorEastAsia" w:hAnsi="Times New Roman CYR" w:cs="Times New Roman CYR"/>
          <w:sz w:val="24"/>
          <w:szCs w:val="24"/>
          <w:lang w:eastAsia="ru-RU"/>
        </w:rPr>
        <w:t xml:space="preserve">Максимальный срок выполнения административной процедуры составляет 3 (три) календарных дня со дня регистрации уведомления с прилагаемыми документами в журнале документов предоставления муниципальной услуги, а в случаях, указанных в </w:t>
      </w:r>
      <w:hyperlink w:anchor="sub_1067" w:history="1">
        <w:r w:rsidRPr="00E16BCD">
          <w:rPr>
            <w:rFonts w:ascii="Times New Roman CYR" w:eastAsiaTheme="minorEastAsia" w:hAnsi="Times New Roman CYR" w:cs="Times New Roman CYR"/>
            <w:sz w:val="24"/>
            <w:szCs w:val="24"/>
            <w:lang w:eastAsia="ru-RU"/>
          </w:rPr>
          <w:t>абзаце первом пункта 67</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- 1 (один) календарный день со дня регистрации уведомления с прилагаемыми документами в журнале документов предоставления муниципальной услуги.</w:t>
      </w:r>
      <w:proofErr w:type="gramEnd"/>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4" w:name="sub_1069"/>
      <w:bookmarkEnd w:id="193"/>
      <w:r w:rsidRPr="00E16BCD">
        <w:rPr>
          <w:rFonts w:ascii="Times New Roman CYR" w:eastAsiaTheme="minorEastAsia" w:hAnsi="Times New Roman CYR" w:cs="Times New Roman CYR"/>
          <w:sz w:val="24"/>
          <w:szCs w:val="24"/>
          <w:lang w:eastAsia="ru-RU"/>
        </w:rPr>
        <w:t xml:space="preserve">69. Результатом выполнения административной процедуры является регистрация письма, предусмотренного </w:t>
      </w:r>
      <w:hyperlink w:anchor="sub_1209" w:history="1">
        <w:r w:rsidRPr="00E16BCD">
          <w:rPr>
            <w:rFonts w:ascii="Times New Roman CYR" w:eastAsiaTheme="minorEastAsia" w:hAnsi="Times New Roman CYR" w:cs="Times New Roman CYR"/>
            <w:sz w:val="24"/>
            <w:szCs w:val="24"/>
            <w:lang w:eastAsia="ru-RU"/>
          </w:rPr>
          <w:t>подпунктами "а" - "г" пункта 67</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(далее - Письмо),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5" w:name="sub_1070"/>
      <w:bookmarkEnd w:id="194"/>
      <w:r w:rsidRPr="00E5641B">
        <w:rPr>
          <w:rFonts w:ascii="Times New Roman CYR" w:eastAsiaTheme="minorEastAsia" w:hAnsi="Times New Roman CYR" w:cs="Times New Roman CYR"/>
          <w:sz w:val="24"/>
          <w:szCs w:val="24"/>
          <w:lang w:eastAsia="ru-RU"/>
        </w:rPr>
        <w:lastRenderedPageBreak/>
        <w:t>70. Способом фиксации результата выполнения административной процедуры является внесение в журнал документов предоставления муниципальной услуги отметки об издании Письма с указанием даты его регистрации и регистрационного номера.</w:t>
      </w:r>
    </w:p>
    <w:bookmarkEnd w:id="195"/>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96" w:name="sub_125"/>
      <w:r w:rsidRPr="00E5641B">
        <w:rPr>
          <w:rFonts w:ascii="Times New Roman CYR" w:eastAsiaTheme="minorEastAsia" w:hAnsi="Times New Roman CYR" w:cs="Times New Roman CYR"/>
          <w:b/>
          <w:bCs/>
          <w:color w:val="26282F"/>
          <w:sz w:val="24"/>
          <w:szCs w:val="24"/>
          <w:lang w:eastAsia="ru-RU"/>
        </w:rPr>
        <w:t>Глава 25. Выдача (направление) результата предоставления муниципальной услуги</w:t>
      </w:r>
    </w:p>
    <w:bookmarkEnd w:id="196"/>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7" w:name="sub_1071"/>
      <w:r w:rsidRPr="00E5641B">
        <w:rPr>
          <w:rFonts w:ascii="Times New Roman CYR" w:eastAsiaTheme="minorEastAsia" w:hAnsi="Times New Roman CYR" w:cs="Times New Roman CYR"/>
          <w:sz w:val="24"/>
          <w:szCs w:val="24"/>
          <w:lang w:eastAsia="ru-RU"/>
        </w:rPr>
        <w:t>71. Основанием для начала административной процедуры является регистрация Письма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8" w:name="sub_1072"/>
      <w:bookmarkEnd w:id="197"/>
      <w:r w:rsidRPr="00E5641B">
        <w:rPr>
          <w:rFonts w:ascii="Times New Roman CYR" w:eastAsiaTheme="minorEastAsia" w:hAnsi="Times New Roman CYR" w:cs="Times New Roman CYR"/>
          <w:sz w:val="24"/>
          <w:szCs w:val="24"/>
          <w:lang w:eastAsia="ru-RU"/>
        </w:rPr>
        <w:t>72. Ответственным за выполнение административной процедуры является специалист, ответственный за предоставление муниципальной услуги.</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9" w:name="sub_1073"/>
      <w:bookmarkEnd w:id="198"/>
      <w:r w:rsidRPr="00E16BCD">
        <w:rPr>
          <w:rFonts w:ascii="Times New Roman CYR" w:eastAsiaTheme="minorEastAsia" w:hAnsi="Times New Roman CYR" w:cs="Times New Roman CYR"/>
          <w:sz w:val="24"/>
          <w:szCs w:val="24"/>
          <w:lang w:eastAsia="ru-RU"/>
        </w:rPr>
        <w:t xml:space="preserve">73. </w:t>
      </w:r>
      <w:proofErr w:type="gramStart"/>
      <w:r w:rsidRPr="00E16BCD">
        <w:rPr>
          <w:rFonts w:ascii="Times New Roman CYR" w:eastAsiaTheme="minorEastAsia" w:hAnsi="Times New Roman CYR" w:cs="Times New Roman CYR"/>
          <w:sz w:val="24"/>
          <w:szCs w:val="24"/>
          <w:lang w:eastAsia="ru-RU"/>
        </w:rPr>
        <w:t xml:space="preserve">Специалист, ответственный за предоставление муниципальной услуги, в течение 3 (трех) календарных дней со дня регистрации уведомления с прилагаемыми документами в журнале документов предоставления муниципальной услуги, а в случаях, указанных в </w:t>
      </w:r>
      <w:hyperlink w:anchor="sub_1067" w:history="1">
        <w:r w:rsidRPr="00E16BCD">
          <w:rPr>
            <w:rFonts w:ascii="Times New Roman CYR" w:eastAsiaTheme="minorEastAsia" w:hAnsi="Times New Roman CYR" w:cs="Times New Roman CYR"/>
            <w:sz w:val="24"/>
            <w:szCs w:val="24"/>
            <w:lang w:eastAsia="ru-RU"/>
          </w:rPr>
          <w:t>абзаце первом пункта 67</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- 1 (один) день со дня регистрации уведомления с прилагаемыми документами в журнале документов предоставления муниципальной услуги в зависимости от способа получения результата предоставления</w:t>
      </w:r>
      <w:proofErr w:type="gramEnd"/>
      <w:r w:rsidRPr="00E16BCD">
        <w:rPr>
          <w:rFonts w:ascii="Times New Roman CYR" w:eastAsiaTheme="minorEastAsia" w:hAnsi="Times New Roman CYR" w:cs="Times New Roman CYR"/>
          <w:sz w:val="24"/>
          <w:szCs w:val="24"/>
          <w:lang w:eastAsia="ru-RU"/>
        </w:rPr>
        <w:t xml:space="preserve"> муниципальной услуги, указанного заявителем (его представителем) в уведомлении: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0" w:name="sub_1213"/>
      <w:bookmarkEnd w:id="199"/>
      <w:r w:rsidRPr="00E5641B">
        <w:rPr>
          <w:rFonts w:ascii="Times New Roman CYR" w:eastAsiaTheme="minorEastAsia" w:hAnsi="Times New Roman CYR" w:cs="Times New Roman CYR"/>
          <w:sz w:val="24"/>
          <w:szCs w:val="24"/>
          <w:lang w:eastAsia="ru-RU"/>
        </w:rPr>
        <w:t xml:space="preserve">1) информирует заявителя (его представителя) по телефону, указанному в уведомлении, либо иным доступным способом о необходимости получения подписанного экземпляра Письма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 xml:space="preserve"> - в случае, если в уведомлении заявитель (его представитель) указал способ получения результата предоставления муниципальной услуги лично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w:t>
      </w:r>
    </w:p>
    <w:bookmarkEnd w:id="200"/>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 xml:space="preserve">Специалист, ответственный за предоставление муниципальной услуги, выдает заявителю (его представителю) подписанный экземпляр Письма в день его обращения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5641B">
        <w:rPr>
          <w:rFonts w:ascii="Times New Roman CYR" w:eastAsiaTheme="minorEastAsia" w:hAnsi="Times New Roman CYR" w:cs="Times New Roman CYR"/>
          <w:sz w:val="24"/>
          <w:szCs w:val="24"/>
          <w:lang w:eastAsia="ru-RU"/>
        </w:rPr>
        <w:t>При получении Письма заявитель (его представитель) ставит отметку о его получении, подпись и дату на втором экземпляре Письма;</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1" w:name="sub_1214"/>
      <w:r w:rsidRPr="00E5641B">
        <w:rPr>
          <w:rFonts w:ascii="Times New Roman CYR" w:eastAsiaTheme="minorEastAsia" w:hAnsi="Times New Roman CYR" w:cs="Times New Roman CYR"/>
          <w:sz w:val="24"/>
          <w:szCs w:val="24"/>
          <w:lang w:eastAsia="ru-RU"/>
        </w:rPr>
        <w:t>2) направляет подписанный экземпляр Письма через организации почтовой связи по почтовому адресу заявителя (его представителя), указанному в уведомлении, - в случае, когда заявитель (его представитель) в уведомлении указал способ получения результата предоставления муниципальной услуги через организации почтовой связи.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2" w:name="sub_1074"/>
      <w:bookmarkEnd w:id="201"/>
      <w:r w:rsidRPr="00E5641B">
        <w:rPr>
          <w:rFonts w:ascii="Times New Roman CYR" w:eastAsiaTheme="minorEastAsia" w:hAnsi="Times New Roman CYR" w:cs="Times New Roman CYR"/>
          <w:sz w:val="24"/>
          <w:szCs w:val="24"/>
          <w:lang w:eastAsia="ru-RU"/>
        </w:rPr>
        <w:t>74. Специалист, ответственный за предоставление муниципальной услуги, в день информирования заявителя (его представителя) о необходимости получения Письма, направления заявителю (его представителю) Письма делает соответствующую отметку в журнале документов предоставления муниципальной услуги с указанием даты.</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3" w:name="sub_1075"/>
      <w:bookmarkEnd w:id="202"/>
      <w:r w:rsidRPr="00E16BCD">
        <w:rPr>
          <w:rFonts w:ascii="Times New Roman CYR" w:eastAsiaTheme="minorEastAsia" w:hAnsi="Times New Roman CYR" w:cs="Times New Roman CYR"/>
          <w:sz w:val="24"/>
          <w:szCs w:val="24"/>
          <w:lang w:eastAsia="ru-RU"/>
        </w:rPr>
        <w:t xml:space="preserve">75. </w:t>
      </w:r>
      <w:proofErr w:type="gramStart"/>
      <w:r w:rsidRPr="00E16BCD">
        <w:rPr>
          <w:rFonts w:ascii="Times New Roman CYR" w:eastAsiaTheme="minorEastAsia" w:hAnsi="Times New Roman CYR" w:cs="Times New Roman CYR"/>
          <w:sz w:val="24"/>
          <w:szCs w:val="24"/>
          <w:lang w:eastAsia="ru-RU"/>
        </w:rPr>
        <w:t xml:space="preserve">Максимальный срок выполнения административной процедуры не может превышать 3 (три) календарных дня со дня регистрации уведомления с прилагаемыми документами в журнале документов предоставления муниципальной услуги, а в случаях, указанных в </w:t>
      </w:r>
      <w:hyperlink w:anchor="sub_1067" w:history="1">
        <w:r w:rsidRPr="00E16BCD">
          <w:rPr>
            <w:rFonts w:ascii="Times New Roman CYR" w:eastAsiaTheme="minorEastAsia" w:hAnsi="Times New Roman CYR" w:cs="Times New Roman CYR"/>
            <w:sz w:val="24"/>
            <w:szCs w:val="24"/>
            <w:lang w:eastAsia="ru-RU"/>
          </w:rPr>
          <w:t>абзаце первом пункта 67</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- 1 (один) день со дня регистрации уведомления с прилагаемыми документами в журнале документов предоставления муниципальной услуги.</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4" w:name="sub_1076"/>
      <w:bookmarkEnd w:id="203"/>
      <w:r w:rsidRPr="00E5641B">
        <w:rPr>
          <w:rFonts w:ascii="Times New Roman CYR" w:eastAsiaTheme="minorEastAsia" w:hAnsi="Times New Roman CYR" w:cs="Times New Roman CYR"/>
          <w:sz w:val="24"/>
          <w:szCs w:val="24"/>
          <w:lang w:eastAsia="ru-RU"/>
        </w:rPr>
        <w:t>76. Результатом выполнения административной процедуры является информирование заявителя (его представителя) о необходимости получения Письма или направление заявителю (его представителю) Письма через организации почтовой связи.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5" w:name="sub_1077"/>
      <w:bookmarkEnd w:id="204"/>
      <w:r w:rsidRPr="00E5641B">
        <w:rPr>
          <w:rFonts w:ascii="Times New Roman CYR" w:eastAsiaTheme="minorEastAsia" w:hAnsi="Times New Roman CYR" w:cs="Times New Roman CYR"/>
          <w:sz w:val="24"/>
          <w:szCs w:val="24"/>
          <w:lang w:eastAsia="ru-RU"/>
        </w:rPr>
        <w:t>77. Способом фиксации результата выполнения административной процедуры является внесение в журнал документов предоставления муниципальной услуги отметки об информировании заявителя (его представителя) о необходимости получения Письма или направлении заявителю (его представителю) Письма через организации почтовой связи с указанием соответствующей даты.</w:t>
      </w:r>
    </w:p>
    <w:bookmarkEnd w:id="205"/>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6" w:name="sub_126"/>
      <w:r w:rsidRPr="00E5641B">
        <w:rPr>
          <w:rFonts w:ascii="Times New Roman CYR" w:eastAsiaTheme="minorEastAsia" w:hAnsi="Times New Roman CYR" w:cs="Times New Roman CYR"/>
          <w:b/>
          <w:bCs/>
          <w:color w:val="26282F"/>
          <w:sz w:val="24"/>
          <w:szCs w:val="24"/>
          <w:lang w:eastAsia="ru-RU"/>
        </w:rPr>
        <w:lastRenderedPageBreak/>
        <w:t>Глава 26. Исправление допущенных опечаток и ошибок в выданных в результате предоставления муниципальной услуги документах</w:t>
      </w:r>
    </w:p>
    <w:bookmarkEnd w:id="206"/>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7" w:name="sub_1078"/>
      <w:r w:rsidRPr="00E5641B">
        <w:rPr>
          <w:rFonts w:ascii="Times New Roman CYR" w:eastAsiaTheme="minorEastAsia" w:hAnsi="Times New Roman CYR" w:cs="Times New Roman CYR"/>
          <w:sz w:val="24"/>
          <w:szCs w:val="24"/>
          <w:lang w:eastAsia="ru-RU"/>
        </w:rPr>
        <w:t>78. Заявитель (его представитель) вправе обратиться с заявлением об исправлении допущенных опечаток и ошибок (далее - техническая ошибка) в уведомлении об отказе в приеме уведомления и прилагаемых документов, Письме.</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8" w:name="sub_1079"/>
      <w:bookmarkEnd w:id="207"/>
      <w:r w:rsidRPr="00E16BCD">
        <w:rPr>
          <w:rFonts w:ascii="Times New Roman CYR" w:eastAsiaTheme="minorEastAsia" w:hAnsi="Times New Roman CYR" w:cs="Times New Roman CYR"/>
          <w:sz w:val="24"/>
          <w:szCs w:val="24"/>
          <w:lang w:eastAsia="ru-RU"/>
        </w:rPr>
        <w:t xml:space="preserve">79. Заявление об исправлении технической ошибки по форме, предусмотренной </w:t>
      </w:r>
      <w:hyperlink w:anchor="sub_999103" w:history="1">
        <w:r w:rsidRPr="00E16BCD">
          <w:rPr>
            <w:rFonts w:ascii="Times New Roman CYR" w:eastAsiaTheme="minorEastAsia" w:hAnsi="Times New Roman CYR" w:cs="Times New Roman CYR"/>
            <w:sz w:val="24"/>
            <w:szCs w:val="24"/>
            <w:lang w:eastAsia="ru-RU"/>
          </w:rPr>
          <w:t>Приложением N 3</w:t>
        </w:r>
      </w:hyperlink>
      <w:r w:rsidRPr="00E16BCD">
        <w:rPr>
          <w:rFonts w:ascii="Times New Roman CYR" w:eastAsiaTheme="minorEastAsia" w:hAnsi="Times New Roman CYR" w:cs="Times New Roman CYR"/>
          <w:sz w:val="24"/>
          <w:szCs w:val="24"/>
          <w:lang w:eastAsia="ru-RU"/>
        </w:rPr>
        <w:t xml:space="preserve"> к настоящему административному регламенту, заявитель (его представитель) вправе подать в управление лично, направить посредством почтовой связи по адресу, указанному в </w:t>
      </w:r>
      <w:hyperlink w:anchor="sub_1124" w:history="1">
        <w:r w:rsidRPr="00E16BCD">
          <w:rPr>
            <w:rFonts w:ascii="Times New Roman CYR" w:eastAsiaTheme="minorEastAsia" w:hAnsi="Times New Roman CYR" w:cs="Times New Roman CYR"/>
            <w:sz w:val="24"/>
            <w:szCs w:val="24"/>
            <w:lang w:eastAsia="ru-RU"/>
          </w:rPr>
          <w:t>подпункте 1 пункта 5</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9" w:name="sub_1080"/>
      <w:bookmarkEnd w:id="208"/>
      <w:r w:rsidRPr="00E5641B">
        <w:rPr>
          <w:rFonts w:ascii="Times New Roman CYR" w:eastAsiaTheme="minorEastAsia" w:hAnsi="Times New Roman CYR" w:cs="Times New Roman CYR"/>
          <w:sz w:val="24"/>
          <w:szCs w:val="24"/>
          <w:lang w:eastAsia="ru-RU"/>
        </w:rPr>
        <w:t xml:space="preserve">80. </w:t>
      </w:r>
      <w:proofErr w:type="gramStart"/>
      <w:r w:rsidRPr="00E5641B">
        <w:rPr>
          <w:rFonts w:ascii="Times New Roman CYR" w:eastAsiaTheme="minorEastAsia" w:hAnsi="Times New Roman CYR" w:cs="Times New Roman CYR"/>
          <w:sz w:val="24"/>
          <w:szCs w:val="24"/>
          <w:lang w:eastAsia="ru-RU"/>
        </w:rPr>
        <w:t>Специалист, ответственный за предоставление муниципальной услуги, обеспечивает регистрацию заявления об исправлении технической ошибки в журнале документов предоставления муниципальной услуги (в случае поступления в нерабочее время, выходные или праздничные дни - на следующий рабочий день, следующий за днем его поступления).</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0" w:name="sub_1081"/>
      <w:bookmarkEnd w:id="209"/>
      <w:r w:rsidRPr="00E5641B">
        <w:rPr>
          <w:rFonts w:ascii="Times New Roman CYR" w:eastAsiaTheme="minorEastAsia" w:hAnsi="Times New Roman CYR" w:cs="Times New Roman CYR"/>
          <w:sz w:val="24"/>
          <w:szCs w:val="24"/>
          <w:lang w:eastAsia="ru-RU"/>
        </w:rPr>
        <w:t xml:space="preserve">81. </w:t>
      </w:r>
      <w:proofErr w:type="gramStart"/>
      <w:r w:rsidRPr="00E5641B">
        <w:rPr>
          <w:rFonts w:ascii="Times New Roman CYR" w:eastAsiaTheme="minorEastAsia" w:hAnsi="Times New Roman CYR" w:cs="Times New Roman CYR"/>
          <w:sz w:val="24"/>
          <w:szCs w:val="24"/>
          <w:lang w:eastAsia="ru-RU"/>
        </w:rPr>
        <w:t>В случае наличия технической ошибки в уведомлении об отказе в приеме уведомления и прилагаемых документов специалист, ответственный за предоставление муниципальной услуги, в течение 3 (трех) рабочих дней, следующих за днем регистрации заявления об исправлении технической ошибки, устраняет техническую ошибку путем подготовки исправленного уведомления об отказе в приеме уведомления и прилагаемых документов и регистрирует его в журнале регистрации.</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1" w:name="sub_1082"/>
      <w:bookmarkEnd w:id="210"/>
      <w:r w:rsidRPr="00E5641B">
        <w:rPr>
          <w:rFonts w:ascii="Times New Roman CYR" w:eastAsiaTheme="minorEastAsia" w:hAnsi="Times New Roman CYR" w:cs="Times New Roman CYR"/>
          <w:sz w:val="24"/>
          <w:szCs w:val="24"/>
          <w:lang w:eastAsia="ru-RU"/>
        </w:rPr>
        <w:t xml:space="preserve">82. В случае наличия технической ошибки в Письме специалист, ответственный за предоставление муниципальной услуги, в течение 3 (трех) рабочих дней, следующих за днем регистрации заявления об исправлении технической ошибки, устраняет техническую ошибку путем подготовки проекта исправленного Письма, обеспечивает его подписание </w:t>
      </w:r>
      <w:r w:rsidR="00E16BCD">
        <w:rPr>
          <w:rFonts w:ascii="Times New Roman CYR" w:eastAsiaTheme="minorEastAsia" w:hAnsi="Times New Roman CYR" w:cs="Times New Roman CYR"/>
          <w:sz w:val="24"/>
          <w:szCs w:val="24"/>
          <w:lang w:eastAsia="ru-RU"/>
        </w:rPr>
        <w:t>Главой поселения</w:t>
      </w:r>
      <w:r w:rsidRPr="00E5641B">
        <w:rPr>
          <w:rFonts w:ascii="Times New Roman CYR" w:eastAsiaTheme="minorEastAsia" w:hAnsi="Times New Roman CYR" w:cs="Times New Roman CYR"/>
          <w:sz w:val="24"/>
          <w:szCs w:val="24"/>
          <w:lang w:eastAsia="ru-RU"/>
        </w:rPr>
        <w:t xml:space="preserve"> и регистрацию в журнале документов предоставления муниципальной услуги.</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2" w:name="sub_1083"/>
      <w:bookmarkEnd w:id="211"/>
      <w:r w:rsidRPr="00E5641B">
        <w:rPr>
          <w:rFonts w:ascii="Times New Roman CYR" w:eastAsiaTheme="minorEastAsia" w:hAnsi="Times New Roman CYR" w:cs="Times New Roman CYR"/>
          <w:sz w:val="24"/>
          <w:szCs w:val="24"/>
          <w:lang w:eastAsia="ru-RU"/>
        </w:rPr>
        <w:t xml:space="preserve">83. </w:t>
      </w:r>
      <w:proofErr w:type="gramStart"/>
      <w:r w:rsidRPr="00E5641B">
        <w:rPr>
          <w:rFonts w:ascii="Times New Roman CYR" w:eastAsiaTheme="minorEastAsia" w:hAnsi="Times New Roman CYR" w:cs="Times New Roman CYR"/>
          <w:sz w:val="24"/>
          <w:szCs w:val="24"/>
          <w:lang w:eastAsia="ru-RU"/>
        </w:rPr>
        <w:t xml:space="preserve">В случае отсутствия технической ошибки в документах, указанных в заявлении об исправлении технической ошибки, специалист, ответственный за предоставление муниципальной услуги, в течение 3 (трех) рабочих дней, следующих за днем регистрации заявления об исправлении технической ошибки, подготавливает уведомление об отсутствии технической ошибки, обеспечивает его подписание </w:t>
      </w:r>
      <w:r w:rsidR="00E16BCD">
        <w:rPr>
          <w:rFonts w:ascii="Times New Roman CYR" w:eastAsiaTheme="minorEastAsia" w:hAnsi="Times New Roman CYR" w:cs="Times New Roman CYR"/>
          <w:sz w:val="24"/>
          <w:szCs w:val="24"/>
          <w:lang w:eastAsia="ru-RU"/>
        </w:rPr>
        <w:t>Главой поселения</w:t>
      </w:r>
      <w:r w:rsidRPr="00E5641B">
        <w:rPr>
          <w:rFonts w:ascii="Times New Roman CYR" w:eastAsiaTheme="minorEastAsia" w:hAnsi="Times New Roman CYR" w:cs="Times New Roman CYR"/>
          <w:sz w:val="24"/>
          <w:szCs w:val="24"/>
          <w:lang w:eastAsia="ru-RU"/>
        </w:rPr>
        <w:t xml:space="preserve"> и регистрацию в журнале документов предоставления муниципальной услуги.</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3" w:name="sub_1084"/>
      <w:bookmarkEnd w:id="212"/>
      <w:r w:rsidRPr="00E5641B">
        <w:rPr>
          <w:rFonts w:ascii="Times New Roman CYR" w:eastAsiaTheme="minorEastAsia" w:hAnsi="Times New Roman CYR" w:cs="Times New Roman CYR"/>
          <w:sz w:val="24"/>
          <w:szCs w:val="24"/>
          <w:lang w:eastAsia="ru-RU"/>
        </w:rPr>
        <w:t>84. Специалист, ответственный за предоставление муниципальной услуги, не позднее рабочего дня, следующего за днем регистрации в журнале регистрации исправленного уведомления об отказе в приеме уведомления и прилагаемых документов, исправленного Письма, уведомления об отсутствии технической ошибки, совершает одно из следующих действий:</w:t>
      </w:r>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4" w:name="sub_1215"/>
      <w:bookmarkEnd w:id="213"/>
      <w:proofErr w:type="gramStart"/>
      <w:r w:rsidRPr="00E5641B">
        <w:rPr>
          <w:rFonts w:ascii="Times New Roman CYR" w:eastAsiaTheme="minorEastAsia" w:hAnsi="Times New Roman CYR" w:cs="Times New Roman CYR"/>
          <w:sz w:val="24"/>
          <w:szCs w:val="24"/>
          <w:lang w:eastAsia="ru-RU"/>
        </w:rPr>
        <w:t>1) направляет исправленное уведомление об отказе в приеме уведомления и прилагаемых документов, исправленное Письмо либо уведомление об отсутствии технической ошибки через организации почтовой связи по почтовому адресу заявителя (его представителя), указанному в заявлении об исправлении технической ошибки, - в случае, если заявитель (его представитель) в заявлении об исправлении технической ошибки указал способ получения результата через организации почтовой связи;</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5" w:name="sub_1216"/>
      <w:bookmarkEnd w:id="214"/>
      <w:proofErr w:type="gramStart"/>
      <w:r w:rsidRPr="00E5641B">
        <w:rPr>
          <w:rFonts w:ascii="Times New Roman CYR" w:eastAsiaTheme="minorEastAsia" w:hAnsi="Times New Roman CYR" w:cs="Times New Roman CYR"/>
          <w:sz w:val="24"/>
          <w:szCs w:val="24"/>
          <w:lang w:eastAsia="ru-RU"/>
        </w:rPr>
        <w:t xml:space="preserve">2) информирует заявителя (его представителя) по телефону, указанному в заявлении об исправлении технической ошибки, о принятом решении и необходимости получить исправленное уведомление об отказе в приеме уведомления и прилагаемых документов, исправленное Письмо либо уведомление об отсутствии технической ошибки в </w:t>
      </w:r>
      <w:r w:rsidR="00E16BCD">
        <w:rPr>
          <w:rFonts w:ascii="Times New Roman CYR" w:eastAsiaTheme="minorEastAsia" w:hAnsi="Times New Roman CYR" w:cs="Times New Roman CYR"/>
          <w:sz w:val="24"/>
          <w:szCs w:val="24"/>
          <w:lang w:eastAsia="ru-RU"/>
        </w:rPr>
        <w:t>администрацию</w:t>
      </w:r>
      <w:r w:rsidRPr="00E5641B">
        <w:rPr>
          <w:rFonts w:ascii="Times New Roman CYR" w:eastAsiaTheme="minorEastAsia" w:hAnsi="Times New Roman CYR" w:cs="Times New Roman CYR"/>
          <w:sz w:val="24"/>
          <w:szCs w:val="24"/>
          <w:lang w:eastAsia="ru-RU"/>
        </w:rPr>
        <w:t xml:space="preserve"> - в случае, если заявитель (его представитель) в заявлении об исправлении технической ошибки указал способ получения результата лично в Управлении.</w:t>
      </w:r>
      <w:proofErr w:type="gramEnd"/>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6" w:name="sub_1085"/>
      <w:bookmarkEnd w:id="215"/>
      <w:r w:rsidRPr="00E16BCD">
        <w:rPr>
          <w:rFonts w:ascii="Times New Roman CYR" w:eastAsiaTheme="minorEastAsia" w:hAnsi="Times New Roman CYR" w:cs="Times New Roman CYR"/>
          <w:sz w:val="24"/>
          <w:szCs w:val="24"/>
          <w:lang w:eastAsia="ru-RU"/>
        </w:rPr>
        <w:t xml:space="preserve">85. </w:t>
      </w:r>
      <w:proofErr w:type="gramStart"/>
      <w:r w:rsidRPr="00E16BCD">
        <w:rPr>
          <w:rFonts w:ascii="Times New Roman CYR" w:eastAsiaTheme="minorEastAsia" w:hAnsi="Times New Roman CYR" w:cs="Times New Roman CYR"/>
          <w:sz w:val="24"/>
          <w:szCs w:val="24"/>
          <w:lang w:eastAsia="ru-RU"/>
        </w:rPr>
        <w:t xml:space="preserve">В случае, предусмотренном </w:t>
      </w:r>
      <w:hyperlink w:anchor="sub_1216" w:history="1">
        <w:r w:rsidRPr="00E16BCD">
          <w:rPr>
            <w:rFonts w:ascii="Times New Roman CYR" w:eastAsiaTheme="minorEastAsia" w:hAnsi="Times New Roman CYR" w:cs="Times New Roman CYR"/>
            <w:sz w:val="24"/>
            <w:szCs w:val="24"/>
            <w:lang w:eastAsia="ru-RU"/>
          </w:rPr>
          <w:t>подпунктом 2 пункта 84</w:t>
        </w:r>
      </w:hyperlink>
      <w:r w:rsidRPr="00E16BCD">
        <w:rPr>
          <w:rFonts w:ascii="Times New Roman CYR" w:eastAsiaTheme="minorEastAsia" w:hAnsi="Times New Roman CYR" w:cs="Times New Roman CYR"/>
          <w:sz w:val="24"/>
          <w:szCs w:val="24"/>
          <w:lang w:eastAsia="ru-RU"/>
        </w:rPr>
        <w:t xml:space="preserve"> настоящего </w:t>
      </w:r>
      <w:r w:rsidRPr="00E16BCD">
        <w:rPr>
          <w:rFonts w:ascii="Times New Roman CYR" w:eastAsiaTheme="minorEastAsia" w:hAnsi="Times New Roman CYR" w:cs="Times New Roman CYR"/>
          <w:sz w:val="24"/>
          <w:szCs w:val="24"/>
          <w:lang w:eastAsia="ru-RU"/>
        </w:rPr>
        <w:lastRenderedPageBreak/>
        <w:t xml:space="preserve">административного регламента, специалист, ответственный за предоставление муниципальной услуги, выдает заявителю (его представителю) исправленное уведомление об отказе в приеме уведомления и прилагаемых документов, исправленное Письмо либо уведомление об отсутствии технической ошибки во время личного приема заявителя (его представителя) в день его обращения в </w:t>
      </w:r>
      <w:r w:rsidR="00E16BCD">
        <w:rPr>
          <w:rFonts w:ascii="Times New Roman CYR" w:eastAsiaTheme="minorEastAsia" w:hAnsi="Times New Roman CYR" w:cs="Times New Roman CYR"/>
          <w:sz w:val="24"/>
          <w:szCs w:val="24"/>
          <w:lang w:eastAsia="ru-RU"/>
        </w:rPr>
        <w:t>администрацию</w:t>
      </w:r>
      <w:r w:rsidRPr="00E16BCD">
        <w:rPr>
          <w:rFonts w:ascii="Times New Roman CYR" w:eastAsiaTheme="minorEastAsia" w:hAnsi="Times New Roman CYR" w:cs="Times New Roman CYR"/>
          <w:sz w:val="24"/>
          <w:szCs w:val="24"/>
          <w:lang w:eastAsia="ru-RU"/>
        </w:rPr>
        <w:t>.</w:t>
      </w:r>
      <w:proofErr w:type="gramEnd"/>
    </w:p>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7" w:name="sub_1086"/>
      <w:bookmarkEnd w:id="216"/>
      <w:r w:rsidRPr="00E5641B">
        <w:rPr>
          <w:rFonts w:ascii="Times New Roman CYR" w:eastAsiaTheme="minorEastAsia" w:hAnsi="Times New Roman CYR" w:cs="Times New Roman CYR"/>
          <w:sz w:val="24"/>
          <w:szCs w:val="24"/>
          <w:lang w:eastAsia="ru-RU"/>
        </w:rPr>
        <w:t>86. Специалист, ответственный за предоставление муниципальной услуги:</w:t>
      </w:r>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8" w:name="sub_1217"/>
      <w:bookmarkEnd w:id="217"/>
      <w:proofErr w:type="gramStart"/>
      <w:r w:rsidRPr="00E16BCD">
        <w:rPr>
          <w:rFonts w:ascii="Times New Roman CYR" w:eastAsiaTheme="minorEastAsia" w:hAnsi="Times New Roman CYR" w:cs="Times New Roman CYR"/>
          <w:sz w:val="24"/>
          <w:szCs w:val="24"/>
          <w:lang w:eastAsia="ru-RU"/>
        </w:rPr>
        <w:t xml:space="preserve">1) не позднее рабочего дня, следующего за днем направления заявителю (его представителю) в соответствии с </w:t>
      </w:r>
      <w:hyperlink w:anchor="sub_1215" w:history="1">
        <w:r w:rsidRPr="00E16BCD">
          <w:rPr>
            <w:rFonts w:ascii="Times New Roman CYR" w:eastAsiaTheme="minorEastAsia" w:hAnsi="Times New Roman CYR" w:cs="Times New Roman CYR"/>
            <w:sz w:val="24"/>
            <w:szCs w:val="24"/>
            <w:lang w:eastAsia="ru-RU"/>
          </w:rPr>
          <w:t>подпунктом 1 пункта 84</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исправленного уведомления об отказе в приеме уведомления и прилагаемых документов, исправленного Письма либо уведомления об отсутствии технической ошибки, делает отметку в журнале документов предоставления муниципальной услуги о направлении заявителю (его представителю) указанных документов с указанием даты;</w:t>
      </w:r>
      <w:proofErr w:type="gramEnd"/>
    </w:p>
    <w:p w:rsidR="00E5641B" w:rsidRPr="00E16BCD"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9" w:name="sub_1218"/>
      <w:bookmarkEnd w:id="218"/>
      <w:proofErr w:type="gramStart"/>
      <w:r w:rsidRPr="00E16BCD">
        <w:rPr>
          <w:rFonts w:ascii="Times New Roman CYR" w:eastAsiaTheme="minorEastAsia" w:hAnsi="Times New Roman CYR" w:cs="Times New Roman CYR"/>
          <w:sz w:val="24"/>
          <w:szCs w:val="24"/>
          <w:lang w:eastAsia="ru-RU"/>
        </w:rPr>
        <w:t xml:space="preserve">2) не позднее рабочего дня, следующего за днем выдачи заявителю (его представителю) в соответствии с </w:t>
      </w:r>
      <w:hyperlink w:anchor="sub_1216" w:history="1">
        <w:r w:rsidRPr="00E16BCD">
          <w:rPr>
            <w:rFonts w:ascii="Times New Roman CYR" w:eastAsiaTheme="minorEastAsia" w:hAnsi="Times New Roman CYR" w:cs="Times New Roman CYR"/>
            <w:sz w:val="24"/>
            <w:szCs w:val="24"/>
            <w:lang w:eastAsia="ru-RU"/>
          </w:rPr>
          <w:t>подпунктом 2 пункта 84</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при личном приеме в день его обращения в </w:t>
      </w:r>
      <w:r w:rsidR="00E16BCD">
        <w:rPr>
          <w:rFonts w:ascii="Times New Roman CYR" w:eastAsiaTheme="minorEastAsia" w:hAnsi="Times New Roman CYR" w:cs="Times New Roman CYR"/>
          <w:sz w:val="24"/>
          <w:szCs w:val="24"/>
          <w:lang w:eastAsia="ru-RU"/>
        </w:rPr>
        <w:t>администрацию</w:t>
      </w:r>
      <w:r w:rsidRPr="00E16BCD">
        <w:rPr>
          <w:rFonts w:ascii="Times New Roman CYR" w:eastAsiaTheme="minorEastAsia" w:hAnsi="Times New Roman CYR" w:cs="Times New Roman CYR"/>
          <w:sz w:val="24"/>
          <w:szCs w:val="24"/>
          <w:lang w:eastAsia="ru-RU"/>
        </w:rPr>
        <w:t xml:space="preserve"> исправленного уведомления об отказе в приеме уведомления и прилагаемых документов, исправленного Письма либо уведомления об отсутствии технической ошибки, делает отметку в журнале документов предоставления муниципальной услуги о выдаче заявителю</w:t>
      </w:r>
      <w:proofErr w:type="gramEnd"/>
      <w:r w:rsidRPr="00E16BCD">
        <w:rPr>
          <w:rFonts w:ascii="Times New Roman CYR" w:eastAsiaTheme="minorEastAsia" w:hAnsi="Times New Roman CYR" w:cs="Times New Roman CYR"/>
          <w:sz w:val="24"/>
          <w:szCs w:val="24"/>
          <w:lang w:eastAsia="ru-RU"/>
        </w:rPr>
        <w:t xml:space="preserve"> (его представителю) указанных документов с указанием даты выдачи.</w:t>
      </w:r>
    </w:p>
    <w:bookmarkEnd w:id="219"/>
    <w:p w:rsidR="00E5641B" w:rsidRPr="00E5641B" w:rsidRDefault="00E5641B" w:rsidP="00E5641B">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0" w:name="sub_40"/>
      <w:r w:rsidRPr="00E16BCD">
        <w:rPr>
          <w:rFonts w:ascii="Times New Roman CYR" w:eastAsiaTheme="minorEastAsia" w:hAnsi="Times New Roman CYR" w:cs="Times New Roman CYR"/>
          <w:b/>
          <w:bCs/>
          <w:color w:val="26282F"/>
          <w:sz w:val="24"/>
          <w:szCs w:val="24"/>
          <w:lang w:eastAsia="ru-RU"/>
        </w:rPr>
        <w:t xml:space="preserve">Раздел IV. Формы </w:t>
      </w:r>
      <w:proofErr w:type="gramStart"/>
      <w:r w:rsidRPr="00E16BCD">
        <w:rPr>
          <w:rFonts w:ascii="Times New Roman CYR" w:eastAsiaTheme="minorEastAsia" w:hAnsi="Times New Roman CYR" w:cs="Times New Roman CYR"/>
          <w:b/>
          <w:bCs/>
          <w:color w:val="26282F"/>
          <w:sz w:val="24"/>
          <w:szCs w:val="24"/>
          <w:lang w:eastAsia="ru-RU"/>
        </w:rPr>
        <w:t>контроля за</w:t>
      </w:r>
      <w:proofErr w:type="gramEnd"/>
      <w:r w:rsidRPr="00E16BCD">
        <w:rPr>
          <w:rFonts w:ascii="Times New Roman CYR" w:eastAsiaTheme="minorEastAsia" w:hAnsi="Times New Roman CYR" w:cs="Times New Roman CYR"/>
          <w:b/>
          <w:bCs/>
          <w:color w:val="26282F"/>
          <w:sz w:val="24"/>
          <w:szCs w:val="24"/>
          <w:lang w:eastAsia="ru-RU"/>
        </w:rPr>
        <w:t xml:space="preserve"> исполнением административного регламента</w:t>
      </w:r>
    </w:p>
    <w:bookmarkEnd w:id="220"/>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1" w:name="sub_127"/>
      <w:r w:rsidRPr="00E16BCD">
        <w:rPr>
          <w:rFonts w:ascii="Times New Roman CYR" w:eastAsiaTheme="minorEastAsia" w:hAnsi="Times New Roman CYR" w:cs="Times New Roman CYR"/>
          <w:b/>
          <w:bCs/>
          <w:color w:val="26282F"/>
          <w:sz w:val="24"/>
          <w:szCs w:val="24"/>
          <w:lang w:eastAsia="ru-RU"/>
        </w:rPr>
        <w:t xml:space="preserve">Глава 27. Порядок осуществления текущего </w:t>
      </w:r>
      <w:proofErr w:type="gramStart"/>
      <w:r w:rsidRPr="00E16BCD">
        <w:rPr>
          <w:rFonts w:ascii="Times New Roman CYR" w:eastAsiaTheme="minorEastAsia" w:hAnsi="Times New Roman CYR" w:cs="Times New Roman CYR"/>
          <w:b/>
          <w:bCs/>
          <w:color w:val="26282F"/>
          <w:sz w:val="24"/>
          <w:szCs w:val="24"/>
          <w:lang w:eastAsia="ru-RU"/>
        </w:rPr>
        <w:t>контроля за</w:t>
      </w:r>
      <w:proofErr w:type="gramEnd"/>
      <w:r w:rsidRPr="00E16BCD">
        <w:rPr>
          <w:rFonts w:ascii="Times New Roman CYR" w:eastAsiaTheme="minorEastAsia" w:hAnsi="Times New Roman CYR" w:cs="Times New Roman CYR"/>
          <w:b/>
          <w:bCs/>
          <w:color w:val="26282F"/>
          <w:sz w:val="24"/>
          <w:szCs w:val="24"/>
          <w:lang w:eastAsia="ru-RU"/>
        </w:rPr>
        <w:t xml:space="preserve">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должностными лицами, муниципальными служащими</w:t>
      </w:r>
    </w:p>
    <w:bookmarkEnd w:id="221"/>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2" w:name="sub_1087"/>
      <w:r w:rsidRPr="00E16BCD">
        <w:rPr>
          <w:rFonts w:ascii="Times New Roman CYR" w:eastAsiaTheme="minorEastAsia" w:hAnsi="Times New Roman CYR" w:cs="Times New Roman CYR"/>
          <w:sz w:val="24"/>
          <w:szCs w:val="24"/>
          <w:lang w:eastAsia="ru-RU"/>
        </w:rPr>
        <w:t xml:space="preserve">87. Текущий </w:t>
      </w:r>
      <w:proofErr w:type="gramStart"/>
      <w:r w:rsidRPr="00E16BCD">
        <w:rPr>
          <w:rFonts w:ascii="Times New Roman CYR" w:eastAsiaTheme="minorEastAsia" w:hAnsi="Times New Roman CYR" w:cs="Times New Roman CYR"/>
          <w:sz w:val="24"/>
          <w:szCs w:val="24"/>
          <w:lang w:eastAsia="ru-RU"/>
        </w:rPr>
        <w:t>контроль за</w:t>
      </w:r>
      <w:proofErr w:type="gramEnd"/>
      <w:r w:rsidRPr="00E16BCD">
        <w:rPr>
          <w:rFonts w:ascii="Times New Roman CYR" w:eastAsiaTheme="minorEastAsia" w:hAnsi="Times New Roman CYR" w:cs="Times New Roman CYR"/>
          <w:sz w:val="24"/>
          <w:szCs w:val="24"/>
          <w:lang w:eastAsia="ru-RU"/>
        </w:rPr>
        <w:t xml:space="preserve"> соблюдением и использованием ответственными должностными лицами, муниципальными служащими положений настоящего административного регламента, а также принятием решений уполномоченными в установленном порядке лицами осуществляется </w:t>
      </w:r>
      <w:r>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 xml:space="preserve"> путем проведения проверки исполнения ими настоящего административного регламента.</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3" w:name="sub_1088"/>
      <w:bookmarkEnd w:id="222"/>
      <w:r w:rsidRPr="00E16BCD">
        <w:rPr>
          <w:rFonts w:ascii="Times New Roman CYR" w:eastAsiaTheme="minorEastAsia" w:hAnsi="Times New Roman CYR" w:cs="Times New Roman CYR"/>
          <w:sz w:val="24"/>
          <w:szCs w:val="24"/>
          <w:lang w:eastAsia="ru-RU"/>
        </w:rPr>
        <w:t>88. Текущий контроль осуществляется постоянно.</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4" w:name="sub_1089"/>
      <w:bookmarkEnd w:id="223"/>
      <w:r w:rsidRPr="00E16BCD">
        <w:rPr>
          <w:rFonts w:ascii="Times New Roman CYR" w:eastAsiaTheme="minorEastAsia" w:hAnsi="Times New Roman CYR" w:cs="Times New Roman CYR"/>
          <w:sz w:val="24"/>
          <w:szCs w:val="24"/>
          <w:lang w:eastAsia="ru-RU"/>
        </w:rPr>
        <w:t>89. Основными задачами текущего контроля являются:</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5" w:name="sub_1219"/>
      <w:bookmarkEnd w:id="224"/>
      <w:r w:rsidRPr="00E16BCD">
        <w:rPr>
          <w:rFonts w:ascii="Times New Roman CYR" w:eastAsiaTheme="minorEastAsia" w:hAnsi="Times New Roman CYR" w:cs="Times New Roman CYR"/>
          <w:sz w:val="24"/>
          <w:szCs w:val="24"/>
          <w:lang w:eastAsia="ru-RU"/>
        </w:rPr>
        <w:t>1) обеспечение своевременного и качественного предоставления муниципальной услуги;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6" w:name="sub_1220"/>
      <w:bookmarkEnd w:id="225"/>
      <w:r w:rsidRPr="00E16BCD">
        <w:rPr>
          <w:rFonts w:ascii="Times New Roman CYR" w:eastAsiaTheme="minorEastAsia" w:hAnsi="Times New Roman CYR" w:cs="Times New Roman CYR"/>
          <w:sz w:val="24"/>
          <w:szCs w:val="24"/>
          <w:lang w:eastAsia="ru-RU"/>
        </w:rPr>
        <w:t>2) выявление нарушений в сроках и в качестве предоставления муниципальной услуги;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7" w:name="sub_1221"/>
      <w:bookmarkEnd w:id="226"/>
      <w:r w:rsidRPr="00E16BCD">
        <w:rPr>
          <w:rFonts w:ascii="Times New Roman CYR" w:eastAsiaTheme="minorEastAsia"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8" w:name="sub_1222"/>
      <w:bookmarkEnd w:id="227"/>
      <w:r w:rsidRPr="00E16BCD">
        <w:rPr>
          <w:rFonts w:ascii="Times New Roman CYR" w:eastAsiaTheme="minorEastAsia" w:hAnsi="Times New Roman CYR" w:cs="Times New Roman CYR"/>
          <w:sz w:val="24"/>
          <w:szCs w:val="24"/>
          <w:lang w:eastAsia="ru-RU"/>
        </w:rPr>
        <w:t>4) принятие мер по надлежащему предоставлению муниципальной услуги.</w:t>
      </w:r>
    </w:p>
    <w:bookmarkEnd w:id="228"/>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9" w:name="sub_128"/>
      <w:r w:rsidRPr="00E16BCD">
        <w:rPr>
          <w:rFonts w:ascii="Times New Roman CYR" w:eastAsiaTheme="minorEastAsia" w:hAnsi="Times New Roman CYR" w:cs="Times New Roman CYR"/>
          <w:b/>
          <w:bCs/>
          <w:color w:val="26282F"/>
          <w:sz w:val="24"/>
          <w:szCs w:val="24"/>
          <w:lang w:eastAsia="ru-RU"/>
        </w:rPr>
        <w:t>Глава 28. Порядок и периодичность осуществления плановых и внеплановых проверок полноты и качества исполнения административного регламента</w:t>
      </w:r>
    </w:p>
    <w:bookmarkEnd w:id="229"/>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0" w:name="sub_1090"/>
      <w:r w:rsidRPr="00E16BCD">
        <w:rPr>
          <w:rFonts w:ascii="Times New Roman CYR" w:eastAsiaTheme="minorEastAsia" w:hAnsi="Times New Roman CYR" w:cs="Times New Roman CYR"/>
          <w:sz w:val="24"/>
          <w:szCs w:val="24"/>
          <w:lang w:eastAsia="ru-RU"/>
        </w:rPr>
        <w:t xml:space="preserve">90. </w:t>
      </w:r>
      <w:proofErr w:type="gramStart"/>
      <w:r w:rsidRPr="00E16BCD">
        <w:rPr>
          <w:rFonts w:ascii="Times New Roman CYR" w:eastAsiaTheme="minorEastAsia" w:hAnsi="Times New Roman CYR" w:cs="Times New Roman CYR"/>
          <w:sz w:val="24"/>
          <w:szCs w:val="24"/>
          <w:lang w:eastAsia="ru-RU"/>
        </w:rPr>
        <w:t>Контроль за</w:t>
      </w:r>
      <w:proofErr w:type="gramEnd"/>
      <w:r w:rsidRPr="00E16BCD">
        <w:rPr>
          <w:rFonts w:ascii="Times New Roman CYR" w:eastAsiaTheme="minorEastAsia" w:hAnsi="Times New Roman CYR" w:cs="Times New Roman CYR"/>
          <w:sz w:val="24"/>
          <w:szCs w:val="24"/>
          <w:lang w:eastAsia="ru-RU"/>
        </w:rPr>
        <w:t xml:space="preserve"> полнотой и качеством исполнения настоящего административного регламента ответственными должностными лицами, муниципальными служащими осуществляется в форме проверок.</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1" w:name="sub_1091"/>
      <w:bookmarkEnd w:id="230"/>
      <w:r w:rsidRPr="00E16BCD">
        <w:rPr>
          <w:rFonts w:ascii="Times New Roman CYR" w:eastAsiaTheme="minorEastAsia" w:hAnsi="Times New Roman CYR" w:cs="Times New Roman CYR"/>
          <w:sz w:val="24"/>
          <w:szCs w:val="24"/>
          <w:lang w:eastAsia="ru-RU"/>
        </w:rPr>
        <w:t xml:space="preserve">91. Проверки проводятся с целью выявления и устранения нарушений прав и законных интересов заявителей (их представителей), рассмотрения, принятия решений и </w:t>
      </w:r>
      <w:r w:rsidRPr="00E16BCD">
        <w:rPr>
          <w:rFonts w:ascii="Times New Roman CYR" w:eastAsiaTheme="minorEastAsia" w:hAnsi="Times New Roman CYR" w:cs="Times New Roman CYR"/>
          <w:sz w:val="24"/>
          <w:szCs w:val="24"/>
          <w:lang w:eastAsia="ru-RU"/>
        </w:rPr>
        <w:lastRenderedPageBreak/>
        <w:t>подготовки ответов на обращения заявителей (их представителей), содержащих жалобы на решения, действия (бездействие) ответственных должностных лиц, муниципальных служащих.</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2" w:name="sub_1092"/>
      <w:bookmarkEnd w:id="231"/>
      <w:r w:rsidRPr="00E16BCD">
        <w:rPr>
          <w:rFonts w:ascii="Times New Roman CYR" w:eastAsiaTheme="minorEastAsia" w:hAnsi="Times New Roman CYR" w:cs="Times New Roman CYR"/>
          <w:sz w:val="24"/>
          <w:szCs w:val="24"/>
          <w:lang w:eastAsia="ru-RU"/>
        </w:rPr>
        <w:t xml:space="preserve">92. Плановые проверки полноты и качества исполнения настоящего административного регламента осуществляются по решению </w:t>
      </w:r>
      <w:r>
        <w:rPr>
          <w:rFonts w:ascii="Times New Roman CYR" w:eastAsiaTheme="minorEastAsia" w:hAnsi="Times New Roman CYR" w:cs="Times New Roman CYR"/>
          <w:sz w:val="24"/>
          <w:szCs w:val="24"/>
          <w:lang w:eastAsia="ru-RU"/>
        </w:rPr>
        <w:t>Главы поселения</w:t>
      </w:r>
      <w:r w:rsidRPr="00E16BCD">
        <w:rPr>
          <w:rFonts w:ascii="Times New Roman CYR" w:eastAsiaTheme="minorEastAsia" w:hAnsi="Times New Roman CYR" w:cs="Times New Roman CYR"/>
          <w:sz w:val="24"/>
          <w:szCs w:val="24"/>
          <w:lang w:eastAsia="ru-RU"/>
        </w:rPr>
        <w:t xml:space="preserve"> не реже 1 (одного) раза в год в соответствии с планом работы на соответствующий год.</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3" w:name="sub_1093"/>
      <w:bookmarkEnd w:id="232"/>
      <w:r w:rsidRPr="00E16BCD">
        <w:rPr>
          <w:rFonts w:ascii="Times New Roman CYR" w:eastAsiaTheme="minorEastAsia" w:hAnsi="Times New Roman CYR" w:cs="Times New Roman CYR"/>
          <w:sz w:val="24"/>
          <w:szCs w:val="24"/>
          <w:lang w:eastAsia="ru-RU"/>
        </w:rPr>
        <w:t xml:space="preserve">93. Решение о проведении плановой проверки принимается в форме </w:t>
      </w:r>
      <w:r>
        <w:rPr>
          <w:rFonts w:ascii="Times New Roman CYR" w:eastAsiaTheme="minorEastAsia" w:hAnsi="Times New Roman CYR" w:cs="Times New Roman CYR"/>
          <w:sz w:val="24"/>
          <w:szCs w:val="24"/>
          <w:lang w:eastAsia="ru-RU"/>
        </w:rPr>
        <w:t>распоряжения Главы поселения</w:t>
      </w:r>
      <w:r w:rsidRPr="00E16BCD">
        <w:rPr>
          <w:rFonts w:ascii="Times New Roman CYR" w:eastAsiaTheme="minorEastAsia" w:hAnsi="Times New Roman CYR" w:cs="Times New Roman CYR"/>
          <w:sz w:val="24"/>
          <w:szCs w:val="24"/>
          <w:lang w:eastAsia="ru-RU"/>
        </w:rPr>
        <w:t>.</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4" w:name="sub_1094"/>
      <w:bookmarkEnd w:id="233"/>
      <w:r w:rsidRPr="00E16BCD">
        <w:rPr>
          <w:rFonts w:ascii="Times New Roman CYR" w:eastAsiaTheme="minorEastAsia" w:hAnsi="Times New Roman CYR" w:cs="Times New Roman CYR"/>
          <w:sz w:val="24"/>
          <w:szCs w:val="24"/>
          <w:lang w:eastAsia="ru-RU"/>
        </w:rPr>
        <w:t xml:space="preserve">94. В </w:t>
      </w:r>
      <w:r>
        <w:rPr>
          <w:rFonts w:ascii="Times New Roman CYR" w:eastAsiaTheme="minorEastAsia" w:hAnsi="Times New Roman CYR" w:cs="Times New Roman CYR"/>
          <w:sz w:val="24"/>
          <w:szCs w:val="24"/>
          <w:lang w:eastAsia="ru-RU"/>
        </w:rPr>
        <w:t>распоряжении Главы поселения</w:t>
      </w:r>
      <w:r w:rsidRPr="00E16BCD">
        <w:rPr>
          <w:rFonts w:ascii="Times New Roman CYR" w:eastAsiaTheme="minorEastAsia" w:hAnsi="Times New Roman CYR" w:cs="Times New Roman CYR"/>
          <w:sz w:val="24"/>
          <w:szCs w:val="24"/>
          <w:lang w:eastAsia="ru-RU"/>
        </w:rPr>
        <w:t xml:space="preserve"> о проведении плановой проверки указывается должностное лицо </w:t>
      </w:r>
      <w:r>
        <w:rPr>
          <w:rFonts w:ascii="Times New Roman CYR" w:eastAsiaTheme="minorEastAsia" w:hAnsi="Times New Roman CYR" w:cs="Times New Roman CYR"/>
          <w:sz w:val="24"/>
          <w:szCs w:val="24"/>
          <w:lang w:eastAsia="ru-RU"/>
        </w:rPr>
        <w:t>администрации</w:t>
      </w:r>
      <w:r w:rsidRPr="00E16BCD">
        <w:rPr>
          <w:rFonts w:ascii="Times New Roman CYR" w:eastAsiaTheme="minorEastAsia" w:hAnsi="Times New Roman CYR" w:cs="Times New Roman CYR"/>
          <w:sz w:val="24"/>
          <w:szCs w:val="24"/>
          <w:lang w:eastAsia="ru-RU"/>
        </w:rPr>
        <w:t>, уполномоченное на проведение проверки, не участвовавшее в предоставлении муниципальной услуги, сроки (день начала и окончания) плановой проверки.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5" w:name="sub_1095"/>
      <w:bookmarkEnd w:id="234"/>
      <w:r w:rsidRPr="00E16BCD">
        <w:rPr>
          <w:rFonts w:ascii="Times New Roman CYR" w:eastAsiaTheme="minorEastAsia" w:hAnsi="Times New Roman CYR" w:cs="Times New Roman CYR"/>
          <w:sz w:val="24"/>
          <w:szCs w:val="24"/>
          <w:lang w:eastAsia="ru-RU"/>
        </w:rPr>
        <w:t>95. Результаты проверки оформляются в виде акта о выявлении (</w:t>
      </w:r>
      <w:proofErr w:type="spellStart"/>
      <w:r w:rsidRPr="00E16BCD">
        <w:rPr>
          <w:rFonts w:ascii="Times New Roman CYR" w:eastAsiaTheme="minorEastAsia" w:hAnsi="Times New Roman CYR" w:cs="Times New Roman CYR"/>
          <w:sz w:val="24"/>
          <w:szCs w:val="24"/>
          <w:lang w:eastAsia="ru-RU"/>
        </w:rPr>
        <w:t>невыявлении</w:t>
      </w:r>
      <w:proofErr w:type="spellEnd"/>
      <w:r w:rsidRPr="00E16BCD">
        <w:rPr>
          <w:rFonts w:ascii="Times New Roman CYR" w:eastAsiaTheme="minorEastAsia" w:hAnsi="Times New Roman CYR" w:cs="Times New Roman CYR"/>
          <w:sz w:val="24"/>
          <w:szCs w:val="24"/>
          <w:lang w:eastAsia="ru-RU"/>
        </w:rPr>
        <w:t>) нарушений прав и законных интересов заявителей (их представителей) (далее - акт).</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6" w:name="sub_1096"/>
      <w:bookmarkEnd w:id="235"/>
      <w:r w:rsidRPr="00E16BCD">
        <w:rPr>
          <w:rFonts w:ascii="Times New Roman CYR" w:eastAsiaTheme="minorEastAsia" w:hAnsi="Times New Roman CYR" w:cs="Times New Roman CYR"/>
          <w:sz w:val="24"/>
          <w:szCs w:val="24"/>
          <w:lang w:eastAsia="ru-RU"/>
        </w:rPr>
        <w:t xml:space="preserve">96. Акт составляется должностным лицом, указанным в </w:t>
      </w:r>
      <w:r>
        <w:rPr>
          <w:rFonts w:ascii="Times New Roman CYR" w:eastAsiaTheme="minorEastAsia" w:hAnsi="Times New Roman CYR" w:cs="Times New Roman CYR"/>
          <w:sz w:val="24"/>
          <w:szCs w:val="24"/>
          <w:lang w:eastAsia="ru-RU"/>
        </w:rPr>
        <w:t>распоряжении Главы поселения</w:t>
      </w:r>
      <w:r w:rsidRPr="00E16BCD">
        <w:rPr>
          <w:rFonts w:ascii="Times New Roman CYR" w:eastAsiaTheme="minorEastAsia" w:hAnsi="Times New Roman CYR" w:cs="Times New Roman CYR"/>
          <w:sz w:val="24"/>
          <w:szCs w:val="24"/>
          <w:lang w:eastAsia="ru-RU"/>
        </w:rPr>
        <w:t xml:space="preserve"> о проведении плановой проверки, подписывается им и </w:t>
      </w:r>
      <w:r>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7" w:name="sub_1097"/>
      <w:bookmarkEnd w:id="236"/>
      <w:r w:rsidRPr="00E16BCD">
        <w:rPr>
          <w:rFonts w:ascii="Times New Roman CYR" w:eastAsiaTheme="minorEastAsia" w:hAnsi="Times New Roman CYR" w:cs="Times New Roman CYR"/>
          <w:sz w:val="24"/>
          <w:szCs w:val="24"/>
          <w:lang w:eastAsia="ru-RU"/>
        </w:rPr>
        <w:t xml:space="preserve">97. Внеплановая проверка полноты и качества исполнения административного регламента осуществляется по решению </w:t>
      </w:r>
      <w:r>
        <w:rPr>
          <w:rFonts w:ascii="Times New Roman CYR" w:eastAsiaTheme="minorEastAsia" w:hAnsi="Times New Roman CYR" w:cs="Times New Roman CYR"/>
          <w:sz w:val="24"/>
          <w:szCs w:val="24"/>
          <w:lang w:eastAsia="ru-RU"/>
        </w:rPr>
        <w:t>Главы поселения</w:t>
      </w:r>
      <w:r w:rsidRPr="00E16BCD">
        <w:rPr>
          <w:rFonts w:ascii="Times New Roman CYR" w:eastAsiaTheme="minorEastAsia" w:hAnsi="Times New Roman CYR" w:cs="Times New Roman CYR"/>
          <w:sz w:val="24"/>
          <w:szCs w:val="24"/>
          <w:lang w:eastAsia="ru-RU"/>
        </w:rPr>
        <w:t xml:space="preserve"> в связи с проверкой устранения ранее выявленных нарушений, а также в случае поступления жалобы на действия (бездействие) ответственных должностных лиц, муниципальных служащих.</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8" w:name="sub_1098"/>
      <w:bookmarkEnd w:id="237"/>
      <w:r w:rsidRPr="00E16BCD">
        <w:rPr>
          <w:rFonts w:ascii="Times New Roman CYR" w:eastAsiaTheme="minorEastAsia" w:hAnsi="Times New Roman CYR" w:cs="Times New Roman CYR"/>
          <w:sz w:val="24"/>
          <w:szCs w:val="24"/>
          <w:lang w:eastAsia="ru-RU"/>
        </w:rPr>
        <w:t xml:space="preserve">98. Решение о проведении внеплановой проверки принимается в форме </w:t>
      </w:r>
      <w:r w:rsidR="003F44C3">
        <w:rPr>
          <w:rFonts w:ascii="Times New Roman CYR" w:eastAsiaTheme="minorEastAsia" w:hAnsi="Times New Roman CYR" w:cs="Times New Roman CYR"/>
          <w:sz w:val="24"/>
          <w:szCs w:val="24"/>
          <w:lang w:eastAsia="ru-RU"/>
        </w:rPr>
        <w:t>распоряжения Главы поселения</w:t>
      </w:r>
      <w:r w:rsidRPr="00E16BCD">
        <w:rPr>
          <w:rFonts w:ascii="Times New Roman CYR" w:eastAsiaTheme="minorEastAsia" w:hAnsi="Times New Roman CYR" w:cs="Times New Roman CYR"/>
          <w:sz w:val="24"/>
          <w:szCs w:val="24"/>
          <w:lang w:eastAsia="ru-RU"/>
        </w:rPr>
        <w:t xml:space="preserve"> о проведении внеплановой проверки.</w:t>
      </w:r>
    </w:p>
    <w:bookmarkEnd w:id="238"/>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16BCD">
        <w:rPr>
          <w:rFonts w:ascii="Times New Roman CYR" w:eastAsiaTheme="minorEastAsia" w:hAnsi="Times New Roman CYR" w:cs="Times New Roman CYR"/>
          <w:sz w:val="24"/>
          <w:szCs w:val="24"/>
          <w:lang w:eastAsia="ru-RU"/>
        </w:rPr>
        <w:t xml:space="preserve">В </w:t>
      </w:r>
      <w:r w:rsidR="003F44C3">
        <w:rPr>
          <w:rFonts w:ascii="Times New Roman CYR" w:eastAsiaTheme="minorEastAsia" w:hAnsi="Times New Roman CYR" w:cs="Times New Roman CYR"/>
          <w:sz w:val="24"/>
          <w:szCs w:val="24"/>
          <w:lang w:eastAsia="ru-RU"/>
        </w:rPr>
        <w:t>распоряжении Главы поселения</w:t>
      </w:r>
      <w:r w:rsidRPr="00E16BCD">
        <w:rPr>
          <w:rFonts w:ascii="Times New Roman CYR" w:eastAsiaTheme="minorEastAsia" w:hAnsi="Times New Roman CYR" w:cs="Times New Roman CYR"/>
          <w:sz w:val="24"/>
          <w:szCs w:val="24"/>
          <w:lang w:eastAsia="ru-RU"/>
        </w:rPr>
        <w:t xml:space="preserve"> о проведении внеплановой проверки указывается должностное лицо </w:t>
      </w:r>
      <w:r w:rsidR="003F44C3">
        <w:rPr>
          <w:rFonts w:ascii="Times New Roman CYR" w:eastAsiaTheme="minorEastAsia" w:hAnsi="Times New Roman CYR" w:cs="Times New Roman CYR"/>
          <w:sz w:val="24"/>
          <w:szCs w:val="24"/>
          <w:lang w:eastAsia="ru-RU"/>
        </w:rPr>
        <w:t>администрации</w:t>
      </w:r>
      <w:r w:rsidRPr="00E16BCD">
        <w:rPr>
          <w:rFonts w:ascii="Times New Roman CYR" w:eastAsiaTheme="minorEastAsia" w:hAnsi="Times New Roman CYR" w:cs="Times New Roman CYR"/>
          <w:sz w:val="24"/>
          <w:szCs w:val="24"/>
          <w:lang w:eastAsia="ru-RU"/>
        </w:rPr>
        <w:t>, уполномоченное на проведение проверки, не участвовавшее в предоставлении муниципальной услуги, а также сроки (день начала и окончания) внеплановой проверки.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9" w:name="sub_1099"/>
      <w:r w:rsidRPr="00E16BCD">
        <w:rPr>
          <w:rFonts w:ascii="Times New Roman CYR" w:eastAsiaTheme="minorEastAsia" w:hAnsi="Times New Roman CYR" w:cs="Times New Roman CYR"/>
          <w:sz w:val="24"/>
          <w:szCs w:val="24"/>
          <w:lang w:eastAsia="ru-RU"/>
        </w:rPr>
        <w:t>99. Результаты проверки оформляются в виде акта проверки устранения ранее выявленных нарушений и (или) жалобы на действия (бездействие) ответственных должностных лиц, муниципальных служащих.</w:t>
      </w:r>
    </w:p>
    <w:bookmarkEnd w:id="239"/>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16BCD">
        <w:rPr>
          <w:rFonts w:ascii="Times New Roman CYR" w:eastAsiaTheme="minorEastAsia" w:hAnsi="Times New Roman CYR" w:cs="Times New Roman CYR"/>
          <w:sz w:val="24"/>
          <w:szCs w:val="24"/>
          <w:lang w:eastAsia="ru-RU"/>
        </w:rPr>
        <w:t xml:space="preserve">Указанный акт проверки составляется должностным лицом, указанным в </w:t>
      </w:r>
      <w:r w:rsidR="003F44C3">
        <w:rPr>
          <w:rFonts w:ascii="Times New Roman CYR" w:eastAsiaTheme="minorEastAsia" w:hAnsi="Times New Roman CYR" w:cs="Times New Roman CYR"/>
          <w:sz w:val="24"/>
          <w:szCs w:val="24"/>
          <w:lang w:eastAsia="ru-RU"/>
        </w:rPr>
        <w:t>распоряжении Главы поселения</w:t>
      </w:r>
      <w:r w:rsidRPr="00E16BCD">
        <w:rPr>
          <w:rFonts w:ascii="Times New Roman CYR" w:eastAsiaTheme="minorEastAsia" w:hAnsi="Times New Roman CYR" w:cs="Times New Roman CYR"/>
          <w:sz w:val="24"/>
          <w:szCs w:val="24"/>
          <w:lang w:eastAsia="ru-RU"/>
        </w:rPr>
        <w:t xml:space="preserve"> о проведении внеплановой проверки, подписывается им и </w:t>
      </w:r>
      <w:r w:rsidR="003F44C3">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16BCD">
        <w:rPr>
          <w:rFonts w:ascii="Times New Roman CYR" w:eastAsiaTheme="minorEastAsia" w:hAnsi="Times New Roman CYR" w:cs="Times New Roman CYR"/>
          <w:sz w:val="24"/>
          <w:szCs w:val="24"/>
          <w:lang w:eastAsia="ru-RU"/>
        </w:rPr>
        <w:t>Срок проведения внеплановой проверки составляет не более 30 (тридцати) календарных дней со дня начала внеплановой проверки.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0" w:name="sub_1100"/>
      <w:r w:rsidRPr="00E16BCD">
        <w:rPr>
          <w:rFonts w:ascii="Times New Roman CYR" w:eastAsiaTheme="minorEastAsia" w:hAnsi="Times New Roman CYR" w:cs="Times New Roman CYR"/>
          <w:sz w:val="24"/>
          <w:szCs w:val="24"/>
          <w:lang w:eastAsia="ru-RU"/>
        </w:rPr>
        <w:t>100. По результатам проведенных проверок, в случае выявления фактов нарушения прав и законных интересов заявителей (их представителей), осуществляется привлечение виновных лиц к ответственности в соответствии с законодательством Российской Федерации.</w:t>
      </w:r>
    </w:p>
    <w:bookmarkEnd w:id="240"/>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1" w:name="sub_129"/>
      <w:r w:rsidRPr="00E16BCD">
        <w:rPr>
          <w:rFonts w:ascii="Times New Roman CYR" w:eastAsiaTheme="minorEastAsia" w:hAnsi="Times New Roman CYR" w:cs="Times New Roman CYR"/>
          <w:b/>
          <w:bCs/>
          <w:color w:val="26282F"/>
          <w:sz w:val="24"/>
          <w:szCs w:val="24"/>
          <w:lang w:eastAsia="ru-RU"/>
        </w:rPr>
        <w:t xml:space="preserve">Глава 29. Порядок осуществления </w:t>
      </w:r>
      <w:proofErr w:type="gramStart"/>
      <w:r w:rsidRPr="00E16BCD">
        <w:rPr>
          <w:rFonts w:ascii="Times New Roman CYR" w:eastAsiaTheme="minorEastAsia" w:hAnsi="Times New Roman CYR" w:cs="Times New Roman CYR"/>
          <w:b/>
          <w:bCs/>
          <w:color w:val="26282F"/>
          <w:sz w:val="24"/>
          <w:szCs w:val="24"/>
          <w:lang w:eastAsia="ru-RU"/>
        </w:rPr>
        <w:t>контроля за</w:t>
      </w:r>
      <w:proofErr w:type="gramEnd"/>
      <w:r w:rsidRPr="00E16BCD">
        <w:rPr>
          <w:rFonts w:ascii="Times New Roman CYR" w:eastAsiaTheme="minorEastAsia" w:hAnsi="Times New Roman CYR" w:cs="Times New Roman CYR"/>
          <w:b/>
          <w:bCs/>
          <w:color w:val="26282F"/>
          <w:sz w:val="24"/>
          <w:szCs w:val="24"/>
          <w:lang w:eastAsia="ru-RU"/>
        </w:rPr>
        <w:t xml:space="preserve"> исполнением административного регламента со стороны заявителей (их представителей)</w:t>
      </w:r>
    </w:p>
    <w:bookmarkEnd w:id="241"/>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2" w:name="sub_1101"/>
      <w:r w:rsidRPr="00E16BCD">
        <w:rPr>
          <w:rFonts w:ascii="Times New Roman CYR" w:eastAsiaTheme="minorEastAsia" w:hAnsi="Times New Roman CYR" w:cs="Times New Roman CYR"/>
          <w:sz w:val="24"/>
          <w:szCs w:val="24"/>
          <w:lang w:eastAsia="ru-RU"/>
        </w:rPr>
        <w:t xml:space="preserve">101. </w:t>
      </w:r>
      <w:proofErr w:type="gramStart"/>
      <w:r w:rsidRPr="00E16BCD">
        <w:rPr>
          <w:rFonts w:ascii="Times New Roman CYR" w:eastAsiaTheme="minorEastAsia" w:hAnsi="Times New Roman CYR" w:cs="Times New Roman CYR"/>
          <w:sz w:val="24"/>
          <w:szCs w:val="24"/>
          <w:lang w:eastAsia="ru-RU"/>
        </w:rPr>
        <w:t>Контроль за</w:t>
      </w:r>
      <w:proofErr w:type="gramEnd"/>
      <w:r w:rsidRPr="00E16BCD">
        <w:rPr>
          <w:rFonts w:ascii="Times New Roman CYR" w:eastAsiaTheme="minorEastAsia" w:hAnsi="Times New Roman CYR" w:cs="Times New Roman CYR"/>
          <w:sz w:val="24"/>
          <w:szCs w:val="24"/>
          <w:lang w:eastAsia="ru-RU"/>
        </w:rPr>
        <w:t xml:space="preserve"> исполнением настоящего административного регламента со стороны заявителей (их представителей) осуществляется путем информирования администрации </w:t>
      </w:r>
      <w:r w:rsidR="003F44C3">
        <w:rPr>
          <w:rFonts w:ascii="Times New Roman CYR" w:eastAsiaTheme="minorEastAsia" w:hAnsi="Times New Roman CYR" w:cs="Times New Roman CYR"/>
          <w:sz w:val="24"/>
          <w:szCs w:val="24"/>
          <w:lang w:eastAsia="ru-RU"/>
        </w:rPr>
        <w:t>поселения</w:t>
      </w:r>
      <w:r w:rsidRPr="00E16BCD">
        <w:rPr>
          <w:rFonts w:ascii="Times New Roman CYR" w:eastAsiaTheme="minorEastAsia" w:hAnsi="Times New Roman CYR" w:cs="Times New Roman CYR"/>
          <w:sz w:val="24"/>
          <w:szCs w:val="24"/>
          <w:lang w:eastAsia="ru-RU"/>
        </w:rPr>
        <w:t xml:space="preserve"> о фактах:</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3" w:name="sub_1223"/>
      <w:bookmarkEnd w:id="242"/>
      <w:proofErr w:type="gramStart"/>
      <w:r w:rsidRPr="00E16BCD">
        <w:rPr>
          <w:rFonts w:ascii="Times New Roman CYR" w:eastAsiaTheme="minorEastAsia" w:hAnsi="Times New Roman CYR" w:cs="Times New Roman CYR"/>
          <w:sz w:val="24"/>
          <w:szCs w:val="24"/>
          <w:lang w:eastAsia="ru-RU"/>
        </w:rPr>
        <w:t>1) нарушения прав и законных интересов заявителей (их представителей) действиями (бездействием) и (или) решениями, осуществленными (принятыми) в ходе предоставления муниципальной услуги ответственными должностными лицами, муниципальными служащими;</w:t>
      </w:r>
      <w:proofErr w:type="gramEnd"/>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4" w:name="sub_1224"/>
      <w:bookmarkEnd w:id="243"/>
      <w:r w:rsidRPr="00E16BCD">
        <w:rPr>
          <w:rFonts w:ascii="Times New Roman CYR" w:eastAsiaTheme="minorEastAsia"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5" w:name="sub_1225"/>
      <w:bookmarkEnd w:id="244"/>
      <w:r w:rsidRPr="00E16BCD">
        <w:rPr>
          <w:rFonts w:ascii="Times New Roman CYR" w:eastAsiaTheme="minorEastAsia" w:hAnsi="Times New Roman CYR" w:cs="Times New Roman CYR"/>
          <w:sz w:val="24"/>
          <w:szCs w:val="24"/>
          <w:lang w:eastAsia="ru-RU"/>
        </w:rPr>
        <w:lastRenderedPageBreak/>
        <w:t>3) некорректного поведения ответственных должностных лиц, муниципальных служащих, нарушения правил служебной этики при предоставлении муниципальной услуги.</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6" w:name="sub_1102"/>
      <w:bookmarkEnd w:id="245"/>
      <w:r w:rsidRPr="00E16BCD">
        <w:rPr>
          <w:rFonts w:ascii="Times New Roman CYR" w:eastAsiaTheme="minorEastAsia" w:hAnsi="Times New Roman CYR" w:cs="Times New Roman CYR"/>
          <w:sz w:val="24"/>
          <w:szCs w:val="24"/>
          <w:lang w:eastAsia="ru-RU"/>
        </w:rPr>
        <w:t xml:space="preserve">102. Заявители (их представители) могут сообщить о фактах, предусмотренных </w:t>
      </w:r>
      <w:hyperlink w:anchor="sub_1101" w:history="1">
        <w:r w:rsidRPr="003F44C3">
          <w:rPr>
            <w:rFonts w:ascii="Times New Roman CYR" w:eastAsiaTheme="minorEastAsia" w:hAnsi="Times New Roman CYR" w:cs="Times New Roman CYR"/>
            <w:sz w:val="24"/>
            <w:szCs w:val="24"/>
            <w:lang w:eastAsia="ru-RU"/>
          </w:rPr>
          <w:t>пунктом 101</w:t>
        </w:r>
      </w:hyperlink>
      <w:r w:rsidRPr="00E16BCD">
        <w:rPr>
          <w:rFonts w:ascii="Times New Roman CYR" w:eastAsiaTheme="minorEastAsia" w:hAnsi="Times New Roman CYR" w:cs="Times New Roman CYR"/>
          <w:sz w:val="24"/>
          <w:szCs w:val="24"/>
          <w:lang w:eastAsia="ru-RU"/>
        </w:rPr>
        <w:t xml:space="preserve"> настоящего административного регламента, в администрацию города Иркутска через форму обратной связи на </w:t>
      </w:r>
      <w:hyperlink r:id="rId15" w:history="1">
        <w:r w:rsidRPr="003F44C3">
          <w:rPr>
            <w:rFonts w:ascii="Times New Roman CYR" w:eastAsiaTheme="minorEastAsia" w:hAnsi="Times New Roman CYR" w:cs="Times New Roman CYR"/>
            <w:sz w:val="24"/>
            <w:szCs w:val="24"/>
            <w:lang w:eastAsia="ru-RU"/>
          </w:rPr>
          <w:t>WEB-портале</w:t>
        </w:r>
      </w:hyperlink>
      <w:r w:rsidRPr="00E16BCD">
        <w:rPr>
          <w:rFonts w:ascii="Times New Roman CYR" w:eastAsiaTheme="minorEastAsia" w:hAnsi="Times New Roman CYR" w:cs="Times New Roman CYR"/>
          <w:sz w:val="24"/>
          <w:szCs w:val="24"/>
          <w:lang w:eastAsia="ru-RU"/>
        </w:rPr>
        <w:t>, лично в письменной форме на бумажном носителе, через организации почтовой связи.</w:t>
      </w:r>
    </w:p>
    <w:bookmarkEnd w:id="246"/>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7" w:name="sub_130"/>
      <w:r w:rsidRPr="00E16BCD">
        <w:rPr>
          <w:rFonts w:ascii="Times New Roman CYR" w:eastAsiaTheme="minorEastAsia" w:hAnsi="Times New Roman CYR" w:cs="Times New Roman CYR"/>
          <w:b/>
          <w:bCs/>
          <w:color w:val="26282F"/>
          <w:sz w:val="24"/>
          <w:szCs w:val="24"/>
          <w:lang w:eastAsia="ru-RU"/>
        </w:rPr>
        <w:t>Глава 30. Ответственность должностных лиц, муниципальных служащих за решения, действия (бездействие), принимаемые (осуществляемые) в ходе представления муниципальной услуги</w:t>
      </w:r>
    </w:p>
    <w:bookmarkEnd w:id="247"/>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8" w:name="sub_1103"/>
      <w:r w:rsidRPr="00E16BCD">
        <w:rPr>
          <w:rFonts w:ascii="Times New Roman CYR" w:eastAsiaTheme="minorEastAsia" w:hAnsi="Times New Roman CYR" w:cs="Times New Roman CYR"/>
          <w:sz w:val="24"/>
          <w:szCs w:val="24"/>
          <w:lang w:eastAsia="ru-RU"/>
        </w:rPr>
        <w:t>103. Ответственные должностные лица, муниципальные служащие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законодательством Российской Федерации.</w:t>
      </w:r>
    </w:p>
    <w:bookmarkEnd w:id="248"/>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9" w:name="sub_50"/>
      <w:r w:rsidRPr="00E16BCD">
        <w:rPr>
          <w:rFonts w:ascii="Times New Roman CYR" w:eastAsiaTheme="minorEastAsia" w:hAnsi="Times New Roman CYR" w:cs="Times New Roman CYR"/>
          <w:b/>
          <w:bCs/>
          <w:color w:val="26282F"/>
          <w:sz w:val="24"/>
          <w:szCs w:val="24"/>
          <w:lang w:eastAsia="ru-RU"/>
        </w:rPr>
        <w:t xml:space="preserve">Раздел V. </w:t>
      </w:r>
      <w:proofErr w:type="gramStart"/>
      <w:r w:rsidRPr="00E16BCD">
        <w:rPr>
          <w:rFonts w:ascii="Times New Roman CYR" w:eastAsiaTheme="minorEastAsia" w:hAnsi="Times New Roman CYR" w:cs="Times New Roman CYR"/>
          <w:b/>
          <w:bCs/>
          <w:color w:val="26282F"/>
          <w:sz w:val="24"/>
          <w:szCs w:val="24"/>
          <w:lang w:eastAsia="ru-RU"/>
        </w:rPr>
        <w:t>Досудебный (внесудебный) порядок обжалования решений и (или) действий (бездействия) органа, предоставляющего муниципальную услугу, муниципальных служащих, работников</w:t>
      </w:r>
      <w:proofErr w:type="gramEnd"/>
    </w:p>
    <w:bookmarkEnd w:id="249"/>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50" w:name="sub_131"/>
      <w:r w:rsidRPr="00E16BCD">
        <w:rPr>
          <w:rFonts w:ascii="Times New Roman CYR" w:eastAsiaTheme="minorEastAsia" w:hAnsi="Times New Roman CYR" w:cs="Times New Roman CYR"/>
          <w:b/>
          <w:bCs/>
          <w:color w:val="26282F"/>
          <w:sz w:val="24"/>
          <w:szCs w:val="24"/>
          <w:lang w:eastAsia="ru-RU"/>
        </w:rPr>
        <w:t xml:space="preserve">Глава 31. </w:t>
      </w:r>
      <w:proofErr w:type="gramStart"/>
      <w:r w:rsidRPr="00E16BCD">
        <w:rPr>
          <w:rFonts w:ascii="Times New Roman CYR" w:eastAsiaTheme="minorEastAsia" w:hAnsi="Times New Roman CYR" w:cs="Times New Roman CYR"/>
          <w:b/>
          <w:bCs/>
          <w:color w:val="26282F"/>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муниципальной услуги</w:t>
      </w:r>
      <w:proofErr w:type="gramEnd"/>
    </w:p>
    <w:bookmarkEnd w:id="250"/>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1" w:name="sub_1104"/>
      <w:r w:rsidRPr="00E16BCD">
        <w:rPr>
          <w:rFonts w:ascii="Times New Roman CYR" w:eastAsiaTheme="minorEastAsia" w:hAnsi="Times New Roman CYR" w:cs="Times New Roman CYR"/>
          <w:sz w:val="24"/>
          <w:szCs w:val="24"/>
          <w:lang w:eastAsia="ru-RU"/>
        </w:rPr>
        <w:t xml:space="preserve">104. </w:t>
      </w:r>
      <w:proofErr w:type="gramStart"/>
      <w:r w:rsidRPr="00E16BCD">
        <w:rPr>
          <w:rFonts w:ascii="Times New Roman CYR" w:eastAsiaTheme="minorEastAsia" w:hAnsi="Times New Roman CYR" w:cs="Times New Roman CYR"/>
          <w:sz w:val="24"/>
          <w:szCs w:val="24"/>
          <w:lang w:eastAsia="ru-RU"/>
        </w:rPr>
        <w:t xml:space="preserve">Заявитель (его представитель) в случаях, предусмотренных </w:t>
      </w:r>
      <w:hyperlink r:id="rId16" w:history="1">
        <w:r w:rsidRPr="003F44C3">
          <w:rPr>
            <w:rFonts w:ascii="Times New Roman CYR" w:eastAsiaTheme="minorEastAsia" w:hAnsi="Times New Roman CYR" w:cs="Times New Roman CYR"/>
            <w:sz w:val="24"/>
            <w:szCs w:val="24"/>
            <w:lang w:eastAsia="ru-RU"/>
          </w:rPr>
          <w:t>статьей 11.1</w:t>
        </w:r>
      </w:hyperlink>
      <w:r w:rsidRPr="00E16BCD">
        <w:rPr>
          <w:rFonts w:ascii="Times New Roman CYR" w:eastAsiaTheme="minorEastAsia" w:hAnsi="Times New Roman CYR" w:cs="Times New Roman CYR"/>
          <w:sz w:val="24"/>
          <w:szCs w:val="24"/>
          <w:lang w:eastAsia="ru-RU"/>
        </w:rPr>
        <w:t xml:space="preserve"> Федерального закона "Об организации предоставления государственных и муниципальных услуг", имеет право на досудебное (внесудебное) обжалование действий (бездействия) и (или) решений, осуществленных (принятых) в ходе предоставления муниципальной услуги специалистом, ответственным за регистрацию документов, специалистом, ответственным за предоставление муниципальной услуги, </w:t>
      </w:r>
      <w:r w:rsidR="003F44C3">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 xml:space="preserve"> (далее - жалоба).</w:t>
      </w:r>
      <w:proofErr w:type="gramEnd"/>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2" w:name="sub_1105"/>
      <w:bookmarkEnd w:id="251"/>
      <w:r w:rsidRPr="00E16BCD">
        <w:rPr>
          <w:rFonts w:ascii="Times New Roman CYR" w:eastAsiaTheme="minorEastAsia" w:hAnsi="Times New Roman CYR" w:cs="Times New Roman CYR"/>
          <w:sz w:val="24"/>
          <w:szCs w:val="24"/>
          <w:lang w:eastAsia="ru-RU"/>
        </w:rPr>
        <w:t xml:space="preserve">105. Заявитель (его представитель) вправе получать, а должностные лица </w:t>
      </w:r>
      <w:r w:rsidR="003F44C3">
        <w:rPr>
          <w:rFonts w:ascii="Times New Roman CYR" w:eastAsiaTheme="minorEastAsia" w:hAnsi="Times New Roman CYR" w:cs="Times New Roman CYR"/>
          <w:sz w:val="24"/>
          <w:szCs w:val="24"/>
          <w:lang w:eastAsia="ru-RU"/>
        </w:rPr>
        <w:t>администрации</w:t>
      </w:r>
      <w:r w:rsidRPr="00E16BCD">
        <w:rPr>
          <w:rFonts w:ascii="Times New Roman CYR" w:eastAsiaTheme="minorEastAsia" w:hAnsi="Times New Roman CYR" w:cs="Times New Roman CYR"/>
          <w:sz w:val="24"/>
          <w:szCs w:val="24"/>
          <w:lang w:eastAsia="ru-RU"/>
        </w:rPr>
        <w:t xml:space="preserve"> обязаны представлять заявителю (его представителю) информацию и документы, необходимые для обоснования и рассмотрения жалобы, если иное не предусмотрено законодательством Российской Федерации.</w:t>
      </w:r>
    </w:p>
    <w:bookmarkEnd w:id="252"/>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E16BCD">
        <w:rPr>
          <w:rFonts w:ascii="Times New Roman CYR" w:eastAsiaTheme="minorEastAsia" w:hAnsi="Times New Roman CYR" w:cs="Times New Roman CYR"/>
          <w:b/>
          <w:bCs/>
          <w:color w:val="26282F"/>
          <w:sz w:val="24"/>
          <w:szCs w:val="24"/>
          <w:lang w:eastAsia="ru-RU"/>
        </w:rPr>
        <w:t xml:space="preserve">Глава 33. Органы местного самоуправления </w:t>
      </w:r>
      <w:r w:rsidR="003F44C3">
        <w:rPr>
          <w:rFonts w:ascii="Times New Roman CYR" w:eastAsiaTheme="minorEastAsia" w:hAnsi="Times New Roman CYR" w:cs="Times New Roman CYR"/>
          <w:b/>
          <w:bCs/>
          <w:color w:val="26282F"/>
          <w:sz w:val="24"/>
          <w:szCs w:val="24"/>
          <w:lang w:eastAsia="ru-RU"/>
        </w:rPr>
        <w:t>пос</w:t>
      </w:r>
      <w:r w:rsidR="002C66C8">
        <w:rPr>
          <w:rFonts w:ascii="Times New Roman CYR" w:eastAsiaTheme="minorEastAsia" w:hAnsi="Times New Roman CYR" w:cs="Times New Roman CYR"/>
          <w:b/>
          <w:bCs/>
          <w:color w:val="26282F"/>
          <w:sz w:val="24"/>
          <w:szCs w:val="24"/>
          <w:lang w:eastAsia="ru-RU"/>
        </w:rPr>
        <w:t>е</w:t>
      </w:r>
      <w:r w:rsidR="003F44C3">
        <w:rPr>
          <w:rFonts w:ascii="Times New Roman CYR" w:eastAsiaTheme="minorEastAsia" w:hAnsi="Times New Roman CYR" w:cs="Times New Roman CYR"/>
          <w:b/>
          <w:bCs/>
          <w:color w:val="26282F"/>
          <w:sz w:val="24"/>
          <w:szCs w:val="24"/>
          <w:lang w:eastAsia="ru-RU"/>
        </w:rPr>
        <w:t>ления</w:t>
      </w:r>
      <w:r w:rsidRPr="00E16BCD">
        <w:rPr>
          <w:rFonts w:ascii="Times New Roman CYR" w:eastAsiaTheme="minorEastAsia" w:hAnsi="Times New Roman CYR" w:cs="Times New Roman CYR"/>
          <w:b/>
          <w:bCs/>
          <w:color w:val="26282F"/>
          <w:sz w:val="24"/>
          <w:szCs w:val="24"/>
          <w:lang w:eastAsia="ru-RU"/>
        </w:rPr>
        <w:t>, организации и уполномоченные на рассмотрение жалобы лица, которым может быть направлена жалоба заявителя (его представителя) в досудебном (внесудебном) порядке</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3" w:name="sub_1106"/>
      <w:r w:rsidRPr="00E16BCD">
        <w:rPr>
          <w:rFonts w:ascii="Times New Roman CYR" w:eastAsiaTheme="minorEastAsia" w:hAnsi="Times New Roman CYR" w:cs="Times New Roman CYR"/>
          <w:sz w:val="24"/>
          <w:szCs w:val="24"/>
          <w:lang w:eastAsia="ru-RU"/>
        </w:rPr>
        <w:t xml:space="preserve">106. </w:t>
      </w:r>
      <w:proofErr w:type="gramStart"/>
      <w:r w:rsidRPr="00E16BCD">
        <w:rPr>
          <w:rFonts w:ascii="Times New Roman CYR" w:eastAsiaTheme="minorEastAsia" w:hAnsi="Times New Roman CYR" w:cs="Times New Roman CYR"/>
          <w:sz w:val="24"/>
          <w:szCs w:val="24"/>
          <w:lang w:eastAsia="ru-RU"/>
        </w:rPr>
        <w:t xml:space="preserve">Жалоба на действия (бездействие) и (или) решения, осуществленные (принятые)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подается </w:t>
      </w:r>
      <w:r w:rsidR="003F44C3">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w:t>
      </w:r>
      <w:proofErr w:type="gramEnd"/>
    </w:p>
    <w:bookmarkEnd w:id="253"/>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16BCD">
        <w:rPr>
          <w:rFonts w:ascii="Times New Roman CYR" w:eastAsiaTheme="minorEastAsia" w:hAnsi="Times New Roman CYR" w:cs="Times New Roman CYR"/>
          <w:sz w:val="24"/>
          <w:szCs w:val="24"/>
          <w:lang w:eastAsia="ru-RU"/>
        </w:rPr>
        <w:t xml:space="preserve">Жалоба на действия (бездействие) и (или) решения, осуществленные (принятые) в ходе предоставления муниципальной услуги </w:t>
      </w:r>
      <w:r w:rsidR="003F44C3">
        <w:rPr>
          <w:rFonts w:ascii="Times New Roman CYR" w:eastAsiaTheme="minorEastAsia" w:hAnsi="Times New Roman CYR" w:cs="Times New Roman CYR"/>
          <w:sz w:val="24"/>
          <w:szCs w:val="24"/>
          <w:lang w:eastAsia="ru-RU"/>
        </w:rPr>
        <w:t>Главой поселение</w:t>
      </w:r>
      <w:r w:rsidRPr="00E16BCD">
        <w:rPr>
          <w:rFonts w:ascii="Times New Roman CYR" w:eastAsiaTheme="minorEastAsia" w:hAnsi="Times New Roman CYR" w:cs="Times New Roman CYR"/>
          <w:sz w:val="24"/>
          <w:szCs w:val="24"/>
          <w:lang w:eastAsia="ru-RU"/>
        </w:rPr>
        <w:t xml:space="preserve">, подается на имя мэра </w:t>
      </w:r>
      <w:r w:rsidR="003F44C3">
        <w:rPr>
          <w:rFonts w:ascii="Times New Roman CYR" w:eastAsiaTheme="minorEastAsia" w:hAnsi="Times New Roman CYR" w:cs="Times New Roman CYR"/>
          <w:sz w:val="24"/>
          <w:szCs w:val="24"/>
          <w:lang w:eastAsia="ru-RU"/>
        </w:rPr>
        <w:t>Костромской области</w:t>
      </w:r>
      <w:r w:rsidRPr="00E16BCD">
        <w:rPr>
          <w:rFonts w:ascii="Times New Roman CYR" w:eastAsiaTheme="minorEastAsia" w:hAnsi="Times New Roman CYR" w:cs="Times New Roman CYR"/>
          <w:sz w:val="24"/>
          <w:szCs w:val="24"/>
          <w:lang w:eastAsia="ru-RU"/>
        </w:rPr>
        <w:t>.</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54" w:name="sub_132"/>
      <w:r w:rsidRPr="00E16BCD">
        <w:rPr>
          <w:rFonts w:ascii="Times New Roman CYR" w:eastAsiaTheme="minorEastAsia" w:hAnsi="Times New Roman CYR" w:cs="Times New Roman CYR"/>
          <w:b/>
          <w:bCs/>
          <w:color w:val="26282F"/>
          <w:sz w:val="24"/>
          <w:szCs w:val="24"/>
          <w:lang w:eastAsia="ru-RU"/>
        </w:rPr>
        <w:lastRenderedPageBreak/>
        <w:t>Глава 32. Способы информирования заявителей (их представителей) о порядке подачи и рассмотрения жалобы</w:t>
      </w:r>
    </w:p>
    <w:bookmarkEnd w:id="254"/>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5" w:name="sub_1107"/>
      <w:r w:rsidRPr="00E16BCD">
        <w:rPr>
          <w:rFonts w:ascii="Times New Roman CYR" w:eastAsiaTheme="minorEastAsia" w:hAnsi="Times New Roman CYR" w:cs="Times New Roman CYR"/>
          <w:sz w:val="24"/>
          <w:szCs w:val="24"/>
          <w:lang w:eastAsia="ru-RU"/>
        </w:rPr>
        <w:t xml:space="preserve">107. Информирование заявителей (их представителей) о порядке обжалования действий (бездействия) и (или) решений, осуществленных (принятых)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w:t>
      </w:r>
      <w:r w:rsidR="003F44C3">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 xml:space="preserve">, обеспечивается посредством размещения информации на информационных стендах в местах предоставления муниципальной услуги, на </w:t>
      </w:r>
      <w:hyperlink r:id="rId17" w:history="1">
        <w:r w:rsidRPr="003F44C3">
          <w:rPr>
            <w:rFonts w:ascii="Times New Roman CYR" w:eastAsiaTheme="minorEastAsia" w:hAnsi="Times New Roman CYR" w:cs="Times New Roman CYR"/>
            <w:sz w:val="24"/>
            <w:szCs w:val="24"/>
            <w:lang w:eastAsia="ru-RU"/>
          </w:rPr>
          <w:t>WEB-портале</w:t>
        </w:r>
      </w:hyperlink>
      <w:r w:rsidRPr="00E16BCD">
        <w:rPr>
          <w:rFonts w:ascii="Times New Roman CYR" w:eastAsiaTheme="minorEastAsia" w:hAnsi="Times New Roman CYR" w:cs="Times New Roman CYR"/>
          <w:sz w:val="24"/>
          <w:szCs w:val="24"/>
          <w:lang w:eastAsia="ru-RU"/>
        </w:rPr>
        <w:t>.</w:t>
      </w:r>
    </w:p>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6" w:name="sub_1108"/>
      <w:bookmarkEnd w:id="255"/>
      <w:r w:rsidRPr="00E16BCD">
        <w:rPr>
          <w:rFonts w:ascii="Times New Roman CYR" w:eastAsiaTheme="minorEastAsia" w:hAnsi="Times New Roman CYR" w:cs="Times New Roman CYR"/>
          <w:sz w:val="24"/>
          <w:szCs w:val="24"/>
          <w:lang w:eastAsia="ru-RU"/>
        </w:rPr>
        <w:t xml:space="preserve">108. </w:t>
      </w:r>
      <w:proofErr w:type="gramStart"/>
      <w:r w:rsidRPr="00E16BCD">
        <w:rPr>
          <w:rFonts w:ascii="Times New Roman CYR" w:eastAsiaTheme="minorEastAsia" w:hAnsi="Times New Roman CYR" w:cs="Times New Roman CYR"/>
          <w:sz w:val="24"/>
          <w:szCs w:val="24"/>
          <w:lang w:eastAsia="ru-RU"/>
        </w:rPr>
        <w:t xml:space="preserve">Консультирование заявителей (их представителей) о порядке обжалования действий (бездействия) и (или) решений, осуществленных (принятых) в ходе предоставления муниципальной услуги специалистом, ответственным за регистрацию, специалистом, ответственным за предоставление муниципальной услуги, </w:t>
      </w:r>
      <w:r w:rsidR="003F44C3">
        <w:rPr>
          <w:rFonts w:ascii="Times New Roman CYR" w:eastAsiaTheme="minorEastAsia" w:hAnsi="Times New Roman CYR" w:cs="Times New Roman CYR"/>
          <w:sz w:val="24"/>
          <w:szCs w:val="24"/>
          <w:lang w:eastAsia="ru-RU"/>
        </w:rPr>
        <w:t>Главой поселения</w:t>
      </w:r>
      <w:r w:rsidRPr="00E16BCD">
        <w:rPr>
          <w:rFonts w:ascii="Times New Roman CYR" w:eastAsiaTheme="minorEastAsia" w:hAnsi="Times New Roman CYR" w:cs="Times New Roman CYR"/>
          <w:sz w:val="24"/>
          <w:szCs w:val="24"/>
          <w:lang w:eastAsia="ru-RU"/>
        </w:rPr>
        <w:t>, осуществляется специалистами, ответственными за предоставление муниципальной услуги, в том числе по телефону либо при личном приеме.</w:t>
      </w:r>
      <w:proofErr w:type="gramEnd"/>
    </w:p>
    <w:bookmarkEnd w:id="256"/>
    <w:p w:rsidR="00E16BCD" w:rsidRPr="00E16BCD" w:rsidRDefault="00E16BCD" w:rsidP="00E16BCD">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44C3" w:rsidRPr="003F44C3" w:rsidRDefault="003F44C3" w:rsidP="003F44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Pr="003F44C3">
        <w:rPr>
          <w:rFonts w:ascii="Times New Roman" w:hAnsi="Times New Roman" w:cs="Times New Roman"/>
          <w:sz w:val="24"/>
          <w:szCs w:val="24"/>
        </w:rPr>
        <w:t>По результатам рассмотрения жалобы принимается одно из следующих решений:</w:t>
      </w:r>
    </w:p>
    <w:p w:rsidR="003F44C3" w:rsidRPr="003F44C3" w:rsidRDefault="003F44C3" w:rsidP="003F44C3">
      <w:pPr>
        <w:spacing w:after="0" w:line="240" w:lineRule="auto"/>
        <w:ind w:firstLine="709"/>
        <w:jc w:val="both"/>
        <w:rPr>
          <w:rFonts w:ascii="Times New Roman" w:hAnsi="Times New Roman" w:cs="Times New Roman"/>
          <w:sz w:val="24"/>
          <w:szCs w:val="24"/>
        </w:rPr>
      </w:pPr>
      <w:proofErr w:type="gramStart"/>
      <w:r w:rsidRPr="003F44C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44C3" w:rsidRPr="003F44C3" w:rsidRDefault="003F44C3" w:rsidP="003F44C3">
      <w:pPr>
        <w:spacing w:after="0" w:line="240" w:lineRule="auto"/>
        <w:ind w:firstLine="709"/>
        <w:jc w:val="both"/>
        <w:rPr>
          <w:rFonts w:ascii="Times New Roman" w:hAnsi="Times New Roman" w:cs="Times New Roman"/>
          <w:sz w:val="24"/>
          <w:szCs w:val="24"/>
        </w:rPr>
      </w:pPr>
      <w:r w:rsidRPr="003F44C3">
        <w:rPr>
          <w:rFonts w:ascii="Times New Roman" w:hAnsi="Times New Roman" w:cs="Times New Roman"/>
          <w:sz w:val="24"/>
          <w:szCs w:val="24"/>
        </w:rPr>
        <w:t>2) в удовлетворении жалобы отказывается.</w:t>
      </w:r>
    </w:p>
    <w:p w:rsidR="003F44C3" w:rsidRDefault="003F44C3" w:rsidP="003F44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w:t>
      </w:r>
      <w:r w:rsidRPr="003F44C3">
        <w:rPr>
          <w:rFonts w:ascii="Times New Roman" w:hAnsi="Times New Roman" w:cs="Times New Roman"/>
          <w:sz w:val="24"/>
          <w:szCs w:val="24"/>
        </w:rPr>
        <w:t xml:space="preserve"> Не позднее дня, следующего за днем принятия решения, указанного в </w:t>
      </w:r>
      <w:r>
        <w:rPr>
          <w:rFonts w:ascii="Times New Roman" w:hAnsi="Times New Roman" w:cs="Times New Roman"/>
          <w:sz w:val="24"/>
          <w:szCs w:val="24"/>
        </w:rPr>
        <w:t>пункте 109 настоящего административного регламента</w:t>
      </w:r>
      <w:r w:rsidRPr="003F44C3">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4C3" w:rsidRDefault="003F44C3" w:rsidP="003F44C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3F44C3">
        <w:t xml:space="preserve"> </w:t>
      </w:r>
      <w:r w:rsidRPr="003F44C3">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r>
        <w:rPr>
          <w:rFonts w:ascii="Times New Roman" w:hAnsi="Times New Roman" w:cs="Times New Roman"/>
          <w:sz w:val="24"/>
          <w:szCs w:val="24"/>
        </w:rPr>
        <w:t>пункте 110 настоящего административного регламента</w:t>
      </w:r>
      <w:r w:rsidRPr="003F44C3">
        <w:rPr>
          <w:rFonts w:ascii="Times New Roman" w:hAnsi="Times New Roman" w:cs="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cs="Times New Roman"/>
          <w:sz w:val="24"/>
          <w:szCs w:val="24"/>
        </w:rPr>
        <w:t xml:space="preserve"> №210-ФЗ</w:t>
      </w:r>
      <w:r w:rsidRPr="003F44C3">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44C3">
        <w:rPr>
          <w:rFonts w:ascii="Times New Roman" w:hAnsi="Times New Roman" w:cs="Times New Roman"/>
          <w:sz w:val="24"/>
          <w:szCs w:val="24"/>
        </w:rPr>
        <w:t>неудобства</w:t>
      </w:r>
      <w:proofErr w:type="gramEnd"/>
      <w:r w:rsidRPr="003F44C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F44C3" w:rsidRDefault="003F44C3" w:rsidP="003F44C3">
      <w:pPr>
        <w:tabs>
          <w:tab w:val="left" w:pos="18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Pr="003F44C3">
        <w:rPr>
          <w:rFonts w:ascii="Times New Roman" w:hAnsi="Times New Roman" w:cs="Times New Roman"/>
          <w:sz w:val="24"/>
          <w:szCs w:val="24"/>
        </w:rPr>
        <w:t xml:space="preserve">В случае признания </w:t>
      </w:r>
      <w:proofErr w:type="gramStart"/>
      <w:r w:rsidRPr="003F44C3">
        <w:rPr>
          <w:rFonts w:ascii="Times New Roman" w:hAnsi="Times New Roman" w:cs="Times New Roman"/>
          <w:sz w:val="24"/>
          <w:szCs w:val="24"/>
        </w:rPr>
        <w:t>жалобы</w:t>
      </w:r>
      <w:proofErr w:type="gramEnd"/>
      <w:r w:rsidRPr="003F44C3">
        <w:rPr>
          <w:rFonts w:ascii="Times New Roman" w:hAnsi="Times New Roman" w:cs="Times New Roman"/>
          <w:sz w:val="24"/>
          <w:szCs w:val="24"/>
        </w:rPr>
        <w:t xml:space="preserve"> не подлежащей удовлетворению в ответе заявителю, указанном в </w:t>
      </w:r>
      <w:r>
        <w:rPr>
          <w:rFonts w:ascii="Times New Roman" w:hAnsi="Times New Roman" w:cs="Times New Roman"/>
          <w:sz w:val="24"/>
          <w:szCs w:val="24"/>
        </w:rPr>
        <w:t>пункте 110 настоящего административного регламента</w:t>
      </w:r>
      <w:r w:rsidRPr="003F44C3">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F44C3" w:rsidRPr="003F44C3" w:rsidRDefault="003F44C3" w:rsidP="003F44C3">
      <w:pPr>
        <w:tabs>
          <w:tab w:val="left" w:pos="18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113. </w:t>
      </w:r>
      <w:r w:rsidRPr="003F44C3">
        <w:rPr>
          <w:rFonts w:ascii="Times New Roman" w:hAnsi="Times New Roman" w:cs="Times New Roman"/>
          <w:sz w:val="24"/>
          <w:szCs w:val="24"/>
        </w:rPr>
        <w:t xml:space="preserve">В случае установления в ходе или по результатам </w:t>
      </w:r>
      <w:proofErr w:type="gramStart"/>
      <w:r w:rsidRPr="003F44C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F44C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w:t>
      </w:r>
      <w:r>
        <w:rPr>
          <w:rFonts w:ascii="Times New Roman" w:hAnsi="Times New Roman" w:cs="Times New Roman"/>
          <w:sz w:val="24"/>
          <w:szCs w:val="24"/>
        </w:rPr>
        <w:t>алоб в соответствии с частью 1</w:t>
      </w:r>
      <w:r w:rsidRPr="003F44C3">
        <w:rPr>
          <w:rFonts w:ascii="Times New Roman" w:hAnsi="Times New Roman" w:cs="Times New Roman"/>
          <w:sz w:val="24"/>
          <w:szCs w:val="24"/>
        </w:rPr>
        <w:t xml:space="preserve"> статьи</w:t>
      </w:r>
      <w:r>
        <w:rPr>
          <w:rFonts w:ascii="Times New Roman" w:hAnsi="Times New Roman" w:cs="Times New Roman"/>
          <w:sz w:val="24"/>
          <w:szCs w:val="24"/>
        </w:rPr>
        <w:t xml:space="preserve"> 11.2. </w:t>
      </w:r>
      <w:r w:rsidRPr="003F44C3">
        <w:rPr>
          <w:rFonts w:ascii="Times New Roman" w:hAnsi="Times New Roman" w:cs="Times New Roman"/>
          <w:sz w:val="24"/>
          <w:szCs w:val="24"/>
        </w:rPr>
        <w:t>Федерального закона</w:t>
      </w:r>
      <w:r>
        <w:rPr>
          <w:rFonts w:ascii="Times New Roman" w:hAnsi="Times New Roman" w:cs="Times New Roman"/>
          <w:sz w:val="24"/>
          <w:szCs w:val="24"/>
        </w:rPr>
        <w:t xml:space="preserve"> №210-ФЗ</w:t>
      </w:r>
      <w:r w:rsidRPr="003F44C3">
        <w:rPr>
          <w:rFonts w:ascii="Times New Roman" w:hAnsi="Times New Roman" w:cs="Times New Roman"/>
          <w:sz w:val="24"/>
          <w:szCs w:val="24"/>
        </w:rPr>
        <w:t>, незамедлительно направляют имеющиеся материалы в органы прокуратуры.</w:t>
      </w:r>
    </w:p>
    <w:p w:rsidR="00991C60" w:rsidRDefault="00991C60"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Default="003F44C3" w:rsidP="00E47620">
      <w:pPr>
        <w:spacing w:after="0" w:line="240" w:lineRule="auto"/>
        <w:ind w:firstLine="709"/>
        <w:jc w:val="both"/>
        <w:rPr>
          <w:rFonts w:ascii="Times New Roman" w:hAnsi="Times New Roman" w:cs="Times New Roman"/>
          <w:sz w:val="24"/>
          <w:szCs w:val="24"/>
        </w:rPr>
      </w:pP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3F44C3">
        <w:rPr>
          <w:rFonts w:ascii="Arial" w:eastAsiaTheme="minorEastAsia" w:hAnsi="Arial" w:cs="Arial"/>
          <w:b/>
          <w:bCs/>
          <w:sz w:val="24"/>
          <w:szCs w:val="24"/>
          <w:lang w:eastAsia="ru-RU"/>
        </w:rPr>
        <w:t>Приложение N 1</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3F44C3">
        <w:rPr>
          <w:rFonts w:ascii="Arial" w:eastAsiaTheme="minorEastAsia" w:hAnsi="Arial" w:cs="Arial"/>
          <w:b/>
          <w:bCs/>
          <w:sz w:val="24"/>
          <w:szCs w:val="24"/>
          <w:lang w:eastAsia="ru-RU"/>
        </w:rPr>
        <w:t xml:space="preserve">к </w:t>
      </w:r>
      <w:r w:rsidRPr="003F44C3">
        <w:rPr>
          <w:rFonts w:ascii="Arial" w:eastAsiaTheme="minorEastAsia" w:hAnsi="Arial" w:cs="Arial"/>
          <w:b/>
          <w:sz w:val="24"/>
          <w:szCs w:val="24"/>
          <w:lang w:eastAsia="ru-RU"/>
        </w:rPr>
        <w:t>административному регламенту</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3F44C3">
        <w:rPr>
          <w:rFonts w:ascii="Arial" w:eastAsiaTheme="minorEastAsia" w:hAnsi="Arial" w:cs="Arial"/>
          <w:b/>
          <w:bCs/>
          <w:sz w:val="24"/>
          <w:szCs w:val="24"/>
          <w:lang w:eastAsia="ru-RU"/>
        </w:rPr>
        <w:t>предоставления муниципальной услуги</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3F44C3">
        <w:rPr>
          <w:rFonts w:ascii="Arial" w:eastAsiaTheme="minorEastAsia" w:hAnsi="Arial" w:cs="Arial"/>
          <w:b/>
          <w:bCs/>
          <w:sz w:val="24"/>
          <w:szCs w:val="24"/>
          <w:lang w:eastAsia="ru-RU"/>
        </w:rPr>
        <w:t>"Принятие и рассмотрение уведомлений</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3F44C3">
        <w:rPr>
          <w:rFonts w:ascii="Arial" w:eastAsiaTheme="minorEastAsia" w:hAnsi="Arial" w:cs="Arial"/>
          <w:b/>
          <w:bCs/>
          <w:sz w:val="24"/>
          <w:szCs w:val="24"/>
          <w:lang w:eastAsia="ru-RU"/>
        </w:rPr>
        <w:t>о проведении собраний, митингов,</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3F44C3">
        <w:rPr>
          <w:rFonts w:ascii="Arial" w:eastAsiaTheme="minorEastAsia" w:hAnsi="Arial" w:cs="Arial"/>
          <w:b/>
          <w:bCs/>
          <w:sz w:val="24"/>
          <w:szCs w:val="24"/>
          <w:lang w:eastAsia="ru-RU"/>
        </w:rPr>
        <w:t>демонстраций, шествий и пикетирований"</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D5D45" w:rsidRDefault="003F44C3" w:rsidP="000D5D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lang w:eastAsia="ru-RU"/>
        </w:rPr>
        <w:t xml:space="preserve">                                                     </w:t>
      </w:r>
      <w:r w:rsidR="002C66C8">
        <w:rPr>
          <w:rFonts w:ascii="Times New Roman" w:eastAsiaTheme="minorEastAsia" w:hAnsi="Times New Roman" w:cs="Times New Roman"/>
          <w:lang w:eastAsia="ru-RU"/>
        </w:rPr>
        <w:t>Главе</w:t>
      </w:r>
      <w:r w:rsidR="000D5D45" w:rsidRPr="000D5D45">
        <w:rPr>
          <w:rFonts w:ascii="Times New Roman" w:eastAsiaTheme="minorEastAsia" w:hAnsi="Times New Roman" w:cs="Times New Roman"/>
          <w:lang w:eastAsia="ru-RU"/>
        </w:rPr>
        <w:t xml:space="preserve"> </w:t>
      </w:r>
      <w:r w:rsidR="000D5D45">
        <w:rPr>
          <w:rFonts w:ascii="Times New Roman" w:eastAsiaTheme="minorEastAsia" w:hAnsi="Times New Roman" w:cs="Times New Roman"/>
          <w:sz w:val="24"/>
          <w:szCs w:val="24"/>
          <w:lang w:eastAsia="ru-RU"/>
        </w:rPr>
        <w:t xml:space="preserve">муниципального образования </w:t>
      </w:r>
    </w:p>
    <w:p w:rsid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Апраксинское</w:t>
      </w:r>
      <w:proofErr w:type="spellEnd"/>
      <w:r>
        <w:rPr>
          <w:rFonts w:ascii="Times New Roman" w:eastAsiaTheme="minorEastAsia" w:hAnsi="Times New Roman" w:cs="Times New Roman"/>
          <w:sz w:val="24"/>
          <w:szCs w:val="24"/>
          <w:lang w:eastAsia="ru-RU"/>
        </w:rPr>
        <w:t xml:space="preserve"> сельское поселение </w:t>
      </w:r>
      <w:proofErr w:type="gramStart"/>
      <w:r>
        <w:rPr>
          <w:rFonts w:ascii="Times New Roman" w:eastAsiaTheme="minorEastAsia" w:hAnsi="Times New Roman" w:cs="Times New Roman"/>
          <w:sz w:val="24"/>
          <w:szCs w:val="24"/>
          <w:lang w:eastAsia="ru-RU"/>
        </w:rPr>
        <w:t>Костромского</w:t>
      </w:r>
      <w:proofErr w:type="gramEnd"/>
      <w:r>
        <w:rPr>
          <w:rFonts w:ascii="Times New Roman" w:eastAsiaTheme="minorEastAsia" w:hAnsi="Times New Roman" w:cs="Times New Roman"/>
          <w:sz w:val="24"/>
          <w:szCs w:val="24"/>
          <w:lang w:eastAsia="ru-RU"/>
        </w:rPr>
        <w:t xml:space="preserve"> </w:t>
      </w:r>
    </w:p>
    <w:p w:rsidR="000D5D45" w:rsidRP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муниципального района  Костромской области</w:t>
      </w:r>
      <w:r w:rsidRPr="000D5D45">
        <w:rPr>
          <w:rFonts w:ascii="Times New Roman" w:eastAsiaTheme="minorEastAsia" w:hAnsi="Times New Roman" w:cs="Times New Roman"/>
          <w:lang w:eastAsia="ru-RU"/>
        </w:rPr>
        <w:t xml:space="preserve"> _________________________________________</w:t>
      </w:r>
    </w:p>
    <w:p w:rsidR="000D5D45" w:rsidRP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от _____________________________</w:t>
      </w:r>
      <w:r>
        <w:rPr>
          <w:rFonts w:ascii="Times New Roman" w:eastAsiaTheme="minorEastAsia" w:hAnsi="Times New Roman" w:cs="Times New Roman"/>
          <w:lang w:eastAsia="ru-RU"/>
        </w:rPr>
        <w:t>___________</w:t>
      </w:r>
    </w:p>
    <w:p w:rsid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i/>
          <w:lang w:eastAsia="ru-RU" w:bidi="ru-RU"/>
        </w:rPr>
      </w:pPr>
      <w:proofErr w:type="gramStart"/>
      <w:r w:rsidRPr="000D5D45">
        <w:rPr>
          <w:rFonts w:ascii="Times New Roman" w:eastAsiaTheme="minorEastAsia" w:hAnsi="Times New Roman" w:cs="Times New Roman"/>
          <w:i/>
          <w:lang w:eastAsia="ru-RU" w:bidi="ru-RU"/>
        </w:rPr>
        <w:t xml:space="preserve">(ФИО, место жительства, наименование организатора, </w:t>
      </w:r>
      <w:proofErr w:type="gramEnd"/>
    </w:p>
    <w:p w:rsidR="000D5D45" w:rsidRP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i/>
          <w:lang w:eastAsia="ru-RU" w:bidi="ru-RU"/>
        </w:rPr>
      </w:pPr>
      <w:r w:rsidRPr="000D5D45">
        <w:rPr>
          <w:rFonts w:ascii="Times New Roman" w:eastAsiaTheme="minorEastAsia" w:hAnsi="Times New Roman" w:cs="Times New Roman"/>
          <w:i/>
          <w:lang w:eastAsia="ru-RU" w:bidi="ru-RU"/>
        </w:rPr>
        <w:t>место нахождения, телефоны)</w:t>
      </w:r>
    </w:p>
    <w:p w:rsid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gramStart"/>
      <w:r w:rsidRPr="000D5D45">
        <w:rPr>
          <w:rFonts w:ascii="Times New Roman" w:eastAsiaTheme="minorEastAsia" w:hAnsi="Times New Roman" w:cs="Times New Roman"/>
          <w:lang w:eastAsia="ru-RU"/>
        </w:rPr>
        <w:t>проживающего</w:t>
      </w:r>
      <w:proofErr w:type="gramEnd"/>
      <w:r w:rsidRPr="000D5D45">
        <w:rPr>
          <w:rFonts w:ascii="Times New Roman" w:eastAsiaTheme="minorEastAsia" w:hAnsi="Times New Roman" w:cs="Times New Roman"/>
          <w:lang w:eastAsia="ru-RU"/>
        </w:rPr>
        <w:t xml:space="preserve"> по адресу: </w:t>
      </w:r>
      <w:r>
        <w:rPr>
          <w:rFonts w:ascii="Times New Roman" w:eastAsiaTheme="minorEastAsia" w:hAnsi="Times New Roman" w:cs="Times New Roman"/>
          <w:lang w:eastAsia="ru-RU"/>
        </w:rPr>
        <w:t>_________________________</w:t>
      </w:r>
    </w:p>
    <w:p w:rsid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_______________________________________________</w:t>
      </w:r>
    </w:p>
    <w:p w:rsidR="000D5D45" w:rsidRP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_______________________________________________</w:t>
      </w:r>
    </w:p>
    <w:p w:rsid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Телефон, e-</w:t>
      </w:r>
      <w:proofErr w:type="spellStart"/>
      <w:r w:rsidRPr="000D5D45">
        <w:rPr>
          <w:rFonts w:ascii="Times New Roman" w:eastAsiaTheme="minorEastAsia" w:hAnsi="Times New Roman" w:cs="Times New Roman"/>
          <w:lang w:eastAsia="ru-RU"/>
        </w:rPr>
        <w:t>mail</w:t>
      </w:r>
      <w:proofErr w:type="spellEnd"/>
      <w:r w:rsidRPr="000D5D45">
        <w:rPr>
          <w:rFonts w:ascii="Times New Roman" w:eastAsiaTheme="minorEastAsia" w:hAnsi="Times New Roman" w:cs="Times New Roman"/>
          <w:lang w:eastAsia="ru-RU"/>
        </w:rPr>
        <w:t>: __________________________</w:t>
      </w:r>
      <w:r>
        <w:rPr>
          <w:rFonts w:ascii="Times New Roman" w:eastAsiaTheme="minorEastAsia" w:hAnsi="Times New Roman" w:cs="Times New Roman"/>
          <w:lang w:eastAsia="ru-RU"/>
        </w:rPr>
        <w:t>_______</w:t>
      </w:r>
    </w:p>
    <w:p w:rsidR="000D5D45" w:rsidRPr="000D5D45" w:rsidRDefault="000D5D45" w:rsidP="000D5D45">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________________________________________________</w:t>
      </w:r>
      <w:r w:rsidRPr="000D5D45">
        <w:rPr>
          <w:rFonts w:ascii="Times New Roman" w:eastAsiaTheme="minorEastAsia" w:hAnsi="Times New Roman" w:cs="Times New Roman"/>
          <w:lang w:eastAsia="ru-RU"/>
        </w:rPr>
        <w:t xml:space="preserve">  </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ab/>
      </w:r>
    </w:p>
    <w:p w:rsidR="000D5D45" w:rsidRPr="000D5D45" w:rsidRDefault="000D5D45" w:rsidP="000D5D45">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0D5D45">
        <w:rPr>
          <w:rFonts w:ascii="Times New Roman" w:eastAsiaTheme="minorEastAsia" w:hAnsi="Times New Roman" w:cs="Times New Roman"/>
          <w:b/>
          <w:lang w:eastAsia="ru-RU"/>
        </w:rPr>
        <w:t>Уведомление о проведении публичного мероприятия</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________________________________________________________________________________</w:t>
      </w:r>
    </w:p>
    <w:p w:rsidR="000D5D45" w:rsidRPr="000D5D45" w:rsidRDefault="000D5D45" w:rsidP="000D5D45">
      <w:pPr>
        <w:widowControl w:val="0"/>
        <w:autoSpaceDE w:val="0"/>
        <w:autoSpaceDN w:val="0"/>
        <w:adjustRightInd w:val="0"/>
        <w:spacing w:after="0" w:line="240" w:lineRule="auto"/>
        <w:jc w:val="center"/>
        <w:rPr>
          <w:rFonts w:ascii="Times New Roman" w:eastAsiaTheme="minorEastAsia" w:hAnsi="Times New Roman" w:cs="Times New Roman"/>
          <w:i/>
          <w:lang w:eastAsia="ru-RU"/>
        </w:rPr>
      </w:pPr>
      <w:proofErr w:type="gramStart"/>
      <w:r w:rsidRPr="000D5D45">
        <w:rPr>
          <w:rFonts w:ascii="Times New Roman" w:eastAsiaTheme="minorEastAsia" w:hAnsi="Times New Roman" w:cs="Times New Roman"/>
          <w:i/>
          <w:lang w:eastAsia="ru-RU"/>
        </w:rPr>
        <w:t>________________________________________________________________________________ (наименование организатора:</w:t>
      </w:r>
      <w:proofErr w:type="gramEnd"/>
      <w:r w:rsidRPr="000D5D45">
        <w:rPr>
          <w:rFonts w:ascii="Times New Roman" w:eastAsiaTheme="minorEastAsia" w:hAnsi="Times New Roman" w:cs="Times New Roman"/>
          <w:i/>
          <w:lang w:eastAsia="ru-RU"/>
        </w:rPr>
        <w:t xml:space="preserve"> </w:t>
      </w:r>
      <w:proofErr w:type="gramStart"/>
      <w:r w:rsidRPr="000D5D45">
        <w:rPr>
          <w:rFonts w:ascii="Times New Roman" w:eastAsiaTheme="minorEastAsia" w:hAnsi="Times New Roman" w:cs="Times New Roman"/>
          <w:i/>
          <w:lang w:eastAsia="ru-RU"/>
        </w:rPr>
        <w:t>ФИО гражданина, группа граждан в составе; наименование общественной организации) уведомляю (</w:t>
      </w:r>
      <w:proofErr w:type="spellStart"/>
      <w:r w:rsidRPr="000D5D45">
        <w:rPr>
          <w:rFonts w:ascii="Times New Roman" w:eastAsiaTheme="minorEastAsia" w:hAnsi="Times New Roman" w:cs="Times New Roman"/>
          <w:i/>
          <w:lang w:eastAsia="ru-RU"/>
        </w:rPr>
        <w:t>ет</w:t>
      </w:r>
      <w:proofErr w:type="spellEnd"/>
      <w:r w:rsidRPr="000D5D45">
        <w:rPr>
          <w:rFonts w:ascii="Times New Roman" w:eastAsiaTheme="minorEastAsia" w:hAnsi="Times New Roman" w:cs="Times New Roman"/>
          <w:i/>
          <w:lang w:eastAsia="ru-RU"/>
        </w:rPr>
        <w:t>) о проведении публичного мероприятия.</w:t>
      </w:r>
      <w:proofErr w:type="gramEnd"/>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xml:space="preserve"> </w:t>
      </w:r>
    </w:p>
    <w:p w:rsidR="000D5D45" w:rsidRPr="000D5D45" w:rsidRDefault="000D5D45" w:rsidP="000D5D45">
      <w:pPr>
        <w:widowControl w:val="0"/>
        <w:numPr>
          <w:ilvl w:val="0"/>
          <w:numId w:val="1"/>
        </w:numPr>
        <w:autoSpaceDE w:val="0"/>
        <w:autoSpaceDN w:val="0"/>
        <w:adjustRightInd w:val="0"/>
        <w:spacing w:after="0" w:line="240" w:lineRule="auto"/>
        <w:ind w:left="0"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xml:space="preserve">Цель публичного мероприятия: _______________________________________ </w:t>
      </w:r>
    </w:p>
    <w:p w:rsidR="000D5D45" w:rsidRPr="000D5D45" w:rsidRDefault="000D5D45" w:rsidP="000D5D45">
      <w:pPr>
        <w:widowControl w:val="0"/>
        <w:numPr>
          <w:ilvl w:val="0"/>
          <w:numId w:val="1"/>
        </w:numPr>
        <w:autoSpaceDE w:val="0"/>
        <w:autoSpaceDN w:val="0"/>
        <w:adjustRightInd w:val="0"/>
        <w:spacing w:after="0" w:line="240" w:lineRule="auto"/>
        <w:ind w:left="0"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xml:space="preserve">Форма публичного мероприятия: ________________________________________ </w:t>
      </w:r>
    </w:p>
    <w:p w:rsidR="000D5D45" w:rsidRPr="000D5D45" w:rsidRDefault="000D5D45" w:rsidP="000D5D45">
      <w:pPr>
        <w:widowControl w:val="0"/>
        <w:autoSpaceDE w:val="0"/>
        <w:autoSpaceDN w:val="0"/>
        <w:adjustRightInd w:val="0"/>
        <w:spacing w:after="0" w:line="240" w:lineRule="auto"/>
        <w:ind w:firstLine="567"/>
        <w:jc w:val="right"/>
        <w:rPr>
          <w:rFonts w:ascii="Times New Roman" w:eastAsiaTheme="minorEastAsia" w:hAnsi="Times New Roman" w:cs="Times New Roman"/>
          <w:i/>
          <w:lang w:eastAsia="ru-RU"/>
        </w:rPr>
      </w:pPr>
      <w:r w:rsidRPr="000D5D45">
        <w:rPr>
          <w:rFonts w:ascii="Times New Roman" w:eastAsiaTheme="minorEastAsia" w:hAnsi="Times New Roman" w:cs="Times New Roman"/>
          <w:i/>
          <w:lang w:eastAsia="ru-RU"/>
        </w:rPr>
        <w:t>(собрание, пикет, митинг, шествие, демонстрация)</w:t>
      </w:r>
    </w:p>
    <w:p w:rsidR="000D5D45" w:rsidRDefault="000D5D45" w:rsidP="000D5D45">
      <w:pPr>
        <w:widowControl w:val="0"/>
        <w:numPr>
          <w:ilvl w:val="0"/>
          <w:numId w:val="1"/>
        </w:numPr>
        <w:autoSpaceDE w:val="0"/>
        <w:autoSpaceDN w:val="0"/>
        <w:adjustRightInd w:val="0"/>
        <w:spacing w:after="0" w:line="240" w:lineRule="auto"/>
        <w:ind w:left="0"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Место (места) проведения публичного мероприятия, маршруты движения участников, информация об использовании транспорт</w:t>
      </w:r>
      <w:r>
        <w:rPr>
          <w:rFonts w:ascii="Times New Roman" w:eastAsiaTheme="minorEastAsia" w:hAnsi="Times New Roman" w:cs="Times New Roman"/>
          <w:lang w:eastAsia="ru-RU"/>
        </w:rPr>
        <w:t>ных средств:</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___________________________________________________________________________________________________________________________________</w:t>
      </w:r>
      <w:r w:rsidRPr="000D5D45">
        <w:rPr>
          <w:rFonts w:ascii="Times New Roman" w:eastAsiaTheme="minorEastAsia" w:hAnsi="Times New Roman" w:cs="Times New Roman"/>
          <w:lang w:eastAsia="ru-RU"/>
        </w:rPr>
        <w:t>_______________</w:t>
      </w:r>
      <w:r>
        <w:rPr>
          <w:rFonts w:ascii="Times New Roman" w:eastAsiaTheme="minorEastAsia" w:hAnsi="Times New Roman" w:cs="Times New Roman"/>
          <w:lang w:eastAsia="ru-RU"/>
        </w:rPr>
        <w:t>_________________</w:t>
      </w:r>
      <w:r w:rsidRPr="000D5D45">
        <w:rPr>
          <w:rFonts w:ascii="Times New Roman" w:eastAsiaTheme="minorEastAsia" w:hAnsi="Times New Roman" w:cs="Times New Roman"/>
          <w:lang w:eastAsia="ru-RU"/>
        </w:rPr>
        <w:t xml:space="preserve">_______ </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4) Дата, время начала и окончания публичного мероприятия:________________________________________________________________________________________</w:t>
      </w:r>
      <w:r>
        <w:rPr>
          <w:rFonts w:ascii="Times New Roman" w:eastAsiaTheme="minorEastAsia" w:hAnsi="Times New Roman" w:cs="Times New Roman"/>
          <w:lang w:eastAsia="ru-RU"/>
        </w:rPr>
        <w:t>___________</w:t>
      </w:r>
      <w:r w:rsidRPr="000D5D45">
        <w:rPr>
          <w:rFonts w:ascii="Times New Roman" w:eastAsiaTheme="minorEastAsia" w:hAnsi="Times New Roman" w:cs="Times New Roman"/>
          <w:lang w:eastAsia="ru-RU"/>
        </w:rPr>
        <w:t xml:space="preserve">___________________________________________________________ </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5) Предполагаемое количество участников публичного мероприятия: __________________________________________________________________________________________________</w:t>
      </w:r>
      <w:r>
        <w:rPr>
          <w:rFonts w:ascii="Times New Roman" w:eastAsiaTheme="minorEastAsia" w:hAnsi="Times New Roman" w:cs="Times New Roman"/>
          <w:lang w:eastAsia="ru-RU"/>
        </w:rPr>
        <w:t>__________</w:t>
      </w:r>
      <w:r w:rsidRPr="000D5D45">
        <w:rPr>
          <w:rFonts w:ascii="Times New Roman" w:eastAsiaTheme="minorEastAsia" w:hAnsi="Times New Roman" w:cs="Times New Roman"/>
          <w:lang w:eastAsia="ru-RU"/>
        </w:rPr>
        <w:t>______________________________________________________________</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xml:space="preserve">6) Формы и методы обеспечения организатором публичного мероприятия </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общественного</w:t>
      </w:r>
      <w:r>
        <w:rPr>
          <w:rFonts w:ascii="Times New Roman" w:eastAsiaTheme="minorEastAsia" w:hAnsi="Times New Roman" w:cs="Times New Roman"/>
          <w:lang w:eastAsia="ru-RU"/>
        </w:rPr>
        <w:t xml:space="preserve"> порядка___</w:t>
      </w:r>
      <w:r w:rsidRPr="000D5D45">
        <w:rPr>
          <w:rFonts w:ascii="Times New Roman" w:eastAsiaTheme="minorEastAsia" w:hAnsi="Times New Roman" w:cs="Times New Roman"/>
          <w:lang w:eastAsia="ru-RU"/>
        </w:rPr>
        <w:t xml:space="preserve">_______________________________________________________ </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медицинской помощи______________________</w:t>
      </w:r>
      <w:r>
        <w:rPr>
          <w:rFonts w:ascii="Times New Roman" w:eastAsiaTheme="minorEastAsia" w:hAnsi="Times New Roman" w:cs="Times New Roman"/>
          <w:lang w:eastAsia="ru-RU"/>
        </w:rPr>
        <w:t>______</w:t>
      </w:r>
      <w:r w:rsidRPr="000D5D45">
        <w:rPr>
          <w:rFonts w:ascii="Times New Roman" w:eastAsiaTheme="minorEastAsia" w:hAnsi="Times New Roman" w:cs="Times New Roman"/>
          <w:lang w:eastAsia="ru-RU"/>
        </w:rPr>
        <w:t xml:space="preserve">_______________________________ </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санитарного обслуживания _______</w:t>
      </w:r>
      <w:r>
        <w:rPr>
          <w:rFonts w:ascii="Times New Roman" w:eastAsiaTheme="minorEastAsia" w:hAnsi="Times New Roman" w:cs="Times New Roman"/>
          <w:lang w:eastAsia="ru-RU"/>
        </w:rPr>
        <w:t>______</w:t>
      </w:r>
      <w:r w:rsidRPr="000D5D45">
        <w:rPr>
          <w:rFonts w:ascii="Times New Roman" w:eastAsiaTheme="minorEastAsia" w:hAnsi="Times New Roman" w:cs="Times New Roman"/>
          <w:lang w:eastAsia="ru-RU"/>
        </w:rPr>
        <w:t>_________________________________________</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намерение использовать звукоусиливающие технические средства при проведении публичного мероприятия__________</w:t>
      </w:r>
      <w:r>
        <w:rPr>
          <w:rFonts w:ascii="Times New Roman" w:eastAsiaTheme="minorEastAsia" w:hAnsi="Times New Roman" w:cs="Times New Roman"/>
          <w:lang w:eastAsia="ru-RU"/>
        </w:rPr>
        <w:t>____________</w:t>
      </w:r>
      <w:r w:rsidRPr="000D5D45">
        <w:rPr>
          <w:rFonts w:ascii="Times New Roman" w:eastAsiaTheme="minorEastAsia" w:hAnsi="Times New Roman" w:cs="Times New Roman"/>
          <w:lang w:eastAsia="ru-RU"/>
        </w:rPr>
        <w:t>_________________________________________</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телефона:______</w:t>
      </w:r>
      <w:r>
        <w:rPr>
          <w:rFonts w:ascii="Times New Roman" w:eastAsiaTheme="minorEastAsia" w:hAnsi="Times New Roman" w:cs="Times New Roman"/>
          <w:lang w:eastAsia="ru-RU"/>
        </w:rPr>
        <w:t>__________</w:t>
      </w:r>
      <w:r w:rsidRPr="000D5D45">
        <w:rPr>
          <w:rFonts w:ascii="Times New Roman" w:eastAsiaTheme="minorEastAsia" w:hAnsi="Times New Roman" w:cs="Times New Roman"/>
          <w:lang w:eastAsia="ru-RU"/>
        </w:rPr>
        <w:t xml:space="preserve">____________________________________________________________ </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__________________</w:t>
      </w:r>
      <w:r>
        <w:rPr>
          <w:rFonts w:ascii="Times New Roman" w:eastAsiaTheme="minorEastAsia" w:hAnsi="Times New Roman" w:cs="Times New Roman"/>
          <w:lang w:eastAsia="ru-RU"/>
        </w:rPr>
        <w:t>_____</w:t>
      </w:r>
      <w:r w:rsidRPr="000D5D45">
        <w:rPr>
          <w:rFonts w:ascii="Times New Roman" w:eastAsiaTheme="minorEastAsia" w:hAnsi="Times New Roman" w:cs="Times New Roman"/>
          <w:lang w:eastAsia="ru-RU"/>
        </w:rPr>
        <w:t>________________________________</w:t>
      </w:r>
      <w:r>
        <w:rPr>
          <w:rFonts w:ascii="Times New Roman" w:eastAsiaTheme="minorEastAsia" w:hAnsi="Times New Roman" w:cs="Times New Roman"/>
          <w:lang w:eastAsia="ru-RU"/>
        </w:rPr>
        <w:t xml:space="preserve">______________________________ </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8) Фамилия, имя, отчество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w:t>
      </w:r>
      <w:r>
        <w:rPr>
          <w:rFonts w:ascii="Times New Roman" w:eastAsiaTheme="minorEastAsia" w:hAnsi="Times New Roman" w:cs="Times New Roman"/>
          <w:lang w:eastAsia="ru-RU"/>
        </w:rPr>
        <w:t>_____</w:t>
      </w:r>
      <w:r w:rsidRPr="000D5D45">
        <w:rPr>
          <w:rFonts w:ascii="Times New Roman" w:eastAsiaTheme="minorEastAsia" w:hAnsi="Times New Roman" w:cs="Times New Roman"/>
          <w:lang w:eastAsia="ru-RU"/>
        </w:rPr>
        <w:t>______________________________________________________________________</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_____</w:t>
      </w:r>
      <w:r>
        <w:rPr>
          <w:rFonts w:ascii="Times New Roman" w:eastAsiaTheme="minorEastAsia" w:hAnsi="Times New Roman" w:cs="Times New Roman"/>
          <w:lang w:eastAsia="ru-RU"/>
        </w:rPr>
        <w:t>_____</w:t>
      </w:r>
      <w:r w:rsidRPr="000D5D45">
        <w:rPr>
          <w:rFonts w:ascii="Times New Roman" w:eastAsiaTheme="minorEastAsia" w:hAnsi="Times New Roman" w:cs="Times New Roman"/>
          <w:lang w:eastAsia="ru-RU"/>
        </w:rPr>
        <w:t>___________________________________________________________________________</w:t>
      </w:r>
    </w:p>
    <w:p w:rsidR="000D5D45" w:rsidRPr="000D5D45" w:rsidRDefault="000D5D45" w:rsidP="000D5D45">
      <w:pPr>
        <w:widowControl w:val="0"/>
        <w:autoSpaceDE w:val="0"/>
        <w:autoSpaceDN w:val="0"/>
        <w:adjustRightInd w:val="0"/>
        <w:spacing w:after="0" w:line="240" w:lineRule="auto"/>
        <w:ind w:firstLine="567"/>
        <w:jc w:val="center"/>
        <w:rPr>
          <w:rFonts w:ascii="Times New Roman" w:eastAsiaTheme="minorEastAsia" w:hAnsi="Times New Roman" w:cs="Times New Roman"/>
          <w:i/>
          <w:lang w:eastAsia="ru-RU"/>
        </w:rPr>
      </w:pPr>
      <w:r w:rsidRPr="000D5D45">
        <w:rPr>
          <w:rFonts w:ascii="Times New Roman" w:eastAsiaTheme="minorEastAsia" w:hAnsi="Times New Roman" w:cs="Times New Roman"/>
          <w:i/>
          <w:lang w:eastAsia="ru-RU"/>
        </w:rPr>
        <w:t>(подписи лиц, уполномоченных организатором выполнять распорядительные функции по организации и проведению публичного мероприятия)</w:t>
      </w: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ind w:firstLine="567"/>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xml:space="preserve">9)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 _______________________________________________________________________________. </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r w:rsidRPr="000D5D45">
        <w:rPr>
          <w:rFonts w:ascii="Times New Roman" w:eastAsiaTheme="minorEastAsia" w:hAnsi="Times New Roman" w:cs="Times New Roman"/>
          <w:lang w:eastAsia="ru-RU"/>
        </w:rPr>
        <w:t xml:space="preserve"> __________________                                                               ______________________ </w:t>
      </w: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i/>
          <w:lang w:eastAsia="ru-RU"/>
        </w:rPr>
      </w:pPr>
      <w:r w:rsidRPr="000D5D45">
        <w:rPr>
          <w:rFonts w:ascii="Times New Roman" w:eastAsiaTheme="minorEastAsia" w:hAnsi="Times New Roman" w:cs="Times New Roman"/>
          <w:i/>
          <w:lang w:eastAsia="ru-RU"/>
        </w:rPr>
        <w:t>(дата подачи уведомления)                    (подпис</w:t>
      </w:r>
      <w:proofErr w:type="gramStart"/>
      <w:r w:rsidRPr="000D5D45">
        <w:rPr>
          <w:rFonts w:ascii="Times New Roman" w:eastAsiaTheme="minorEastAsia" w:hAnsi="Times New Roman" w:cs="Times New Roman"/>
          <w:i/>
          <w:lang w:eastAsia="ru-RU"/>
        </w:rPr>
        <w:t>ь(</w:t>
      </w:r>
      <w:proofErr w:type="gramEnd"/>
      <w:r w:rsidRPr="000D5D45">
        <w:rPr>
          <w:rFonts w:ascii="Times New Roman" w:eastAsiaTheme="minorEastAsia" w:hAnsi="Times New Roman" w:cs="Times New Roman"/>
          <w:i/>
          <w:lang w:eastAsia="ru-RU"/>
        </w:rPr>
        <w:t>и) организатора(</w:t>
      </w:r>
      <w:proofErr w:type="spellStart"/>
      <w:r w:rsidRPr="000D5D45">
        <w:rPr>
          <w:rFonts w:ascii="Times New Roman" w:eastAsiaTheme="minorEastAsia" w:hAnsi="Times New Roman" w:cs="Times New Roman"/>
          <w:i/>
          <w:lang w:eastAsia="ru-RU"/>
        </w:rPr>
        <w:t>ов</w:t>
      </w:r>
      <w:proofErr w:type="spellEnd"/>
      <w:r w:rsidRPr="000D5D45">
        <w:rPr>
          <w:rFonts w:ascii="Times New Roman" w:eastAsiaTheme="minorEastAsia" w:hAnsi="Times New Roman" w:cs="Times New Roman"/>
          <w:i/>
          <w:lang w:eastAsia="ru-RU"/>
        </w:rPr>
        <w:t>)</w:t>
      </w:r>
      <w:r>
        <w:rPr>
          <w:rFonts w:ascii="Times New Roman" w:eastAsiaTheme="minorEastAsia" w:hAnsi="Times New Roman" w:cs="Times New Roman"/>
          <w:i/>
          <w:lang w:eastAsia="ru-RU"/>
        </w:rPr>
        <w:t xml:space="preserve"> </w:t>
      </w:r>
      <w:r w:rsidRPr="000D5D45">
        <w:rPr>
          <w:rFonts w:ascii="Times New Roman" w:eastAsiaTheme="minorEastAsia" w:hAnsi="Times New Roman" w:cs="Times New Roman"/>
          <w:i/>
          <w:lang w:eastAsia="ru-RU"/>
        </w:rPr>
        <w:t>публичного мероприятия)</w:t>
      </w:r>
    </w:p>
    <w:p w:rsidR="000D5D45" w:rsidRPr="000D5D45" w:rsidRDefault="000D5D45" w:rsidP="000D5D45">
      <w:pPr>
        <w:widowControl w:val="0"/>
        <w:autoSpaceDE w:val="0"/>
        <w:autoSpaceDN w:val="0"/>
        <w:adjustRightInd w:val="0"/>
        <w:spacing w:after="0" w:line="240" w:lineRule="auto"/>
        <w:jc w:val="center"/>
        <w:rPr>
          <w:rFonts w:ascii="Times New Roman" w:eastAsiaTheme="minorEastAsia" w:hAnsi="Times New Roman" w:cs="Times New Roman"/>
          <w:i/>
          <w:lang w:eastAsia="ru-RU"/>
        </w:rPr>
      </w:pPr>
    </w:p>
    <w:p w:rsidR="000D5D45" w:rsidRPr="000D5D45" w:rsidRDefault="000D5D45" w:rsidP="000D5D45">
      <w:pPr>
        <w:widowControl w:val="0"/>
        <w:autoSpaceDE w:val="0"/>
        <w:autoSpaceDN w:val="0"/>
        <w:adjustRightInd w:val="0"/>
        <w:spacing w:after="0" w:line="240" w:lineRule="auto"/>
        <w:jc w:val="center"/>
        <w:rPr>
          <w:rFonts w:ascii="Times New Roman" w:eastAsiaTheme="minorEastAsia" w:hAnsi="Times New Roman" w:cs="Times New Roman"/>
          <w:i/>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0D5D45" w:rsidRPr="000D5D45" w:rsidRDefault="000D5D45" w:rsidP="000D5D45">
      <w:pPr>
        <w:widowControl w:val="0"/>
        <w:autoSpaceDE w:val="0"/>
        <w:autoSpaceDN w:val="0"/>
        <w:adjustRightInd w:val="0"/>
        <w:spacing w:after="0" w:line="240" w:lineRule="auto"/>
        <w:rPr>
          <w:rFonts w:ascii="Times New Roman" w:eastAsiaTheme="minorEastAsia" w:hAnsi="Times New Roman" w:cs="Times New Roman"/>
          <w:lang w:eastAsia="ru-RU"/>
        </w:rPr>
      </w:pPr>
    </w:p>
    <w:p w:rsidR="003F44C3" w:rsidRPr="003F44C3" w:rsidRDefault="003F44C3" w:rsidP="000D5D45">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257" w:name="sub_999102"/>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p>
    <w:p w:rsidR="000D5D45" w:rsidRPr="000D5D45" w:rsidRDefault="000D5D45"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p>
    <w:p w:rsidR="003F44C3" w:rsidRPr="000D5D45" w:rsidRDefault="003F44C3"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0D5D45">
        <w:rPr>
          <w:rFonts w:ascii="Times New Roman" w:eastAsiaTheme="minorEastAsia" w:hAnsi="Times New Roman" w:cs="Times New Roman"/>
          <w:b/>
          <w:bCs/>
          <w:color w:val="26282F"/>
          <w:sz w:val="24"/>
          <w:szCs w:val="24"/>
          <w:lang w:eastAsia="ru-RU"/>
        </w:rPr>
        <w:t>Приложение N 2</w:t>
      </w:r>
    </w:p>
    <w:bookmarkEnd w:id="257"/>
    <w:p w:rsidR="003F44C3" w:rsidRPr="000D5D45" w:rsidRDefault="003F44C3"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sz w:val="24"/>
          <w:szCs w:val="24"/>
          <w:lang w:eastAsia="ru-RU"/>
        </w:rPr>
      </w:pPr>
      <w:r w:rsidRPr="000D5D45">
        <w:rPr>
          <w:rFonts w:ascii="Times New Roman" w:eastAsiaTheme="minorEastAsia" w:hAnsi="Times New Roman" w:cs="Times New Roman"/>
          <w:b/>
          <w:bCs/>
          <w:sz w:val="24"/>
          <w:szCs w:val="24"/>
          <w:lang w:eastAsia="ru-RU"/>
        </w:rPr>
        <w:t xml:space="preserve">к </w:t>
      </w:r>
      <w:hyperlink w:anchor="sub_0" w:history="1">
        <w:r w:rsidRPr="000D5D45">
          <w:rPr>
            <w:rFonts w:ascii="Times New Roman" w:eastAsiaTheme="minorEastAsia" w:hAnsi="Times New Roman" w:cs="Times New Roman"/>
            <w:b/>
            <w:sz w:val="24"/>
            <w:szCs w:val="24"/>
            <w:lang w:eastAsia="ru-RU"/>
          </w:rPr>
          <w:t>административному регламенту</w:t>
        </w:r>
      </w:hyperlink>
    </w:p>
    <w:p w:rsidR="003F44C3" w:rsidRPr="000D5D45" w:rsidRDefault="003F44C3"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0D5D45">
        <w:rPr>
          <w:rFonts w:ascii="Times New Roman" w:eastAsiaTheme="minorEastAsia" w:hAnsi="Times New Roman" w:cs="Times New Roman"/>
          <w:b/>
          <w:bCs/>
          <w:color w:val="26282F"/>
          <w:sz w:val="24"/>
          <w:szCs w:val="24"/>
          <w:lang w:eastAsia="ru-RU"/>
        </w:rPr>
        <w:t>предоставления муниципальной услуги</w:t>
      </w:r>
    </w:p>
    <w:p w:rsidR="003F44C3" w:rsidRPr="000D5D45" w:rsidRDefault="003F44C3"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0D5D45">
        <w:rPr>
          <w:rFonts w:ascii="Times New Roman" w:eastAsiaTheme="minorEastAsia" w:hAnsi="Times New Roman" w:cs="Times New Roman"/>
          <w:b/>
          <w:bCs/>
          <w:color w:val="26282F"/>
          <w:sz w:val="24"/>
          <w:szCs w:val="24"/>
          <w:lang w:eastAsia="ru-RU"/>
        </w:rPr>
        <w:t>"Принятие и рассмотрение уведомлений</w:t>
      </w:r>
    </w:p>
    <w:p w:rsidR="003F44C3" w:rsidRPr="000D5D45" w:rsidRDefault="003F44C3"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0D5D45">
        <w:rPr>
          <w:rFonts w:ascii="Times New Roman" w:eastAsiaTheme="minorEastAsia" w:hAnsi="Times New Roman" w:cs="Times New Roman"/>
          <w:b/>
          <w:bCs/>
          <w:color w:val="26282F"/>
          <w:sz w:val="24"/>
          <w:szCs w:val="24"/>
          <w:lang w:eastAsia="ru-RU"/>
        </w:rPr>
        <w:t>о проведении собраний, митингов,</w:t>
      </w:r>
    </w:p>
    <w:p w:rsidR="003F44C3" w:rsidRPr="000D5D45" w:rsidRDefault="003F44C3" w:rsidP="003F44C3">
      <w:pPr>
        <w:widowControl w:val="0"/>
        <w:autoSpaceDE w:val="0"/>
        <w:autoSpaceDN w:val="0"/>
        <w:adjustRightInd w:val="0"/>
        <w:spacing w:after="0" w:line="240" w:lineRule="auto"/>
        <w:ind w:firstLine="720"/>
        <w:jc w:val="right"/>
        <w:rPr>
          <w:rFonts w:ascii="Times New Roman" w:eastAsiaTheme="minorEastAsia" w:hAnsi="Times New Roman" w:cs="Times New Roman"/>
          <w:b/>
          <w:bCs/>
          <w:color w:val="26282F"/>
          <w:sz w:val="24"/>
          <w:szCs w:val="24"/>
          <w:lang w:eastAsia="ru-RU"/>
        </w:rPr>
      </w:pPr>
      <w:r w:rsidRPr="000D5D45">
        <w:rPr>
          <w:rFonts w:ascii="Times New Roman" w:eastAsiaTheme="minorEastAsia" w:hAnsi="Times New Roman" w:cs="Times New Roman"/>
          <w:b/>
          <w:bCs/>
          <w:color w:val="26282F"/>
          <w:sz w:val="24"/>
          <w:szCs w:val="24"/>
          <w:lang w:eastAsia="ru-RU"/>
        </w:rPr>
        <w:t>демонстраций, шествий и пикетирований"</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3F44C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3F44C3">
        <w:rPr>
          <w:rFonts w:ascii="Times New Roman" w:eastAsiaTheme="minorEastAsia" w:hAnsi="Times New Roman" w:cs="Times New Roman"/>
          <w:b/>
          <w:bCs/>
          <w:color w:val="26282F"/>
          <w:sz w:val="24"/>
          <w:szCs w:val="24"/>
          <w:lang w:eastAsia="ru-RU"/>
        </w:rPr>
        <w:t>Блок-схема предоставления муниципальной услуги "Принятие и рассмотрение уведомлений о проведении собраний, митингов, демонстраций, шествий и пикетирований"</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3F44C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905500" cy="1714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0" cy="1714500"/>
                    </a:xfrm>
                    <a:prstGeom prst="rect">
                      <a:avLst/>
                    </a:prstGeom>
                    <a:noFill/>
                    <a:ln>
                      <a:noFill/>
                    </a:ln>
                  </pic:spPr>
                </pic:pic>
              </a:graphicData>
            </a:graphic>
          </wp:inline>
        </w:drawing>
      </w:r>
    </w:p>
    <w:p w:rsidR="003F44C3" w:rsidRPr="003F44C3" w:rsidRDefault="003F44C3" w:rsidP="003F44C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44C3" w:rsidRPr="003F44C3" w:rsidRDefault="003F44C3" w:rsidP="003F44C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44C3" w:rsidRPr="003F44C3" w:rsidRDefault="003F44C3" w:rsidP="003F44C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0D5D45" w:rsidRDefault="000D5D45" w:rsidP="003F44C3">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sz w:val="16"/>
          <w:szCs w:val="16"/>
          <w:shd w:val="clear" w:color="auto" w:fill="F0F0F0"/>
          <w:lang w:eastAsia="ru-RU"/>
        </w:rPr>
      </w:pP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3F44C3">
        <w:rPr>
          <w:rFonts w:ascii="Arial" w:eastAsiaTheme="minorEastAsia" w:hAnsi="Arial" w:cs="Arial"/>
          <w:b/>
          <w:bCs/>
          <w:color w:val="26282F"/>
          <w:sz w:val="24"/>
          <w:szCs w:val="24"/>
          <w:lang w:eastAsia="ru-RU"/>
        </w:rPr>
        <w:t>Приложение N 3</w:t>
      </w:r>
    </w:p>
    <w:p w:rsidR="003F44C3" w:rsidRPr="000D5D45" w:rsidRDefault="003F44C3" w:rsidP="003F44C3">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0D5D45">
        <w:rPr>
          <w:rFonts w:ascii="Arial" w:eastAsiaTheme="minorEastAsia" w:hAnsi="Arial" w:cs="Arial"/>
          <w:b/>
          <w:bCs/>
          <w:sz w:val="24"/>
          <w:szCs w:val="24"/>
          <w:lang w:eastAsia="ru-RU"/>
        </w:rPr>
        <w:t xml:space="preserve">к </w:t>
      </w:r>
      <w:hyperlink w:anchor="sub_0" w:history="1">
        <w:r w:rsidRPr="000D5D45">
          <w:rPr>
            <w:rFonts w:ascii="Arial" w:eastAsiaTheme="minorEastAsia" w:hAnsi="Arial" w:cs="Arial"/>
            <w:b/>
            <w:sz w:val="24"/>
            <w:szCs w:val="24"/>
            <w:lang w:eastAsia="ru-RU"/>
          </w:rPr>
          <w:t>административному регламенту</w:t>
        </w:r>
      </w:hyperlink>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3F44C3">
        <w:rPr>
          <w:rFonts w:ascii="Arial" w:eastAsiaTheme="minorEastAsia" w:hAnsi="Arial" w:cs="Arial"/>
          <w:b/>
          <w:bCs/>
          <w:color w:val="26282F"/>
          <w:sz w:val="24"/>
          <w:szCs w:val="24"/>
          <w:lang w:eastAsia="ru-RU"/>
        </w:rPr>
        <w:t>предоставления муниципальной услуги</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3F44C3">
        <w:rPr>
          <w:rFonts w:ascii="Arial" w:eastAsiaTheme="minorEastAsia" w:hAnsi="Arial" w:cs="Arial"/>
          <w:b/>
          <w:bCs/>
          <w:color w:val="26282F"/>
          <w:sz w:val="24"/>
          <w:szCs w:val="24"/>
          <w:lang w:eastAsia="ru-RU"/>
        </w:rPr>
        <w:t>"Принятие и рассмотрение уведомлений</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3F44C3">
        <w:rPr>
          <w:rFonts w:ascii="Arial" w:eastAsiaTheme="minorEastAsia" w:hAnsi="Arial" w:cs="Arial"/>
          <w:b/>
          <w:bCs/>
          <w:color w:val="26282F"/>
          <w:sz w:val="24"/>
          <w:szCs w:val="24"/>
          <w:lang w:eastAsia="ru-RU"/>
        </w:rPr>
        <w:t>о проведении собраний, митингов,</w:t>
      </w:r>
    </w:p>
    <w:p w:rsidR="003F44C3" w:rsidRPr="003F44C3" w:rsidRDefault="003F44C3" w:rsidP="003F44C3">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3F44C3">
        <w:rPr>
          <w:rFonts w:ascii="Arial" w:eastAsiaTheme="minorEastAsia" w:hAnsi="Arial" w:cs="Arial"/>
          <w:b/>
          <w:bCs/>
          <w:color w:val="26282F"/>
          <w:sz w:val="24"/>
          <w:szCs w:val="24"/>
          <w:lang w:eastAsia="ru-RU"/>
        </w:rPr>
        <w:t>демонстраций, шествий и пикетирований"</w:t>
      </w:r>
    </w:p>
    <w:p w:rsidR="003F44C3" w:rsidRPr="003F44C3" w:rsidRDefault="003F44C3" w:rsidP="003F44C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D5D45">
        <w:rPr>
          <w:rFonts w:ascii="Times New Roman" w:eastAsiaTheme="minorEastAsia" w:hAnsi="Times New Roman" w:cs="Times New Roman"/>
          <w:b/>
          <w:bCs/>
          <w:color w:val="26282F"/>
          <w:sz w:val="24"/>
          <w:szCs w:val="24"/>
          <w:lang w:eastAsia="ru-RU"/>
        </w:rPr>
        <w:t>Форма заявления</w:t>
      </w: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D5D45">
        <w:rPr>
          <w:rFonts w:ascii="Times New Roman" w:eastAsiaTheme="minorEastAsia" w:hAnsi="Times New Roman" w:cs="Times New Roman"/>
          <w:b/>
          <w:bCs/>
          <w:color w:val="26282F"/>
          <w:sz w:val="24"/>
          <w:szCs w:val="24"/>
          <w:lang w:eastAsia="ru-RU"/>
        </w:rPr>
        <w:t>об исправлении допущенных опечаток и ошибок</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0D5D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 xml:space="preserve">                                  </w:t>
      </w:r>
      <w:r w:rsidR="000D5D45">
        <w:rPr>
          <w:rFonts w:ascii="Times New Roman" w:eastAsiaTheme="minorEastAsia" w:hAnsi="Times New Roman" w:cs="Times New Roman"/>
          <w:sz w:val="24"/>
          <w:szCs w:val="24"/>
          <w:lang w:eastAsia="ru-RU"/>
        </w:rPr>
        <w:t>Главе администрации _______________</w:t>
      </w:r>
    </w:p>
    <w:p w:rsidR="003F44C3" w:rsidRPr="003F44C3" w:rsidRDefault="003F44C3" w:rsidP="000D5D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 xml:space="preserve">                                       __________________________________</w:t>
      </w:r>
    </w:p>
    <w:p w:rsidR="003F44C3" w:rsidRPr="003F44C3" w:rsidRDefault="003F44C3" w:rsidP="000D5D45">
      <w:pPr>
        <w:widowControl w:val="0"/>
        <w:autoSpaceDE w:val="0"/>
        <w:autoSpaceDN w:val="0"/>
        <w:adjustRightInd w:val="0"/>
        <w:spacing w:after="0" w:line="240" w:lineRule="auto"/>
        <w:jc w:val="right"/>
        <w:rPr>
          <w:rFonts w:ascii="Times New Roman" w:eastAsiaTheme="minorEastAsia" w:hAnsi="Times New Roman" w:cs="Times New Roman"/>
          <w:i/>
          <w:sz w:val="24"/>
          <w:szCs w:val="24"/>
          <w:lang w:eastAsia="ru-RU"/>
        </w:rPr>
      </w:pPr>
      <w:r w:rsidRPr="003F44C3">
        <w:rPr>
          <w:rFonts w:ascii="Times New Roman" w:eastAsiaTheme="minorEastAsia" w:hAnsi="Times New Roman" w:cs="Times New Roman"/>
          <w:sz w:val="24"/>
          <w:szCs w:val="24"/>
          <w:lang w:eastAsia="ru-RU"/>
        </w:rPr>
        <w:t xml:space="preserve">                                             </w:t>
      </w:r>
      <w:proofErr w:type="gramStart"/>
      <w:r w:rsidRPr="003F44C3">
        <w:rPr>
          <w:rFonts w:ascii="Times New Roman" w:eastAsiaTheme="minorEastAsia" w:hAnsi="Times New Roman" w:cs="Times New Roman"/>
          <w:sz w:val="24"/>
          <w:szCs w:val="24"/>
          <w:lang w:eastAsia="ru-RU"/>
        </w:rPr>
        <w:t>(</w:t>
      </w:r>
      <w:r w:rsidRPr="003F44C3">
        <w:rPr>
          <w:rFonts w:ascii="Times New Roman" w:eastAsiaTheme="minorEastAsia" w:hAnsi="Times New Roman" w:cs="Times New Roman"/>
          <w:i/>
          <w:sz w:val="24"/>
          <w:szCs w:val="24"/>
          <w:lang w:eastAsia="ru-RU"/>
        </w:rPr>
        <w:t>фамилия, имя, отчество</w:t>
      </w:r>
      <w:proofErr w:type="gramEnd"/>
    </w:p>
    <w:p w:rsidR="003F44C3" w:rsidRPr="003F44C3" w:rsidRDefault="003F44C3" w:rsidP="000D5D45">
      <w:pPr>
        <w:widowControl w:val="0"/>
        <w:autoSpaceDE w:val="0"/>
        <w:autoSpaceDN w:val="0"/>
        <w:adjustRightInd w:val="0"/>
        <w:spacing w:after="0" w:line="240" w:lineRule="auto"/>
        <w:jc w:val="right"/>
        <w:rPr>
          <w:rFonts w:ascii="Times New Roman" w:eastAsiaTheme="minorEastAsia" w:hAnsi="Times New Roman" w:cs="Times New Roman"/>
          <w:i/>
          <w:sz w:val="24"/>
          <w:szCs w:val="24"/>
          <w:lang w:eastAsia="ru-RU"/>
        </w:rPr>
      </w:pPr>
      <w:r w:rsidRPr="003F44C3">
        <w:rPr>
          <w:rFonts w:ascii="Times New Roman" w:eastAsiaTheme="minorEastAsia" w:hAnsi="Times New Roman" w:cs="Times New Roman"/>
          <w:i/>
          <w:sz w:val="24"/>
          <w:szCs w:val="24"/>
          <w:lang w:eastAsia="ru-RU"/>
        </w:rPr>
        <w:t xml:space="preserve">                                            (последнее - при наличии))</w:t>
      </w:r>
    </w:p>
    <w:p w:rsidR="003F44C3" w:rsidRPr="003F44C3" w:rsidRDefault="003F44C3" w:rsidP="000D5D45">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D5D45">
        <w:rPr>
          <w:rFonts w:ascii="Times New Roman" w:eastAsiaTheme="minorEastAsia" w:hAnsi="Times New Roman" w:cs="Times New Roman"/>
          <w:b/>
          <w:bCs/>
          <w:color w:val="26282F"/>
          <w:sz w:val="24"/>
          <w:szCs w:val="24"/>
          <w:lang w:eastAsia="ru-RU"/>
        </w:rPr>
        <w:t>Заявление</w:t>
      </w: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D5D45">
        <w:rPr>
          <w:rFonts w:ascii="Times New Roman" w:eastAsiaTheme="minorEastAsia" w:hAnsi="Times New Roman" w:cs="Times New Roman"/>
          <w:b/>
          <w:bCs/>
          <w:color w:val="26282F"/>
          <w:sz w:val="24"/>
          <w:szCs w:val="24"/>
          <w:lang w:eastAsia="ru-RU"/>
        </w:rPr>
        <w:t>об исправлении допущенных опечаток и ошибок</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Я, _____________________________________________________________________,</w:t>
      </w: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proofErr w:type="gramStart"/>
      <w:r w:rsidRPr="003F44C3">
        <w:rPr>
          <w:rFonts w:ascii="Times New Roman" w:eastAsiaTheme="minorEastAsia" w:hAnsi="Times New Roman" w:cs="Times New Roman"/>
          <w:i/>
          <w:sz w:val="24"/>
          <w:szCs w:val="24"/>
          <w:lang w:eastAsia="ru-RU"/>
        </w:rPr>
        <w:t>(фамилия, имя, отчество (последнее - при наличии) заявителя или</w:t>
      </w:r>
      <w:proofErr w:type="gramEnd"/>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3F44C3">
        <w:rPr>
          <w:rFonts w:ascii="Times New Roman" w:eastAsiaTheme="minorEastAsia" w:hAnsi="Times New Roman" w:cs="Times New Roman"/>
          <w:i/>
          <w:sz w:val="24"/>
          <w:szCs w:val="24"/>
          <w:lang w:eastAsia="ru-RU"/>
        </w:rPr>
        <w:t>его представителя)</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прошу исправить допущенные опечатки (ошибки) 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_________________________________________________________________________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_________________________________________________________________________</w:t>
      </w: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3F44C3">
        <w:rPr>
          <w:rFonts w:ascii="Times New Roman" w:eastAsiaTheme="minorEastAsia" w:hAnsi="Times New Roman" w:cs="Times New Roman"/>
          <w:i/>
          <w:sz w:val="24"/>
          <w:szCs w:val="24"/>
          <w:lang w:eastAsia="ru-RU"/>
        </w:rPr>
        <w:t>(указать ошибки)</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в _______________________________________________________________________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_________________________________________________________________________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________________________________________________________________________.</w:t>
      </w:r>
    </w:p>
    <w:p w:rsidR="003F44C3" w:rsidRPr="003F44C3" w:rsidRDefault="003F44C3" w:rsidP="000D5D45">
      <w:pPr>
        <w:widowControl w:val="0"/>
        <w:autoSpaceDE w:val="0"/>
        <w:autoSpaceDN w:val="0"/>
        <w:adjustRightInd w:val="0"/>
        <w:spacing w:after="0" w:line="240" w:lineRule="auto"/>
        <w:jc w:val="center"/>
        <w:rPr>
          <w:rFonts w:ascii="Times New Roman" w:eastAsiaTheme="minorEastAsia" w:hAnsi="Times New Roman" w:cs="Times New Roman"/>
          <w:i/>
          <w:sz w:val="24"/>
          <w:szCs w:val="24"/>
          <w:lang w:eastAsia="ru-RU"/>
        </w:rPr>
      </w:pPr>
      <w:r w:rsidRPr="003F44C3">
        <w:rPr>
          <w:rFonts w:ascii="Times New Roman" w:eastAsiaTheme="minorEastAsia" w:hAnsi="Times New Roman" w:cs="Times New Roman"/>
          <w:i/>
          <w:sz w:val="24"/>
          <w:szCs w:val="24"/>
          <w:lang w:eastAsia="ru-RU"/>
        </w:rPr>
        <w:t>(указать наименование и реквизиты документа, в котором допущены ошибки)</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Перечень документов, представленных заявителем или его представителем:</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1. 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2. 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3. 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4. _____________________________________________________________________.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5. _____________________________________________________________________.</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0D5D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lastRenderedPageBreak/>
        <w:t>Способ получения результата (</w:t>
      </w:r>
      <w:proofErr w:type="gramStart"/>
      <w:r w:rsidRPr="003F44C3">
        <w:rPr>
          <w:rFonts w:ascii="Times New Roman" w:eastAsiaTheme="minorEastAsia" w:hAnsi="Times New Roman" w:cs="Times New Roman"/>
          <w:sz w:val="24"/>
          <w:szCs w:val="24"/>
          <w:lang w:eastAsia="ru-RU"/>
        </w:rPr>
        <w:t>нужное</w:t>
      </w:r>
      <w:proofErr w:type="gramEnd"/>
      <w:r w:rsidRPr="003F44C3">
        <w:rPr>
          <w:rFonts w:ascii="Times New Roman" w:eastAsiaTheme="minorEastAsia" w:hAnsi="Times New Roman" w:cs="Times New Roman"/>
          <w:sz w:val="24"/>
          <w:szCs w:val="24"/>
          <w:lang w:eastAsia="ru-RU"/>
        </w:rPr>
        <w:t xml:space="preserve"> отметить):</w:t>
      </w:r>
    </w:p>
    <w:p w:rsidR="003F44C3" w:rsidRPr="003F44C3" w:rsidRDefault="003F44C3" w:rsidP="000D5D4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 xml:space="preserve">     -    лично  в  </w:t>
      </w:r>
      <w:r w:rsidR="000D5D45">
        <w:rPr>
          <w:rFonts w:ascii="Times New Roman" w:eastAsiaTheme="minorEastAsia" w:hAnsi="Times New Roman" w:cs="Times New Roman"/>
          <w:sz w:val="24"/>
          <w:szCs w:val="24"/>
          <w:lang w:eastAsia="ru-RU"/>
        </w:rPr>
        <w:t xml:space="preserve">администрацию </w:t>
      </w:r>
      <w:r w:rsidR="000D5D45" w:rsidRPr="00991C60">
        <w:rPr>
          <w:rFonts w:ascii="Times New Roman CYR" w:eastAsiaTheme="minorEastAsia" w:hAnsi="Times New Roman CYR" w:cs="Times New Roman CYR"/>
          <w:sz w:val="24"/>
          <w:szCs w:val="24"/>
          <w:lang w:eastAsia="ru-RU"/>
        </w:rPr>
        <w:t xml:space="preserve">муниципального образования </w:t>
      </w:r>
      <w:proofErr w:type="spellStart"/>
      <w:r w:rsidR="000D5D45" w:rsidRPr="00991C60">
        <w:rPr>
          <w:rFonts w:ascii="Times New Roman CYR" w:eastAsiaTheme="minorEastAsia" w:hAnsi="Times New Roman CYR" w:cs="Times New Roman CYR"/>
          <w:sz w:val="24"/>
          <w:szCs w:val="24"/>
          <w:lang w:eastAsia="ru-RU"/>
        </w:rPr>
        <w:t>Апраксинское</w:t>
      </w:r>
      <w:proofErr w:type="spellEnd"/>
      <w:r w:rsidR="000D5D45" w:rsidRPr="00991C60">
        <w:rPr>
          <w:rFonts w:ascii="Times New Roman CYR" w:eastAsiaTheme="minorEastAsia" w:hAnsi="Times New Roman CYR" w:cs="Times New Roman CYR"/>
          <w:sz w:val="24"/>
          <w:szCs w:val="24"/>
          <w:lang w:eastAsia="ru-RU"/>
        </w:rPr>
        <w:t xml:space="preserve"> сельское поселение Костромского муниципального района Костромской области</w:t>
      </w:r>
      <w:r w:rsidRPr="003F44C3">
        <w:rPr>
          <w:rFonts w:ascii="Times New Roman" w:eastAsiaTheme="minorEastAsia" w:hAnsi="Times New Roman" w:cs="Times New Roman"/>
          <w:sz w:val="24"/>
          <w:szCs w:val="24"/>
          <w:lang w:eastAsia="ru-RU"/>
        </w:rPr>
        <w:t>;</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 xml:space="preserve">     - через организации почтовой связи по адресу _______________________</w:t>
      </w: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________________________________________________________________________.</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3F44C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F44C3">
        <w:rPr>
          <w:rFonts w:ascii="Times New Roman" w:eastAsiaTheme="minorEastAsia" w:hAnsi="Times New Roman" w:cs="Times New Roman"/>
          <w:sz w:val="24"/>
          <w:szCs w:val="24"/>
          <w:lang w:eastAsia="ru-RU"/>
        </w:rPr>
        <w:t>Дата ________________________                 Подпись ___________________</w:t>
      </w: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3F44C3" w:rsidRDefault="003F44C3" w:rsidP="003F44C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F44C3" w:rsidRPr="000D5D45" w:rsidRDefault="003F44C3" w:rsidP="00E47620">
      <w:pPr>
        <w:spacing w:after="0" w:line="240" w:lineRule="auto"/>
        <w:ind w:firstLine="709"/>
        <w:jc w:val="both"/>
        <w:rPr>
          <w:rFonts w:ascii="Times New Roman" w:hAnsi="Times New Roman" w:cs="Times New Roman"/>
          <w:sz w:val="24"/>
          <w:szCs w:val="24"/>
        </w:rPr>
      </w:pPr>
    </w:p>
    <w:sectPr w:rsidR="003F44C3" w:rsidRPr="000D5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CB" w:rsidRDefault="005D23CB" w:rsidP="00DB31A8">
      <w:pPr>
        <w:spacing w:after="0" w:line="240" w:lineRule="auto"/>
      </w:pPr>
      <w:r>
        <w:separator/>
      </w:r>
    </w:p>
  </w:endnote>
  <w:endnote w:type="continuationSeparator" w:id="0">
    <w:p w:rsidR="005D23CB" w:rsidRDefault="005D23CB" w:rsidP="00DB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CB" w:rsidRDefault="005D23CB" w:rsidP="00DB31A8">
      <w:pPr>
        <w:spacing w:after="0" w:line="240" w:lineRule="auto"/>
      </w:pPr>
      <w:r>
        <w:separator/>
      </w:r>
    </w:p>
  </w:footnote>
  <w:footnote w:type="continuationSeparator" w:id="0">
    <w:p w:rsidR="005D23CB" w:rsidRDefault="005D23CB" w:rsidP="00DB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03E"/>
    <w:multiLevelType w:val="hybridMultilevel"/>
    <w:tmpl w:val="540014E0"/>
    <w:lvl w:ilvl="0" w:tplc="51A215B0">
      <w:start w:val="1"/>
      <w:numFmt w:val="decimal"/>
      <w:lvlText w:val="%1)"/>
      <w:lvlJc w:val="left"/>
      <w:pPr>
        <w:ind w:left="780"/>
      </w:pPr>
      <w:rPr>
        <w:rFonts w:ascii="Times New Roman" w:eastAsia="Times New Roman" w:hAnsi="Times New Roman" w:cs="Times New Roman"/>
        <w:b w:val="0"/>
        <w:i w:val="0"/>
        <w:strike w:val="0"/>
        <w:dstrike w:val="0"/>
        <w:color w:val="000000"/>
        <w:sz w:val="24"/>
        <w:u w:val="none" w:color="000000"/>
        <w:vertAlign w:val="baseline"/>
      </w:rPr>
    </w:lvl>
    <w:lvl w:ilvl="1" w:tplc="45B23016">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vertAlign w:val="baseline"/>
      </w:rPr>
    </w:lvl>
    <w:lvl w:ilvl="2" w:tplc="41C6BB4A">
      <w:start w:val="1"/>
      <w:numFmt w:val="lowerRoman"/>
      <w:lvlText w:val="%3"/>
      <w:lvlJc w:val="left"/>
      <w:pPr>
        <w:ind w:left="2326"/>
      </w:pPr>
      <w:rPr>
        <w:rFonts w:ascii="Times New Roman" w:eastAsia="Times New Roman" w:hAnsi="Times New Roman" w:cs="Times New Roman"/>
        <w:b w:val="0"/>
        <w:i w:val="0"/>
        <w:strike w:val="0"/>
        <w:dstrike w:val="0"/>
        <w:color w:val="000000"/>
        <w:sz w:val="24"/>
        <w:u w:val="none" w:color="000000"/>
        <w:vertAlign w:val="baseline"/>
      </w:rPr>
    </w:lvl>
    <w:lvl w:ilvl="3" w:tplc="A218E92C">
      <w:start w:val="1"/>
      <w:numFmt w:val="decimal"/>
      <w:lvlText w:val="%4"/>
      <w:lvlJc w:val="left"/>
      <w:pPr>
        <w:ind w:left="3046"/>
      </w:pPr>
      <w:rPr>
        <w:rFonts w:ascii="Times New Roman" w:eastAsia="Times New Roman" w:hAnsi="Times New Roman" w:cs="Times New Roman"/>
        <w:b w:val="0"/>
        <w:i w:val="0"/>
        <w:strike w:val="0"/>
        <w:dstrike w:val="0"/>
        <w:color w:val="000000"/>
        <w:sz w:val="24"/>
        <w:u w:val="none" w:color="000000"/>
        <w:vertAlign w:val="baseline"/>
      </w:rPr>
    </w:lvl>
    <w:lvl w:ilvl="4" w:tplc="F2264D1C">
      <w:start w:val="1"/>
      <w:numFmt w:val="lowerLetter"/>
      <w:lvlText w:val="%5"/>
      <w:lvlJc w:val="left"/>
      <w:pPr>
        <w:ind w:left="3766"/>
      </w:pPr>
      <w:rPr>
        <w:rFonts w:ascii="Times New Roman" w:eastAsia="Times New Roman" w:hAnsi="Times New Roman" w:cs="Times New Roman"/>
        <w:b w:val="0"/>
        <w:i w:val="0"/>
        <w:strike w:val="0"/>
        <w:dstrike w:val="0"/>
        <w:color w:val="000000"/>
        <w:sz w:val="24"/>
        <w:u w:val="none" w:color="000000"/>
        <w:vertAlign w:val="baseline"/>
      </w:rPr>
    </w:lvl>
    <w:lvl w:ilvl="5" w:tplc="C1740238">
      <w:start w:val="1"/>
      <w:numFmt w:val="lowerRoman"/>
      <w:lvlText w:val="%6"/>
      <w:lvlJc w:val="left"/>
      <w:pPr>
        <w:ind w:left="4486"/>
      </w:pPr>
      <w:rPr>
        <w:rFonts w:ascii="Times New Roman" w:eastAsia="Times New Roman" w:hAnsi="Times New Roman" w:cs="Times New Roman"/>
        <w:b w:val="0"/>
        <w:i w:val="0"/>
        <w:strike w:val="0"/>
        <w:dstrike w:val="0"/>
        <w:color w:val="000000"/>
        <w:sz w:val="24"/>
        <w:u w:val="none" w:color="000000"/>
        <w:vertAlign w:val="baseline"/>
      </w:rPr>
    </w:lvl>
    <w:lvl w:ilvl="6" w:tplc="602CE704">
      <w:start w:val="1"/>
      <w:numFmt w:val="decimal"/>
      <w:lvlText w:val="%7"/>
      <w:lvlJc w:val="left"/>
      <w:pPr>
        <w:ind w:left="5206"/>
      </w:pPr>
      <w:rPr>
        <w:rFonts w:ascii="Times New Roman" w:eastAsia="Times New Roman" w:hAnsi="Times New Roman" w:cs="Times New Roman"/>
        <w:b w:val="0"/>
        <w:i w:val="0"/>
        <w:strike w:val="0"/>
        <w:dstrike w:val="0"/>
        <w:color w:val="000000"/>
        <w:sz w:val="24"/>
        <w:u w:val="none" w:color="000000"/>
        <w:vertAlign w:val="baseline"/>
      </w:rPr>
    </w:lvl>
    <w:lvl w:ilvl="7" w:tplc="2322207C">
      <w:start w:val="1"/>
      <w:numFmt w:val="lowerLetter"/>
      <w:lvlText w:val="%8"/>
      <w:lvlJc w:val="left"/>
      <w:pPr>
        <w:ind w:left="5926"/>
      </w:pPr>
      <w:rPr>
        <w:rFonts w:ascii="Times New Roman" w:eastAsia="Times New Roman" w:hAnsi="Times New Roman" w:cs="Times New Roman"/>
        <w:b w:val="0"/>
        <w:i w:val="0"/>
        <w:strike w:val="0"/>
        <w:dstrike w:val="0"/>
        <w:color w:val="000000"/>
        <w:sz w:val="24"/>
        <w:u w:val="none" w:color="000000"/>
        <w:vertAlign w:val="baseline"/>
      </w:rPr>
    </w:lvl>
    <w:lvl w:ilvl="8" w:tplc="9C9460F6">
      <w:start w:val="1"/>
      <w:numFmt w:val="lowerRoman"/>
      <w:lvlText w:val="%9"/>
      <w:lvlJc w:val="left"/>
      <w:pPr>
        <w:ind w:left="6646"/>
      </w:pPr>
      <w:rPr>
        <w:rFonts w:ascii="Times New Roman" w:eastAsia="Times New Roman" w:hAnsi="Times New Roman" w:cs="Times New Roman"/>
        <w:b w:val="0"/>
        <w:i w:val="0"/>
        <w:strike w:val="0"/>
        <w:dstrike w:val="0"/>
        <w:color w:val="000000"/>
        <w:sz w:val="24"/>
        <w:u w:val="none" w:color="0000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D1"/>
    <w:rsid w:val="000750D1"/>
    <w:rsid w:val="00084371"/>
    <w:rsid w:val="000D5D45"/>
    <w:rsid w:val="00100973"/>
    <w:rsid w:val="002C66C8"/>
    <w:rsid w:val="003222E3"/>
    <w:rsid w:val="003A1FD2"/>
    <w:rsid w:val="003F44C3"/>
    <w:rsid w:val="004D12C6"/>
    <w:rsid w:val="005D23CB"/>
    <w:rsid w:val="006371AC"/>
    <w:rsid w:val="006C1DFA"/>
    <w:rsid w:val="007859AF"/>
    <w:rsid w:val="00991C60"/>
    <w:rsid w:val="00A106CE"/>
    <w:rsid w:val="00BA344D"/>
    <w:rsid w:val="00D32B8E"/>
    <w:rsid w:val="00DB31A8"/>
    <w:rsid w:val="00E16BCD"/>
    <w:rsid w:val="00E47620"/>
    <w:rsid w:val="00E5641B"/>
    <w:rsid w:val="00EC1F2A"/>
    <w:rsid w:val="00FC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1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1A8"/>
  </w:style>
  <w:style w:type="paragraph" w:styleId="a5">
    <w:name w:val="footer"/>
    <w:basedOn w:val="a"/>
    <w:link w:val="a6"/>
    <w:uiPriority w:val="99"/>
    <w:unhideWhenUsed/>
    <w:rsid w:val="00DB31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1A8"/>
  </w:style>
  <w:style w:type="character" w:styleId="a7">
    <w:name w:val="Hyperlink"/>
    <w:basedOn w:val="a0"/>
    <w:uiPriority w:val="99"/>
    <w:unhideWhenUsed/>
    <w:rsid w:val="003F44C3"/>
    <w:rPr>
      <w:color w:val="0000FF" w:themeColor="hyperlink"/>
      <w:u w:val="single"/>
    </w:rPr>
  </w:style>
  <w:style w:type="paragraph" w:styleId="a8">
    <w:name w:val="Balloon Text"/>
    <w:basedOn w:val="a"/>
    <w:link w:val="a9"/>
    <w:uiPriority w:val="99"/>
    <w:semiHidden/>
    <w:unhideWhenUsed/>
    <w:rsid w:val="003F44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1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1A8"/>
  </w:style>
  <w:style w:type="paragraph" w:styleId="a5">
    <w:name w:val="footer"/>
    <w:basedOn w:val="a"/>
    <w:link w:val="a6"/>
    <w:uiPriority w:val="99"/>
    <w:unhideWhenUsed/>
    <w:rsid w:val="00DB31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1A8"/>
  </w:style>
  <w:style w:type="character" w:styleId="a7">
    <w:name w:val="Hyperlink"/>
    <w:basedOn w:val="a0"/>
    <w:uiPriority w:val="99"/>
    <w:unhideWhenUsed/>
    <w:rsid w:val="003F44C3"/>
    <w:rPr>
      <w:color w:val="0000FF" w:themeColor="hyperlink"/>
      <w:u w:val="single"/>
    </w:rPr>
  </w:style>
  <w:style w:type="paragraph" w:styleId="a8">
    <w:name w:val="Balloon Text"/>
    <w:basedOn w:val="a"/>
    <w:link w:val="a9"/>
    <w:uiPriority w:val="99"/>
    <w:semiHidden/>
    <w:unhideWhenUsed/>
    <w:rsid w:val="003F44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4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478">
      <w:bodyDiv w:val="1"/>
      <w:marLeft w:val="0"/>
      <w:marRight w:val="0"/>
      <w:marTop w:val="0"/>
      <w:marBottom w:val="0"/>
      <w:divBdr>
        <w:top w:val="none" w:sz="0" w:space="0" w:color="auto"/>
        <w:left w:val="none" w:sz="0" w:space="0" w:color="auto"/>
        <w:bottom w:val="none" w:sz="0" w:space="0" w:color="auto"/>
        <w:right w:val="none" w:sz="0" w:space="0" w:color="auto"/>
      </w:divBdr>
    </w:div>
    <w:div w:id="341394705">
      <w:bodyDiv w:val="1"/>
      <w:marLeft w:val="0"/>
      <w:marRight w:val="0"/>
      <w:marTop w:val="0"/>
      <w:marBottom w:val="0"/>
      <w:divBdr>
        <w:top w:val="none" w:sz="0" w:space="0" w:color="auto"/>
        <w:left w:val="none" w:sz="0" w:space="0" w:color="auto"/>
        <w:bottom w:val="none" w:sz="0" w:space="0" w:color="auto"/>
        <w:right w:val="none" w:sz="0" w:space="0" w:color="auto"/>
      </w:divBdr>
      <w:divsChild>
        <w:div w:id="1186939232">
          <w:marLeft w:val="0"/>
          <w:marRight w:val="0"/>
          <w:marTop w:val="0"/>
          <w:marBottom w:val="0"/>
          <w:divBdr>
            <w:top w:val="none" w:sz="0" w:space="0" w:color="auto"/>
            <w:left w:val="none" w:sz="0" w:space="0" w:color="auto"/>
            <w:bottom w:val="none" w:sz="0" w:space="0" w:color="auto"/>
            <w:right w:val="none" w:sz="0" w:space="0" w:color="auto"/>
          </w:divBdr>
        </w:div>
        <w:div w:id="767654477">
          <w:marLeft w:val="0"/>
          <w:marRight w:val="0"/>
          <w:marTop w:val="0"/>
          <w:marBottom w:val="0"/>
          <w:divBdr>
            <w:top w:val="none" w:sz="0" w:space="0" w:color="auto"/>
            <w:left w:val="none" w:sz="0" w:space="0" w:color="auto"/>
            <w:bottom w:val="none" w:sz="0" w:space="0" w:color="auto"/>
            <w:right w:val="none" w:sz="0" w:space="0" w:color="auto"/>
          </w:divBdr>
        </w:div>
      </w:divsChild>
    </w:div>
    <w:div w:id="594244342">
      <w:bodyDiv w:val="1"/>
      <w:marLeft w:val="0"/>
      <w:marRight w:val="0"/>
      <w:marTop w:val="0"/>
      <w:marBottom w:val="0"/>
      <w:divBdr>
        <w:top w:val="none" w:sz="0" w:space="0" w:color="auto"/>
        <w:left w:val="none" w:sz="0" w:space="0" w:color="auto"/>
        <w:bottom w:val="none" w:sz="0" w:space="0" w:color="auto"/>
        <w:right w:val="none" w:sz="0" w:space="0" w:color="auto"/>
      </w:divBdr>
    </w:div>
    <w:div w:id="716051901">
      <w:bodyDiv w:val="1"/>
      <w:marLeft w:val="0"/>
      <w:marRight w:val="0"/>
      <w:marTop w:val="0"/>
      <w:marBottom w:val="0"/>
      <w:divBdr>
        <w:top w:val="none" w:sz="0" w:space="0" w:color="auto"/>
        <w:left w:val="none" w:sz="0" w:space="0" w:color="auto"/>
        <w:bottom w:val="none" w:sz="0" w:space="0" w:color="auto"/>
        <w:right w:val="none" w:sz="0" w:space="0" w:color="auto"/>
      </w:divBdr>
      <w:divsChild>
        <w:div w:id="1078211232">
          <w:marLeft w:val="0"/>
          <w:marRight w:val="0"/>
          <w:marTop w:val="0"/>
          <w:marBottom w:val="0"/>
          <w:divBdr>
            <w:top w:val="none" w:sz="0" w:space="0" w:color="auto"/>
            <w:left w:val="none" w:sz="0" w:space="0" w:color="auto"/>
            <w:bottom w:val="none" w:sz="0" w:space="0" w:color="auto"/>
            <w:right w:val="none" w:sz="0" w:space="0" w:color="auto"/>
          </w:divBdr>
        </w:div>
        <w:div w:id="953556348">
          <w:marLeft w:val="0"/>
          <w:marRight w:val="0"/>
          <w:marTop w:val="0"/>
          <w:marBottom w:val="0"/>
          <w:divBdr>
            <w:top w:val="none" w:sz="0" w:space="0" w:color="auto"/>
            <w:left w:val="none" w:sz="0" w:space="0" w:color="auto"/>
            <w:bottom w:val="none" w:sz="0" w:space="0" w:color="auto"/>
            <w:right w:val="none" w:sz="0" w:space="0" w:color="auto"/>
          </w:divBdr>
        </w:div>
        <w:div w:id="985167241">
          <w:marLeft w:val="0"/>
          <w:marRight w:val="0"/>
          <w:marTop w:val="0"/>
          <w:marBottom w:val="0"/>
          <w:divBdr>
            <w:top w:val="none" w:sz="0" w:space="0" w:color="auto"/>
            <w:left w:val="none" w:sz="0" w:space="0" w:color="auto"/>
            <w:bottom w:val="none" w:sz="0" w:space="0" w:color="auto"/>
            <w:right w:val="none" w:sz="0" w:space="0" w:color="auto"/>
          </w:divBdr>
        </w:div>
        <w:div w:id="1187450141">
          <w:marLeft w:val="0"/>
          <w:marRight w:val="0"/>
          <w:marTop w:val="0"/>
          <w:marBottom w:val="0"/>
          <w:divBdr>
            <w:top w:val="none" w:sz="0" w:space="0" w:color="auto"/>
            <w:left w:val="none" w:sz="0" w:space="0" w:color="auto"/>
            <w:bottom w:val="none" w:sz="0" w:space="0" w:color="auto"/>
            <w:right w:val="none" w:sz="0" w:space="0" w:color="auto"/>
          </w:divBdr>
        </w:div>
        <w:div w:id="228000352">
          <w:marLeft w:val="0"/>
          <w:marRight w:val="0"/>
          <w:marTop w:val="240"/>
          <w:marBottom w:val="240"/>
          <w:divBdr>
            <w:top w:val="none" w:sz="0" w:space="0" w:color="auto"/>
            <w:left w:val="none" w:sz="0" w:space="0" w:color="auto"/>
            <w:bottom w:val="none" w:sz="0" w:space="0" w:color="auto"/>
            <w:right w:val="none" w:sz="0" w:space="0" w:color="auto"/>
          </w:divBdr>
        </w:div>
      </w:divsChild>
    </w:div>
    <w:div w:id="1294871248">
      <w:bodyDiv w:val="1"/>
      <w:marLeft w:val="0"/>
      <w:marRight w:val="0"/>
      <w:marTop w:val="0"/>
      <w:marBottom w:val="0"/>
      <w:divBdr>
        <w:top w:val="none" w:sz="0" w:space="0" w:color="auto"/>
        <w:left w:val="none" w:sz="0" w:space="0" w:color="auto"/>
        <w:bottom w:val="none" w:sz="0" w:space="0" w:color="auto"/>
        <w:right w:val="none" w:sz="0" w:space="0" w:color="auto"/>
      </w:divBdr>
    </w:div>
    <w:div w:id="1315063553">
      <w:bodyDiv w:val="1"/>
      <w:marLeft w:val="0"/>
      <w:marRight w:val="0"/>
      <w:marTop w:val="0"/>
      <w:marBottom w:val="0"/>
      <w:divBdr>
        <w:top w:val="none" w:sz="0" w:space="0" w:color="auto"/>
        <w:left w:val="none" w:sz="0" w:space="0" w:color="auto"/>
        <w:bottom w:val="none" w:sz="0" w:space="0" w:color="auto"/>
        <w:right w:val="none" w:sz="0" w:space="0" w:color="auto"/>
      </w:divBdr>
      <w:divsChild>
        <w:div w:id="1233274270">
          <w:marLeft w:val="0"/>
          <w:marRight w:val="0"/>
          <w:marTop w:val="0"/>
          <w:marBottom w:val="0"/>
          <w:divBdr>
            <w:top w:val="none" w:sz="0" w:space="0" w:color="auto"/>
            <w:left w:val="none" w:sz="0" w:space="0" w:color="auto"/>
            <w:bottom w:val="none" w:sz="0" w:space="0" w:color="auto"/>
            <w:right w:val="none" w:sz="0" w:space="0" w:color="auto"/>
          </w:divBdr>
        </w:div>
        <w:div w:id="1792357442">
          <w:marLeft w:val="0"/>
          <w:marRight w:val="0"/>
          <w:marTop w:val="0"/>
          <w:marBottom w:val="0"/>
          <w:divBdr>
            <w:top w:val="none" w:sz="0" w:space="0" w:color="auto"/>
            <w:left w:val="none" w:sz="0" w:space="0" w:color="auto"/>
            <w:bottom w:val="none" w:sz="0" w:space="0" w:color="auto"/>
            <w:right w:val="none" w:sz="0" w:space="0" w:color="auto"/>
          </w:divBdr>
        </w:div>
      </w:divsChild>
    </w:div>
    <w:div w:id="1347714123">
      <w:bodyDiv w:val="1"/>
      <w:marLeft w:val="0"/>
      <w:marRight w:val="0"/>
      <w:marTop w:val="0"/>
      <w:marBottom w:val="0"/>
      <w:divBdr>
        <w:top w:val="none" w:sz="0" w:space="0" w:color="auto"/>
        <w:left w:val="none" w:sz="0" w:space="0" w:color="auto"/>
        <w:bottom w:val="none" w:sz="0" w:space="0" w:color="auto"/>
        <w:right w:val="none" w:sz="0" w:space="0" w:color="auto"/>
      </w:divBdr>
    </w:div>
    <w:div w:id="16525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500000/91177" TargetMode="External"/><Relationship Id="rId13" Type="http://schemas.openxmlformats.org/officeDocument/2006/relationships/hyperlink" Target="http://internet.garant.ru/document/redirect/12135831/0" TargetMode="External"/><Relationship Id="rId1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2135831/0" TargetMode="External"/><Relationship Id="rId17" Type="http://schemas.openxmlformats.org/officeDocument/2006/relationships/hyperlink" Target="http://internet.garant.ru/document/redirect/21500000/91177" TargetMode="External"/><Relationship Id="rId2" Type="http://schemas.openxmlformats.org/officeDocument/2006/relationships/styles" Target="styles.xml"/><Relationship Id="rId16" Type="http://schemas.openxmlformats.org/officeDocument/2006/relationships/hyperlink" Target="http://internet.garant.ru/document/redirect/12177515/11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77515/0" TargetMode="External"/><Relationship Id="rId5" Type="http://schemas.openxmlformats.org/officeDocument/2006/relationships/webSettings" Target="webSettings.xml"/><Relationship Id="rId15" Type="http://schemas.openxmlformats.org/officeDocument/2006/relationships/hyperlink" Target="http://internet.garant.ru/document/redirect/21500000/91177" TargetMode="External"/><Relationship Id="rId10" Type="http://schemas.openxmlformats.org/officeDocument/2006/relationships/hyperlink" Target="http://internet.garant.ru/document/redirect/1213583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358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28</Pages>
  <Words>11322</Words>
  <Characters>64537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User-cons2</dc:creator>
  <cp:keywords/>
  <dc:description/>
  <cp:lastModifiedBy>APRSP</cp:lastModifiedBy>
  <cp:revision>7</cp:revision>
  <dcterms:created xsi:type="dcterms:W3CDTF">2021-04-15T07:35:00Z</dcterms:created>
  <dcterms:modified xsi:type="dcterms:W3CDTF">2021-04-15T14:08:00Z</dcterms:modified>
</cp:coreProperties>
</file>