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ook w:val="01E0" w:firstRow="1" w:lastRow="1" w:firstColumn="1" w:lastColumn="1" w:noHBand="0" w:noVBand="0"/>
      </w:tblPr>
      <w:tblGrid>
        <w:gridCol w:w="10421"/>
      </w:tblGrid>
      <w:tr w:rsidR="00835C86" w:rsidTr="00835C86">
        <w:trPr>
          <w:trHeight w:val="9975"/>
          <w:jc w:val="center"/>
        </w:trPr>
        <w:tc>
          <w:tcPr>
            <w:tcW w:w="9747" w:type="dxa"/>
            <w:tcBorders>
              <w:top w:val="single" w:sz="4" w:space="0" w:color="auto"/>
              <w:left w:val="single" w:sz="4" w:space="0" w:color="auto"/>
              <w:bottom w:val="single" w:sz="4" w:space="0" w:color="auto"/>
              <w:right w:val="single" w:sz="4" w:space="0" w:color="auto"/>
            </w:tcBorders>
          </w:tcPr>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714" w:type="dxa"/>
              <w:tblLook w:val="01E0" w:firstRow="1" w:lastRow="1" w:firstColumn="1" w:lastColumn="1" w:noHBand="0" w:noVBand="0"/>
            </w:tblPr>
            <w:tblGrid>
              <w:gridCol w:w="9714"/>
            </w:tblGrid>
            <w:tr w:rsidR="00835C86">
              <w:trPr>
                <w:trHeight w:val="631"/>
              </w:trPr>
              <w:tc>
                <w:tcPr>
                  <w:tcW w:w="9714" w:type="dxa"/>
                  <w:tcBorders>
                    <w:top w:val="single" w:sz="4" w:space="0" w:color="auto"/>
                    <w:left w:val="single" w:sz="4" w:space="0" w:color="auto"/>
                    <w:bottom w:val="single" w:sz="4" w:space="0" w:color="auto"/>
                    <w:right w:val="single" w:sz="4" w:space="0" w:color="auto"/>
                  </w:tcBorders>
                  <w:hideMark/>
                </w:tcPr>
                <w:p w:rsidR="00835C86" w:rsidRDefault="00835C86">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1A7D8C">
                    <w:rPr>
                      <w:rFonts w:ascii="Times New Roman" w:eastAsia="Times New Roman" w:hAnsi="Times New Roman" w:cs="Times New Roman"/>
                      <w:lang w:eastAsia="ru-RU"/>
                    </w:rPr>
                    <w:t xml:space="preserve">     № 33  вторник  3</w:t>
                  </w:r>
                  <w:r w:rsidR="0042707C">
                    <w:rPr>
                      <w:rFonts w:ascii="Times New Roman" w:eastAsia="Times New Roman" w:hAnsi="Times New Roman" w:cs="Times New Roman"/>
                      <w:lang w:eastAsia="ru-RU"/>
                    </w:rPr>
                    <w:t xml:space="preserve">0 </w:t>
                  </w:r>
                  <w:r w:rsidR="00C42265">
                    <w:rPr>
                      <w:rFonts w:ascii="Times New Roman" w:eastAsia="Times New Roman" w:hAnsi="Times New Roman" w:cs="Times New Roman"/>
                      <w:lang w:eastAsia="ru-RU"/>
                    </w:rPr>
                    <w:t xml:space="preserve"> но</w:t>
                  </w:r>
                  <w:r>
                    <w:rPr>
                      <w:rFonts w:ascii="Times New Roman" w:eastAsia="Times New Roman" w:hAnsi="Times New Roman" w:cs="Times New Roman"/>
                      <w:lang w:eastAsia="ru-RU"/>
                    </w:rPr>
                    <w:t>ября  2021 года</w:t>
                  </w:r>
                </w:p>
                <w:p w:rsidR="00835C86" w:rsidRDefault="00835C86">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 1 июля 2006 года                                                                     Газета выходит 3 раза в месяц</w:t>
                  </w:r>
                </w:p>
              </w:tc>
            </w:tr>
          </w:tbl>
          <w:p w:rsidR="00835C86" w:rsidRDefault="00835C86" w:rsidP="00835C86">
            <w:pPr>
              <w:widowControl w:val="0"/>
              <w:tabs>
                <w:tab w:val="left" w:pos="1960"/>
              </w:tabs>
              <w:suppressAutoHyphens/>
              <w:autoSpaceDE w:val="0"/>
              <w:spacing w:after="0" w:line="240" w:lineRule="auto"/>
              <w:rPr>
                <w:rFonts w:ascii="Arial" w:eastAsia="Times New Roman" w:hAnsi="Arial" w:cs="Arial"/>
                <w:sz w:val="20"/>
                <w:szCs w:val="20"/>
                <w:lang w:eastAsia="ar-SA"/>
              </w:rPr>
            </w:pPr>
          </w:p>
          <w:p w:rsidR="00D83CD9" w:rsidRPr="00D83CD9" w:rsidRDefault="00D83CD9" w:rsidP="00D83CD9">
            <w:pPr>
              <w:widowControl w:val="0"/>
              <w:shd w:val="clear" w:color="auto" w:fill="FFFFFF"/>
              <w:autoSpaceDE w:val="0"/>
              <w:autoSpaceDN w:val="0"/>
              <w:adjustRightInd w:val="0"/>
              <w:spacing w:after="0" w:line="408" w:lineRule="exact"/>
              <w:ind w:right="34"/>
              <w:jc w:val="center"/>
              <w:rPr>
                <w:rFonts w:ascii="Arial" w:eastAsia="Times New Roman" w:hAnsi="Arial" w:cs="Arial"/>
                <w:b/>
                <w:bCs/>
                <w:spacing w:val="-2"/>
                <w:sz w:val="28"/>
                <w:szCs w:val="28"/>
                <w:lang w:eastAsia="ru-RU"/>
              </w:rPr>
            </w:pPr>
            <w:r w:rsidRPr="00D83CD9">
              <w:rPr>
                <w:rFonts w:ascii="Arial" w:eastAsia="Times New Roman" w:hAnsi="Arial" w:cs="Arial"/>
                <w:b/>
                <w:bCs/>
                <w:spacing w:val="-2"/>
                <w:sz w:val="28"/>
                <w:szCs w:val="28"/>
                <w:lang w:eastAsia="ru-RU"/>
              </w:rPr>
              <w:t>СОВЕТ ДЕПУТАТОВ</w:t>
            </w:r>
          </w:p>
          <w:p w:rsidR="00D83CD9" w:rsidRPr="00D83CD9" w:rsidRDefault="00D83CD9" w:rsidP="00D83CD9">
            <w:pPr>
              <w:widowControl w:val="0"/>
              <w:shd w:val="clear" w:color="auto" w:fill="FFFFFF"/>
              <w:autoSpaceDE w:val="0"/>
              <w:autoSpaceDN w:val="0"/>
              <w:adjustRightInd w:val="0"/>
              <w:spacing w:after="0" w:line="408" w:lineRule="exact"/>
              <w:ind w:right="34"/>
              <w:jc w:val="center"/>
              <w:rPr>
                <w:rFonts w:ascii="Arial" w:eastAsia="Times New Roman" w:hAnsi="Arial" w:cs="Arial"/>
                <w:b/>
                <w:bCs/>
                <w:spacing w:val="-2"/>
                <w:sz w:val="28"/>
                <w:szCs w:val="28"/>
                <w:lang w:eastAsia="ru-RU"/>
              </w:rPr>
            </w:pPr>
            <w:r w:rsidRPr="00D83CD9">
              <w:rPr>
                <w:rFonts w:ascii="Arial" w:eastAsia="Times New Roman" w:hAnsi="Arial" w:cs="Arial"/>
                <w:b/>
                <w:bCs/>
                <w:sz w:val="28"/>
                <w:szCs w:val="28"/>
                <w:lang w:eastAsia="ru-RU"/>
              </w:rPr>
              <w:t>АПРАКСИНСКОГО СЕЛЬСКОГО ПОСЕЛЕНИЯ</w:t>
            </w:r>
          </w:p>
          <w:p w:rsidR="00D83CD9" w:rsidRPr="00D83CD9" w:rsidRDefault="00D83CD9" w:rsidP="00D83CD9">
            <w:pPr>
              <w:widowControl w:val="0"/>
              <w:shd w:val="clear" w:color="auto" w:fill="FFFFFF"/>
              <w:autoSpaceDE w:val="0"/>
              <w:autoSpaceDN w:val="0"/>
              <w:adjustRightInd w:val="0"/>
              <w:spacing w:after="0" w:line="408" w:lineRule="exact"/>
              <w:ind w:right="34"/>
              <w:jc w:val="center"/>
              <w:rPr>
                <w:rFonts w:ascii="Arial" w:eastAsia="Times New Roman" w:hAnsi="Arial" w:cs="Arial"/>
                <w:b/>
                <w:bCs/>
                <w:sz w:val="28"/>
                <w:szCs w:val="28"/>
                <w:lang w:eastAsia="ru-RU"/>
              </w:rPr>
            </w:pPr>
            <w:r w:rsidRPr="00D83CD9">
              <w:rPr>
                <w:rFonts w:ascii="Arial" w:eastAsia="Times New Roman" w:hAnsi="Arial" w:cs="Arial"/>
                <w:b/>
                <w:bCs/>
                <w:sz w:val="28"/>
                <w:szCs w:val="28"/>
                <w:lang w:eastAsia="ru-RU"/>
              </w:rPr>
              <w:t>КОСТРОМСКОГО МУНИЦИПАЛЬНОГО РАЙОНА</w:t>
            </w:r>
          </w:p>
          <w:p w:rsidR="00D83CD9" w:rsidRPr="00D83CD9" w:rsidRDefault="00D83CD9" w:rsidP="00D83CD9">
            <w:pPr>
              <w:widowControl w:val="0"/>
              <w:shd w:val="clear" w:color="auto" w:fill="FFFFFF"/>
              <w:autoSpaceDE w:val="0"/>
              <w:autoSpaceDN w:val="0"/>
              <w:adjustRightInd w:val="0"/>
              <w:spacing w:after="0" w:line="408" w:lineRule="exact"/>
              <w:ind w:right="34"/>
              <w:jc w:val="center"/>
              <w:rPr>
                <w:rFonts w:ascii="Arial" w:eastAsia="Times New Roman" w:hAnsi="Arial" w:cs="Arial"/>
                <w:b/>
                <w:bCs/>
                <w:sz w:val="28"/>
                <w:szCs w:val="28"/>
                <w:lang w:eastAsia="ru-RU"/>
              </w:rPr>
            </w:pPr>
            <w:r w:rsidRPr="00D83CD9">
              <w:rPr>
                <w:rFonts w:ascii="Arial" w:eastAsia="Times New Roman" w:hAnsi="Arial" w:cs="Arial"/>
                <w:b/>
                <w:bCs/>
                <w:sz w:val="28"/>
                <w:szCs w:val="28"/>
                <w:lang w:eastAsia="ru-RU"/>
              </w:rPr>
              <w:t>КОСТРОМСКОЙ ОБЛАСТИ</w:t>
            </w:r>
          </w:p>
          <w:p w:rsidR="00D83CD9" w:rsidRPr="00D83CD9" w:rsidRDefault="00D83CD9" w:rsidP="00D83CD9">
            <w:pPr>
              <w:widowControl w:val="0"/>
              <w:shd w:val="clear" w:color="auto" w:fill="FFFFFF"/>
              <w:autoSpaceDE w:val="0"/>
              <w:autoSpaceDN w:val="0"/>
              <w:adjustRightInd w:val="0"/>
              <w:spacing w:after="0" w:line="408" w:lineRule="exact"/>
              <w:ind w:right="34"/>
              <w:rPr>
                <w:rFonts w:ascii="Arial" w:eastAsia="Times New Roman" w:hAnsi="Arial" w:cs="Arial"/>
                <w:sz w:val="28"/>
                <w:szCs w:val="28"/>
                <w:lang w:eastAsia="ru-RU"/>
              </w:rPr>
            </w:pPr>
          </w:p>
          <w:p w:rsidR="00D83CD9" w:rsidRPr="00D83CD9" w:rsidRDefault="00D83CD9" w:rsidP="00D83CD9">
            <w:pPr>
              <w:widowControl w:val="0"/>
              <w:shd w:val="clear" w:color="auto" w:fill="FFFFFF"/>
              <w:autoSpaceDE w:val="0"/>
              <w:autoSpaceDN w:val="0"/>
              <w:adjustRightInd w:val="0"/>
              <w:spacing w:after="0" w:line="408" w:lineRule="exact"/>
              <w:ind w:right="34"/>
              <w:jc w:val="center"/>
              <w:rPr>
                <w:rFonts w:ascii="Arial" w:eastAsia="Times New Roman" w:hAnsi="Arial" w:cs="Arial"/>
                <w:b/>
                <w:bCs/>
                <w:spacing w:val="-2"/>
                <w:sz w:val="28"/>
                <w:szCs w:val="28"/>
                <w:lang w:eastAsia="ru-RU"/>
              </w:rPr>
            </w:pPr>
            <w:r w:rsidRPr="00D83CD9">
              <w:rPr>
                <w:rFonts w:ascii="Arial" w:eastAsia="Times New Roman" w:hAnsi="Arial" w:cs="Arial"/>
                <w:b/>
                <w:bCs/>
                <w:spacing w:val="-2"/>
                <w:sz w:val="28"/>
                <w:szCs w:val="28"/>
                <w:lang w:eastAsia="ru-RU"/>
              </w:rPr>
              <w:t>РЕШЕНИЕ</w:t>
            </w:r>
          </w:p>
          <w:p w:rsidR="00D83CD9" w:rsidRPr="00D83CD9" w:rsidRDefault="00D83CD9" w:rsidP="00D83CD9">
            <w:pPr>
              <w:widowControl w:val="0"/>
              <w:shd w:val="clear" w:color="auto" w:fill="FFFFFF"/>
              <w:autoSpaceDE w:val="0"/>
              <w:autoSpaceDN w:val="0"/>
              <w:adjustRightInd w:val="0"/>
              <w:spacing w:after="0" w:line="408" w:lineRule="exact"/>
              <w:ind w:right="34"/>
              <w:jc w:val="center"/>
              <w:rPr>
                <w:rFonts w:ascii="Arial" w:eastAsia="Times New Roman" w:hAnsi="Arial" w:cs="Arial"/>
                <w:sz w:val="28"/>
                <w:szCs w:val="28"/>
                <w:lang w:eastAsia="ru-RU"/>
              </w:rPr>
            </w:pPr>
          </w:p>
          <w:p w:rsidR="00D83CD9" w:rsidRPr="00D83CD9" w:rsidRDefault="00D83CD9" w:rsidP="00D83CD9">
            <w:pPr>
              <w:widowControl w:val="0"/>
              <w:shd w:val="clear" w:color="auto" w:fill="FFFFFF"/>
              <w:tabs>
                <w:tab w:val="left" w:pos="7848"/>
              </w:tabs>
              <w:autoSpaceDE w:val="0"/>
              <w:autoSpaceDN w:val="0"/>
              <w:adjustRightInd w:val="0"/>
              <w:spacing w:after="0" w:line="408" w:lineRule="exact"/>
              <w:ind w:left="5"/>
              <w:rPr>
                <w:rFonts w:ascii="Arial" w:eastAsia="Times New Roman" w:hAnsi="Arial" w:cs="Arial"/>
                <w:b/>
                <w:spacing w:val="-1"/>
                <w:sz w:val="28"/>
                <w:szCs w:val="28"/>
                <w:lang w:eastAsia="ru-RU"/>
              </w:rPr>
            </w:pPr>
            <w:r w:rsidRPr="00D83CD9">
              <w:rPr>
                <w:rFonts w:ascii="Arial" w:eastAsia="Times New Roman" w:hAnsi="Arial" w:cs="Arial"/>
                <w:b/>
                <w:spacing w:val="-2"/>
                <w:sz w:val="28"/>
                <w:szCs w:val="28"/>
                <w:lang w:eastAsia="ru-RU"/>
              </w:rPr>
              <w:t>От 30 ноября 2021 года</w:t>
            </w:r>
            <w:r w:rsidRPr="00D83CD9">
              <w:rPr>
                <w:rFonts w:ascii="Arial" w:eastAsia="Times New Roman" w:hAnsi="Arial" w:cs="Arial"/>
                <w:b/>
                <w:sz w:val="28"/>
                <w:szCs w:val="28"/>
                <w:lang w:eastAsia="ru-RU"/>
              </w:rPr>
              <w:t xml:space="preserve">                        </w:t>
            </w:r>
            <w:r w:rsidRPr="00D83CD9">
              <w:rPr>
                <w:rFonts w:ascii="Arial" w:eastAsia="Times New Roman" w:hAnsi="Arial" w:cs="Arial"/>
                <w:b/>
                <w:spacing w:val="-1"/>
                <w:sz w:val="28"/>
                <w:szCs w:val="28"/>
                <w:lang w:eastAsia="ru-RU"/>
              </w:rPr>
              <w:t>№19                                   п. Апраксино</w:t>
            </w:r>
          </w:p>
          <w:p w:rsidR="00D83CD9" w:rsidRPr="00D83CD9" w:rsidRDefault="00D83CD9" w:rsidP="00D83CD9">
            <w:pPr>
              <w:widowControl w:val="0"/>
              <w:shd w:val="clear" w:color="auto" w:fill="FFFFFF"/>
              <w:tabs>
                <w:tab w:val="left" w:pos="7848"/>
              </w:tabs>
              <w:autoSpaceDE w:val="0"/>
              <w:autoSpaceDN w:val="0"/>
              <w:adjustRightInd w:val="0"/>
              <w:spacing w:after="0" w:line="408" w:lineRule="exact"/>
              <w:ind w:left="5"/>
              <w:jc w:val="center"/>
              <w:rPr>
                <w:rFonts w:ascii="Arial" w:eastAsia="Times New Roman" w:hAnsi="Arial" w:cs="Arial"/>
                <w:bCs/>
                <w:sz w:val="28"/>
                <w:szCs w:val="28"/>
                <w:lang w:eastAsia="ru-RU"/>
              </w:rPr>
            </w:pPr>
          </w:p>
          <w:p w:rsidR="00D83CD9" w:rsidRPr="00D83CD9" w:rsidRDefault="00D83CD9" w:rsidP="00D83CD9">
            <w:pPr>
              <w:widowControl w:val="0"/>
              <w:autoSpaceDE w:val="0"/>
              <w:autoSpaceDN w:val="0"/>
              <w:adjustRightInd w:val="0"/>
              <w:spacing w:after="0" w:line="240" w:lineRule="auto"/>
              <w:jc w:val="center"/>
              <w:rPr>
                <w:rFonts w:ascii="Arial" w:eastAsia="Times New Roman" w:hAnsi="Arial" w:cs="Arial"/>
                <w:b/>
                <w:caps/>
                <w:sz w:val="28"/>
                <w:szCs w:val="28"/>
                <w:lang w:eastAsia="ru-RU"/>
              </w:rPr>
            </w:pPr>
            <w:r w:rsidRPr="00D83CD9">
              <w:rPr>
                <w:rFonts w:ascii="Arial" w:eastAsia="Times New Roman" w:hAnsi="Arial" w:cs="Arial"/>
                <w:b/>
                <w:caps/>
                <w:sz w:val="28"/>
                <w:szCs w:val="28"/>
                <w:lang w:eastAsia="ru-RU"/>
              </w:rPr>
              <w:t>О внесении изменений и дополнений в решение</w:t>
            </w:r>
          </w:p>
          <w:p w:rsidR="00D83CD9" w:rsidRPr="00D83CD9" w:rsidRDefault="00D83CD9" w:rsidP="00D83CD9">
            <w:pPr>
              <w:spacing w:after="0" w:line="240" w:lineRule="auto"/>
              <w:jc w:val="center"/>
              <w:rPr>
                <w:rFonts w:ascii="Arial" w:eastAsia="Times New Roman" w:hAnsi="Arial" w:cs="Arial"/>
                <w:b/>
                <w:caps/>
                <w:sz w:val="28"/>
                <w:szCs w:val="28"/>
                <w:lang w:eastAsia="ru-RU"/>
              </w:rPr>
            </w:pPr>
            <w:r w:rsidRPr="00D83CD9">
              <w:rPr>
                <w:rFonts w:ascii="Arial" w:eastAsia="Times New Roman" w:hAnsi="Arial" w:cs="Arial"/>
                <w:b/>
                <w:caps/>
                <w:sz w:val="28"/>
                <w:szCs w:val="28"/>
                <w:lang w:eastAsia="ru-RU"/>
              </w:rPr>
              <w:t>Совета депутатов Апраксинского сельского поселения</w:t>
            </w:r>
          </w:p>
          <w:p w:rsidR="00D83CD9" w:rsidRPr="00D83CD9" w:rsidRDefault="00D83CD9" w:rsidP="00D83CD9">
            <w:pPr>
              <w:spacing w:after="0" w:line="240" w:lineRule="auto"/>
              <w:jc w:val="center"/>
              <w:rPr>
                <w:rFonts w:ascii="Arial" w:eastAsia="Times New Roman" w:hAnsi="Arial" w:cs="Arial"/>
                <w:b/>
                <w:caps/>
                <w:sz w:val="28"/>
                <w:szCs w:val="28"/>
                <w:lang w:eastAsia="ru-RU"/>
              </w:rPr>
            </w:pPr>
            <w:r w:rsidRPr="00D83CD9">
              <w:rPr>
                <w:rFonts w:ascii="Arial" w:eastAsia="Times New Roman" w:hAnsi="Arial" w:cs="Arial"/>
                <w:b/>
                <w:caps/>
                <w:sz w:val="28"/>
                <w:szCs w:val="28"/>
                <w:lang w:eastAsia="ru-RU"/>
              </w:rPr>
              <w:t>Костромского муниципального района</w:t>
            </w:r>
          </w:p>
          <w:p w:rsidR="00D83CD9" w:rsidRPr="00D83CD9" w:rsidRDefault="00D83CD9" w:rsidP="00D83CD9">
            <w:pPr>
              <w:widowControl w:val="0"/>
              <w:autoSpaceDE w:val="0"/>
              <w:autoSpaceDN w:val="0"/>
              <w:adjustRightInd w:val="0"/>
              <w:spacing w:after="0" w:line="240" w:lineRule="auto"/>
              <w:jc w:val="center"/>
              <w:rPr>
                <w:rFonts w:ascii="Arial" w:eastAsia="Times New Roman" w:hAnsi="Arial" w:cs="Arial"/>
                <w:b/>
                <w:bCs/>
                <w:caps/>
                <w:sz w:val="28"/>
                <w:szCs w:val="28"/>
                <w:lang w:eastAsia="ru-RU"/>
              </w:rPr>
            </w:pPr>
            <w:r w:rsidRPr="00D83CD9">
              <w:rPr>
                <w:rFonts w:ascii="Arial" w:eastAsia="Times New Roman" w:hAnsi="Arial" w:cs="Arial"/>
                <w:b/>
                <w:caps/>
                <w:sz w:val="28"/>
                <w:szCs w:val="28"/>
                <w:lang w:eastAsia="ru-RU"/>
              </w:rPr>
              <w:t>Костромской области от 29.12.2020 № 30 «</w:t>
            </w:r>
            <w:r w:rsidRPr="00D83CD9">
              <w:rPr>
                <w:rFonts w:ascii="Arial" w:eastAsia="Times New Roman" w:hAnsi="Arial" w:cs="Arial"/>
                <w:b/>
                <w:bCs/>
                <w:caps/>
                <w:sz w:val="28"/>
                <w:szCs w:val="28"/>
                <w:lang w:eastAsia="ru-RU"/>
              </w:rPr>
              <w:t>О бюджете</w:t>
            </w:r>
          </w:p>
          <w:p w:rsidR="00D83CD9" w:rsidRPr="00D83CD9" w:rsidRDefault="00D83CD9" w:rsidP="00D83CD9">
            <w:pPr>
              <w:widowControl w:val="0"/>
              <w:autoSpaceDE w:val="0"/>
              <w:autoSpaceDN w:val="0"/>
              <w:adjustRightInd w:val="0"/>
              <w:spacing w:after="0" w:line="240" w:lineRule="auto"/>
              <w:jc w:val="center"/>
              <w:rPr>
                <w:rFonts w:ascii="Arial" w:eastAsia="Times New Roman" w:hAnsi="Arial" w:cs="Arial"/>
                <w:b/>
                <w:caps/>
                <w:sz w:val="28"/>
                <w:szCs w:val="28"/>
                <w:lang w:eastAsia="ar-SA"/>
              </w:rPr>
            </w:pPr>
            <w:r w:rsidRPr="00D83CD9">
              <w:rPr>
                <w:rFonts w:ascii="Arial" w:eastAsia="Times New Roman" w:hAnsi="Arial" w:cs="Arial"/>
                <w:b/>
                <w:bCs/>
                <w:caps/>
                <w:sz w:val="28"/>
                <w:szCs w:val="28"/>
                <w:lang w:eastAsia="ru-RU"/>
              </w:rPr>
              <w:t xml:space="preserve">Апраксинского сельского поселения на 2021 </w:t>
            </w:r>
            <w:r w:rsidRPr="00D83CD9">
              <w:rPr>
                <w:rFonts w:ascii="Arial" w:eastAsia="Times New Roman" w:hAnsi="Arial" w:cs="Arial"/>
                <w:b/>
                <w:caps/>
                <w:sz w:val="28"/>
                <w:szCs w:val="28"/>
                <w:lang w:eastAsia="ru-RU"/>
              </w:rPr>
              <w:t>год</w:t>
            </w:r>
            <w:r w:rsidRPr="00D83CD9">
              <w:rPr>
                <w:rFonts w:ascii="Arial" w:eastAsia="Times New Roman" w:hAnsi="Arial" w:cs="Arial"/>
                <w:b/>
                <w:caps/>
                <w:sz w:val="28"/>
                <w:szCs w:val="28"/>
                <w:lang w:eastAsia="ar-SA"/>
              </w:rPr>
              <w:t xml:space="preserve"> и </w:t>
            </w:r>
            <w:proofErr w:type="gramStart"/>
            <w:r w:rsidRPr="00D83CD9">
              <w:rPr>
                <w:rFonts w:ascii="Arial" w:eastAsia="Times New Roman" w:hAnsi="Arial" w:cs="Arial"/>
                <w:b/>
                <w:caps/>
                <w:sz w:val="28"/>
                <w:szCs w:val="28"/>
                <w:lang w:eastAsia="ar-SA"/>
              </w:rPr>
              <w:t>на</w:t>
            </w:r>
            <w:proofErr w:type="gramEnd"/>
          </w:p>
          <w:p w:rsidR="00D83CD9" w:rsidRPr="00D83CD9" w:rsidRDefault="00D83CD9" w:rsidP="00D83CD9">
            <w:pPr>
              <w:widowControl w:val="0"/>
              <w:autoSpaceDE w:val="0"/>
              <w:autoSpaceDN w:val="0"/>
              <w:adjustRightInd w:val="0"/>
              <w:spacing w:after="0" w:line="240" w:lineRule="auto"/>
              <w:jc w:val="center"/>
              <w:rPr>
                <w:rFonts w:ascii="Arial" w:eastAsia="Times New Roman" w:hAnsi="Arial" w:cs="Arial"/>
                <w:b/>
                <w:caps/>
                <w:sz w:val="28"/>
                <w:szCs w:val="28"/>
                <w:lang w:eastAsia="ar-SA"/>
              </w:rPr>
            </w:pPr>
            <w:r w:rsidRPr="00D83CD9">
              <w:rPr>
                <w:rFonts w:ascii="Arial" w:eastAsia="Times New Roman" w:hAnsi="Arial" w:cs="Arial"/>
                <w:b/>
                <w:caps/>
                <w:sz w:val="28"/>
                <w:szCs w:val="28"/>
                <w:lang w:eastAsia="ar-SA"/>
              </w:rPr>
              <w:t>плановый период 2022</w:t>
            </w:r>
            <w:proofErr w:type="gramStart"/>
            <w:r w:rsidRPr="00D83CD9">
              <w:rPr>
                <w:rFonts w:ascii="Arial" w:eastAsia="Times New Roman" w:hAnsi="Arial" w:cs="Arial"/>
                <w:b/>
                <w:caps/>
                <w:sz w:val="28"/>
                <w:szCs w:val="28"/>
                <w:lang w:eastAsia="ar-SA"/>
              </w:rPr>
              <w:t xml:space="preserve"> и</w:t>
            </w:r>
            <w:proofErr w:type="gramEnd"/>
            <w:r w:rsidRPr="00D83CD9">
              <w:rPr>
                <w:rFonts w:ascii="Arial" w:eastAsia="Times New Roman" w:hAnsi="Arial" w:cs="Arial"/>
                <w:b/>
                <w:caps/>
                <w:sz w:val="28"/>
                <w:szCs w:val="28"/>
                <w:lang w:eastAsia="ar-SA"/>
              </w:rPr>
              <w:t xml:space="preserve"> 2023 годов»</w:t>
            </w:r>
          </w:p>
          <w:p w:rsidR="00D83CD9" w:rsidRPr="00D83CD9" w:rsidRDefault="00D83CD9" w:rsidP="00D83CD9">
            <w:pPr>
              <w:widowControl w:val="0"/>
              <w:autoSpaceDE w:val="0"/>
              <w:autoSpaceDN w:val="0"/>
              <w:adjustRightInd w:val="0"/>
              <w:spacing w:after="0" w:line="240" w:lineRule="auto"/>
              <w:jc w:val="both"/>
              <w:rPr>
                <w:rFonts w:ascii="Arial" w:eastAsia="Times New Roman" w:hAnsi="Arial" w:cs="Arial"/>
                <w:sz w:val="28"/>
                <w:szCs w:val="28"/>
                <w:lang w:eastAsia="ar-SA"/>
              </w:rPr>
            </w:pP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В целях исполнения бюджетных полномочий главного администратора расходов местного бюджета, Совет депутатов решил:</w:t>
            </w: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proofErr w:type="gramStart"/>
            <w:r w:rsidRPr="00D83CD9">
              <w:rPr>
                <w:rFonts w:ascii="Arial" w:eastAsia="Times New Roman" w:hAnsi="Arial" w:cs="Arial"/>
                <w:sz w:val="28"/>
                <w:szCs w:val="28"/>
                <w:lang w:eastAsia="ru-RU"/>
              </w:rPr>
              <w:t xml:space="preserve">Внести в решение Совета депутатов Апраксинского сельского поселения Костромского муниципального района от 29.12.2020 года № 30 </w:t>
            </w:r>
            <w:r w:rsidRPr="00D83CD9">
              <w:rPr>
                <w:rFonts w:ascii="Arial" w:eastAsia="Times New Roman" w:hAnsi="Arial" w:cs="Arial"/>
                <w:sz w:val="28"/>
                <w:szCs w:val="28"/>
                <w:lang w:eastAsia="ar-SA"/>
              </w:rPr>
              <w:t>(в редакции от 29.01.2021 №5, от 24.02.2021 №6, от 31.03.2021 №8, от 30.04.2021 №10, от 31.05.2021 №11, от 22.06.2021 № 14 б, от 28.07.2021 №17, от 30.07.2021 №19 от 27.08.2021 №20, от 16.09.2021 №29, от 29.10.2021 №13)</w:t>
            </w:r>
            <w:r w:rsidRPr="00D83CD9">
              <w:rPr>
                <w:rFonts w:ascii="Arial" w:eastAsia="Times New Roman" w:hAnsi="Arial" w:cs="Arial"/>
                <w:bCs/>
                <w:sz w:val="28"/>
                <w:szCs w:val="28"/>
                <w:lang w:eastAsia="ru-RU"/>
              </w:rPr>
              <w:t xml:space="preserve"> </w:t>
            </w:r>
            <w:r w:rsidRPr="00D83CD9">
              <w:rPr>
                <w:rFonts w:ascii="Arial" w:eastAsia="Times New Roman" w:hAnsi="Arial" w:cs="Arial"/>
                <w:sz w:val="28"/>
                <w:szCs w:val="28"/>
                <w:lang w:eastAsia="ru-RU"/>
              </w:rPr>
              <w:t>«</w:t>
            </w:r>
            <w:r w:rsidRPr="00D83CD9">
              <w:rPr>
                <w:rFonts w:ascii="Arial" w:eastAsia="Times New Roman" w:hAnsi="Arial" w:cs="Arial"/>
                <w:bCs/>
                <w:sz w:val="28"/>
                <w:szCs w:val="28"/>
                <w:lang w:eastAsia="ru-RU"/>
              </w:rPr>
              <w:t xml:space="preserve">О бюджете Апраксинского сельского поселения на 2021 </w:t>
            </w:r>
            <w:r w:rsidRPr="00D83CD9">
              <w:rPr>
                <w:rFonts w:ascii="Arial" w:eastAsia="Times New Roman" w:hAnsi="Arial" w:cs="Arial"/>
                <w:sz w:val="28"/>
                <w:szCs w:val="28"/>
                <w:lang w:eastAsia="ru-RU"/>
              </w:rPr>
              <w:t>год</w:t>
            </w:r>
            <w:r w:rsidRPr="00D83CD9">
              <w:rPr>
                <w:rFonts w:ascii="Arial" w:eastAsia="Times New Roman" w:hAnsi="Arial" w:cs="Arial"/>
                <w:sz w:val="28"/>
                <w:szCs w:val="28"/>
                <w:lang w:eastAsia="ar-SA"/>
              </w:rPr>
              <w:t xml:space="preserve"> и</w:t>
            </w:r>
            <w:proofErr w:type="gramEnd"/>
            <w:r w:rsidRPr="00D83CD9">
              <w:rPr>
                <w:rFonts w:ascii="Arial" w:eastAsia="Times New Roman" w:hAnsi="Arial" w:cs="Arial"/>
                <w:sz w:val="28"/>
                <w:szCs w:val="28"/>
                <w:lang w:eastAsia="ar-SA"/>
              </w:rPr>
              <w:t xml:space="preserve"> на плановый период 2022 и 2023 годов» </w:t>
            </w:r>
            <w:r w:rsidRPr="00D83CD9">
              <w:rPr>
                <w:rFonts w:ascii="Arial" w:eastAsia="Times New Roman" w:hAnsi="Arial" w:cs="Arial"/>
                <w:sz w:val="28"/>
                <w:szCs w:val="28"/>
                <w:lang w:eastAsia="ru-RU"/>
              </w:rPr>
              <w:t>следующие изменения:</w:t>
            </w: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 xml:space="preserve">1. Увеличить доходную часть бюджета на 315 000,00 рублей. </w:t>
            </w: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 xml:space="preserve">2. Увеличить расходную часть бюджета на 315 000,00 рублей. </w:t>
            </w: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 xml:space="preserve">3. Утвердить бюджет Апраксинского сельского поселения с учетом внесенных изменений по доходам в сумме </w:t>
            </w:r>
            <w:r w:rsidRPr="00D83CD9">
              <w:rPr>
                <w:rFonts w:ascii="Arial" w:eastAsia="Times New Roman" w:hAnsi="Arial" w:cs="Arial"/>
                <w:sz w:val="28"/>
                <w:szCs w:val="28"/>
                <w:lang w:eastAsia="ar-SA"/>
              </w:rPr>
              <w:t>13462 319,75</w:t>
            </w:r>
            <w:r w:rsidRPr="00D83CD9">
              <w:rPr>
                <w:rFonts w:ascii="Arial" w:eastAsia="Times New Roman" w:hAnsi="Arial" w:cs="Arial"/>
                <w:b/>
                <w:sz w:val="28"/>
                <w:szCs w:val="28"/>
                <w:lang w:eastAsia="ru-RU"/>
              </w:rPr>
              <w:t xml:space="preserve"> </w:t>
            </w:r>
            <w:r w:rsidRPr="00D83CD9">
              <w:rPr>
                <w:rFonts w:ascii="Arial" w:eastAsia="Times New Roman" w:hAnsi="Arial" w:cs="Arial"/>
                <w:sz w:val="28"/>
                <w:szCs w:val="28"/>
                <w:lang w:eastAsia="ru-RU"/>
              </w:rPr>
              <w:t>рублей, по расходам в сумме 13611 963,00 рублей с дефицитом 149 643,25 рублей.</w:t>
            </w: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lastRenderedPageBreak/>
              <w:t xml:space="preserve">4. </w:t>
            </w:r>
            <w:proofErr w:type="gramStart"/>
            <w:r w:rsidRPr="00D83CD9">
              <w:rPr>
                <w:rFonts w:ascii="Arial" w:eastAsia="Times New Roman" w:hAnsi="Arial" w:cs="Arial"/>
                <w:sz w:val="28"/>
                <w:szCs w:val="28"/>
                <w:lang w:eastAsia="ru-RU"/>
              </w:rPr>
              <w:t>Приложение № 1 «Объем доходов в бюджет  Апраксинского сельского поселения на 2021 год», Приложение № 4 «</w:t>
            </w:r>
            <w:r w:rsidRPr="00D83CD9">
              <w:rPr>
                <w:rFonts w:ascii="Arial" w:eastAsia="Tahoma" w:hAnsi="Arial" w:cs="Arial"/>
                <w:sz w:val="28"/>
                <w:szCs w:val="28"/>
                <w:lang w:eastAsia="ru-RU"/>
              </w:rPr>
              <w:t xml:space="preserve">Источники финансирования дефицита бюджета Апраксинского  сельского поселения на 2021 год», и </w:t>
            </w:r>
            <w:r w:rsidRPr="00D83CD9">
              <w:rPr>
                <w:rFonts w:ascii="Arial" w:eastAsia="Times New Roman" w:hAnsi="Arial" w:cs="Arial"/>
                <w:sz w:val="28"/>
                <w:szCs w:val="28"/>
                <w:lang w:eastAsia="ru-RU"/>
              </w:rPr>
              <w:t>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Апраксинского сельского поселения на 2021 год к решению изложить в новой редакции.</w:t>
            </w:r>
            <w:proofErr w:type="gramEnd"/>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5. Решение Совета депутатов опубликовать в газете «Апраксинский вестник».</w:t>
            </w: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6. Настоящее решение вступает в силу со дня его официального опубликования.</w:t>
            </w: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p>
          <w:p w:rsidR="00D83CD9" w:rsidRPr="00D83CD9" w:rsidRDefault="00D83CD9" w:rsidP="00D83CD9">
            <w:pPr>
              <w:widowControl w:val="0"/>
              <w:autoSpaceDE w:val="0"/>
              <w:autoSpaceDN w:val="0"/>
              <w:adjustRightInd w:val="0"/>
              <w:spacing w:after="0" w:line="240" w:lineRule="auto"/>
              <w:ind w:right="210" w:firstLine="709"/>
              <w:rPr>
                <w:rFonts w:ascii="Arial" w:eastAsia="Times New Roman" w:hAnsi="Arial" w:cs="Arial"/>
                <w:sz w:val="28"/>
                <w:szCs w:val="28"/>
                <w:lang w:eastAsia="ru-RU"/>
              </w:rPr>
            </w:pPr>
          </w:p>
          <w:p w:rsidR="00D83CD9" w:rsidRPr="00D83CD9" w:rsidRDefault="00D83CD9" w:rsidP="00D83CD9">
            <w:pPr>
              <w:widowControl w:val="0"/>
              <w:autoSpaceDE w:val="0"/>
              <w:autoSpaceDN w:val="0"/>
              <w:adjustRightInd w:val="0"/>
              <w:spacing w:after="0" w:line="240" w:lineRule="auto"/>
              <w:ind w:right="210" w:firstLine="709"/>
              <w:rPr>
                <w:rFonts w:ascii="Arial" w:eastAsia="Times New Roman" w:hAnsi="Arial" w:cs="Arial"/>
                <w:sz w:val="28"/>
                <w:szCs w:val="28"/>
                <w:lang w:eastAsia="ru-RU"/>
              </w:rPr>
            </w:pPr>
          </w:p>
          <w:p w:rsidR="00D83CD9" w:rsidRPr="00D83CD9" w:rsidRDefault="00D83CD9" w:rsidP="00D83CD9">
            <w:pPr>
              <w:widowControl w:val="0"/>
              <w:suppressAutoHyphens/>
              <w:spacing w:after="0" w:line="240" w:lineRule="auto"/>
              <w:jc w:val="both"/>
              <w:rPr>
                <w:rFonts w:ascii="Arial" w:eastAsia="Lucida Sans Unicode" w:hAnsi="Arial" w:cs="Arial"/>
                <w:kern w:val="2"/>
                <w:sz w:val="28"/>
                <w:szCs w:val="28"/>
                <w:lang w:eastAsia="ru-RU"/>
              </w:rPr>
            </w:pPr>
            <w:r w:rsidRPr="00D83CD9">
              <w:rPr>
                <w:rFonts w:ascii="Arial" w:eastAsia="Lucida Sans Unicode" w:hAnsi="Arial" w:cs="Arial"/>
                <w:kern w:val="2"/>
                <w:sz w:val="28"/>
                <w:szCs w:val="28"/>
                <w:lang w:eastAsia="ru-RU"/>
              </w:rPr>
              <w:t xml:space="preserve">Глава Апраксинского сельского поселения </w:t>
            </w:r>
          </w:p>
          <w:p w:rsidR="00D83CD9" w:rsidRPr="00D83CD9" w:rsidRDefault="00D83CD9" w:rsidP="00D83CD9">
            <w:pPr>
              <w:widowControl w:val="0"/>
              <w:suppressAutoHyphens/>
              <w:spacing w:after="0" w:line="240" w:lineRule="auto"/>
              <w:jc w:val="both"/>
              <w:rPr>
                <w:rFonts w:ascii="Arial" w:eastAsia="Lucida Sans Unicode" w:hAnsi="Arial" w:cs="Arial"/>
                <w:kern w:val="2"/>
                <w:sz w:val="28"/>
                <w:szCs w:val="28"/>
                <w:lang w:eastAsia="ru-RU"/>
              </w:rPr>
            </w:pPr>
            <w:r w:rsidRPr="00D83CD9">
              <w:rPr>
                <w:rFonts w:ascii="Arial" w:eastAsia="Lucida Sans Unicode" w:hAnsi="Arial" w:cs="Arial"/>
                <w:kern w:val="2"/>
                <w:sz w:val="28"/>
                <w:szCs w:val="28"/>
                <w:lang w:eastAsia="ru-RU"/>
              </w:rPr>
              <w:t xml:space="preserve">Костромского муниципального района </w:t>
            </w:r>
          </w:p>
          <w:p w:rsidR="00D83CD9" w:rsidRPr="00D83CD9" w:rsidRDefault="00D83CD9" w:rsidP="00D83CD9">
            <w:pPr>
              <w:widowControl w:val="0"/>
              <w:suppressAutoHyphens/>
              <w:spacing w:after="0" w:line="240" w:lineRule="auto"/>
              <w:jc w:val="both"/>
              <w:rPr>
                <w:rFonts w:ascii="Arial" w:eastAsia="Lucida Sans Unicode" w:hAnsi="Arial" w:cs="Arial"/>
                <w:kern w:val="2"/>
                <w:sz w:val="28"/>
                <w:szCs w:val="28"/>
                <w:lang w:eastAsia="ru-RU"/>
              </w:rPr>
            </w:pPr>
            <w:r w:rsidRPr="00D83CD9">
              <w:rPr>
                <w:rFonts w:ascii="Arial" w:eastAsia="Lucida Sans Unicode" w:hAnsi="Arial" w:cs="Arial"/>
                <w:kern w:val="2"/>
                <w:sz w:val="28"/>
                <w:szCs w:val="28"/>
                <w:lang w:eastAsia="ru-RU"/>
              </w:rPr>
              <w:t xml:space="preserve">Костромской области </w:t>
            </w:r>
          </w:p>
          <w:p w:rsidR="00D83CD9" w:rsidRPr="00D83CD9" w:rsidRDefault="00D83CD9" w:rsidP="00D83CD9">
            <w:pPr>
              <w:widowControl w:val="0"/>
              <w:suppressAutoHyphens/>
              <w:spacing w:after="0" w:line="240" w:lineRule="auto"/>
              <w:jc w:val="both"/>
              <w:rPr>
                <w:rFonts w:ascii="Arial" w:eastAsia="Lucida Sans Unicode" w:hAnsi="Arial" w:cs="Arial"/>
                <w:kern w:val="2"/>
                <w:sz w:val="28"/>
                <w:szCs w:val="28"/>
                <w:lang w:eastAsia="ru-RU"/>
              </w:rPr>
            </w:pPr>
            <w:r w:rsidRPr="00D83CD9">
              <w:rPr>
                <w:rFonts w:ascii="Arial" w:eastAsia="Lucida Sans Unicode" w:hAnsi="Arial" w:cs="Arial"/>
                <w:kern w:val="2"/>
                <w:sz w:val="28"/>
                <w:szCs w:val="28"/>
                <w:lang w:eastAsia="ru-RU"/>
              </w:rPr>
              <w:t xml:space="preserve">Председатель Совета депутатов                                                    </w:t>
            </w:r>
            <w:proofErr w:type="spellStart"/>
            <w:r w:rsidRPr="00D83CD9">
              <w:rPr>
                <w:rFonts w:ascii="Arial" w:eastAsia="Lucida Sans Unicode" w:hAnsi="Arial" w:cs="Arial"/>
                <w:kern w:val="2"/>
                <w:sz w:val="28"/>
                <w:szCs w:val="28"/>
                <w:lang w:eastAsia="ru-RU"/>
              </w:rPr>
              <w:t>О.В.Глухарева</w:t>
            </w:r>
            <w:proofErr w:type="spellEnd"/>
          </w:p>
          <w:p w:rsidR="00D83CD9" w:rsidRPr="00D83CD9" w:rsidRDefault="00D83CD9" w:rsidP="00D83CD9">
            <w:pPr>
              <w:suppressAutoHyphens/>
              <w:spacing w:after="0" w:line="240" w:lineRule="auto"/>
              <w:ind w:firstLine="709"/>
              <w:jc w:val="right"/>
              <w:rPr>
                <w:rFonts w:ascii="Arial" w:eastAsia="Times New Roman" w:hAnsi="Arial" w:cs="Arial"/>
                <w:sz w:val="28"/>
                <w:szCs w:val="28"/>
                <w:lang w:eastAsia="ar-SA"/>
              </w:rPr>
            </w:pPr>
          </w:p>
          <w:p w:rsidR="00641087" w:rsidRPr="00641087" w:rsidRDefault="00641087" w:rsidP="00641087">
            <w:pPr>
              <w:spacing w:after="0" w:line="240" w:lineRule="auto"/>
              <w:ind w:firstLine="709"/>
              <w:jc w:val="right"/>
              <w:rPr>
                <w:rFonts w:ascii="Arial" w:hAnsi="Arial" w:cs="Arial"/>
                <w:sz w:val="28"/>
                <w:szCs w:val="28"/>
              </w:rPr>
            </w:pPr>
            <w:r w:rsidRPr="00641087">
              <w:rPr>
                <w:rFonts w:ascii="Arial" w:hAnsi="Arial" w:cs="Arial"/>
                <w:sz w:val="28"/>
                <w:szCs w:val="28"/>
              </w:rPr>
              <w:t>Приложение №1</w:t>
            </w:r>
          </w:p>
          <w:p w:rsidR="00641087" w:rsidRPr="00641087" w:rsidRDefault="00641087" w:rsidP="00641087">
            <w:pPr>
              <w:spacing w:after="0" w:line="240" w:lineRule="auto"/>
              <w:ind w:firstLine="709"/>
              <w:jc w:val="right"/>
              <w:rPr>
                <w:rFonts w:ascii="Arial" w:hAnsi="Arial" w:cs="Arial"/>
                <w:sz w:val="28"/>
                <w:szCs w:val="28"/>
              </w:rPr>
            </w:pPr>
            <w:r w:rsidRPr="00641087">
              <w:rPr>
                <w:rFonts w:ascii="Arial" w:hAnsi="Arial" w:cs="Arial"/>
                <w:sz w:val="28"/>
                <w:szCs w:val="28"/>
              </w:rPr>
              <w:t>к решению Совета депутатов</w:t>
            </w:r>
          </w:p>
          <w:p w:rsidR="00641087" w:rsidRPr="00641087" w:rsidRDefault="00641087" w:rsidP="00641087">
            <w:pPr>
              <w:spacing w:after="0" w:line="240" w:lineRule="auto"/>
              <w:ind w:firstLine="709"/>
              <w:jc w:val="right"/>
              <w:rPr>
                <w:rFonts w:ascii="Arial" w:hAnsi="Arial" w:cs="Arial"/>
                <w:sz w:val="28"/>
                <w:szCs w:val="28"/>
              </w:rPr>
            </w:pPr>
            <w:r w:rsidRPr="00641087">
              <w:rPr>
                <w:rFonts w:ascii="Arial" w:hAnsi="Arial" w:cs="Arial"/>
                <w:sz w:val="28"/>
                <w:szCs w:val="28"/>
              </w:rPr>
              <w:t>Апраксинского сельского поселения</w:t>
            </w:r>
          </w:p>
          <w:p w:rsidR="00641087" w:rsidRPr="00641087" w:rsidRDefault="00641087" w:rsidP="00641087">
            <w:pPr>
              <w:spacing w:after="0" w:line="240" w:lineRule="auto"/>
              <w:ind w:firstLine="709"/>
              <w:jc w:val="right"/>
              <w:rPr>
                <w:rFonts w:ascii="Arial" w:hAnsi="Arial" w:cs="Arial"/>
                <w:sz w:val="28"/>
                <w:szCs w:val="28"/>
              </w:rPr>
            </w:pPr>
            <w:r w:rsidRPr="00641087">
              <w:rPr>
                <w:rFonts w:ascii="Arial" w:hAnsi="Arial" w:cs="Arial"/>
                <w:sz w:val="28"/>
                <w:szCs w:val="28"/>
              </w:rPr>
              <w:t>Костромского муниципального района</w:t>
            </w:r>
          </w:p>
          <w:p w:rsidR="00641087" w:rsidRPr="00641087" w:rsidRDefault="00641087" w:rsidP="00641087">
            <w:pPr>
              <w:spacing w:after="0" w:line="240" w:lineRule="auto"/>
              <w:ind w:firstLine="709"/>
              <w:jc w:val="right"/>
              <w:rPr>
                <w:rFonts w:ascii="Arial" w:hAnsi="Arial" w:cs="Arial"/>
                <w:sz w:val="28"/>
                <w:szCs w:val="28"/>
              </w:rPr>
            </w:pPr>
            <w:r w:rsidRPr="00641087">
              <w:rPr>
                <w:rFonts w:ascii="Arial" w:hAnsi="Arial" w:cs="Arial"/>
                <w:sz w:val="28"/>
                <w:szCs w:val="28"/>
              </w:rPr>
              <w:t>От 30 ноября 2021 г.№19</w:t>
            </w:r>
          </w:p>
          <w:p w:rsidR="00641087" w:rsidRPr="00641087" w:rsidRDefault="00641087" w:rsidP="00641087">
            <w:pPr>
              <w:spacing w:after="0" w:line="240" w:lineRule="auto"/>
              <w:ind w:firstLine="709"/>
              <w:jc w:val="right"/>
              <w:rPr>
                <w:rFonts w:ascii="Arial" w:hAnsi="Arial" w:cs="Arial"/>
                <w:sz w:val="28"/>
                <w:szCs w:val="28"/>
              </w:rPr>
            </w:pPr>
          </w:p>
          <w:p w:rsidR="00641087" w:rsidRPr="00641087" w:rsidRDefault="00641087" w:rsidP="00641087">
            <w:pPr>
              <w:spacing w:after="0" w:line="240" w:lineRule="auto"/>
              <w:ind w:firstLine="709"/>
              <w:jc w:val="center"/>
              <w:rPr>
                <w:rFonts w:ascii="Arial" w:hAnsi="Arial" w:cs="Arial"/>
                <w:b/>
                <w:caps/>
                <w:sz w:val="28"/>
                <w:szCs w:val="28"/>
              </w:rPr>
            </w:pPr>
            <w:r w:rsidRPr="00641087">
              <w:rPr>
                <w:rFonts w:ascii="Arial" w:hAnsi="Arial" w:cs="Arial"/>
                <w:b/>
                <w:caps/>
                <w:sz w:val="28"/>
                <w:szCs w:val="28"/>
              </w:rPr>
              <w:t>Объем доходов в бюджет Апраксинского сельского поселения на 2021 год</w:t>
            </w:r>
          </w:p>
          <w:tbl>
            <w:tblPr>
              <w:tblStyle w:val="a6"/>
              <w:tblW w:w="0" w:type="auto"/>
              <w:tblLook w:val="04A0" w:firstRow="1" w:lastRow="0" w:firstColumn="1" w:lastColumn="0" w:noHBand="0" w:noVBand="1"/>
            </w:tblPr>
            <w:tblGrid>
              <w:gridCol w:w="3331"/>
              <w:gridCol w:w="4762"/>
              <w:gridCol w:w="2102"/>
            </w:tblGrid>
            <w:tr w:rsidR="00641087" w:rsidRPr="00641087" w:rsidTr="00F202AC">
              <w:trPr>
                <w:trHeight w:val="39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Код дохода</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Наименование показателей доходов</w:t>
                  </w:r>
                </w:p>
              </w:tc>
              <w:tc>
                <w:tcPr>
                  <w:tcW w:w="2126"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План доходов на 2021 год</w:t>
                  </w:r>
                </w:p>
              </w:tc>
            </w:tr>
            <w:tr w:rsidR="00641087" w:rsidRPr="00641087" w:rsidTr="00F202AC">
              <w:trPr>
                <w:trHeight w:val="25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1 01 02000 01 0000 110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НАЛОГ НА ДОХОДЫ ФИЗИЧЕСКИХ ЛИЦ</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3601778,00</w:t>
                  </w:r>
                </w:p>
              </w:tc>
            </w:tr>
            <w:tr w:rsidR="00641087" w:rsidRPr="00641087" w:rsidTr="00F202AC">
              <w:trPr>
                <w:trHeight w:val="103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1 01 02010 01 0000 110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3306778</w:t>
                  </w:r>
                </w:p>
              </w:tc>
            </w:tr>
            <w:tr w:rsidR="00641087" w:rsidRPr="00641087" w:rsidTr="00F202AC">
              <w:trPr>
                <w:trHeight w:val="150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1 01 02020 01 0000 110</w:t>
                  </w:r>
                </w:p>
              </w:tc>
              <w:tc>
                <w:tcPr>
                  <w:tcW w:w="4819" w:type="dxa"/>
                  <w:hideMark/>
                </w:tcPr>
                <w:p w:rsidR="00641087" w:rsidRPr="00641087" w:rsidRDefault="00641087" w:rsidP="00641087">
                  <w:pPr>
                    <w:rPr>
                      <w:rFonts w:ascii="Arial" w:hAnsi="Arial" w:cs="Arial"/>
                      <w:sz w:val="28"/>
                      <w:szCs w:val="28"/>
                    </w:rPr>
                  </w:pPr>
                  <w:hyperlink r:id="rId6" w:history="1">
                    <w:r w:rsidRPr="00641087">
                      <w:rPr>
                        <w:rFonts w:ascii="Arial" w:hAnsi="Arial" w:cs="Arial"/>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195000</w:t>
                  </w:r>
                </w:p>
              </w:tc>
            </w:tr>
            <w:tr w:rsidR="00641087" w:rsidRPr="00641087" w:rsidTr="00F202AC">
              <w:trPr>
                <w:trHeight w:val="70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1 01 02030 01 0000 110</w:t>
                  </w:r>
                </w:p>
              </w:tc>
              <w:tc>
                <w:tcPr>
                  <w:tcW w:w="4819" w:type="dxa"/>
                  <w:hideMark/>
                </w:tcPr>
                <w:p w:rsidR="00641087" w:rsidRPr="00641087" w:rsidRDefault="00641087" w:rsidP="00641087">
                  <w:pPr>
                    <w:rPr>
                      <w:rFonts w:ascii="Arial" w:hAnsi="Arial" w:cs="Arial"/>
                      <w:sz w:val="28"/>
                      <w:szCs w:val="28"/>
                    </w:rPr>
                  </w:pPr>
                  <w:hyperlink r:id="rId7" w:history="1">
                    <w:r w:rsidRPr="00641087">
                      <w:rPr>
                        <w:rFonts w:ascii="Arial" w:hAnsi="Arial" w:cs="Arial"/>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50000</w:t>
                  </w:r>
                </w:p>
              </w:tc>
            </w:tr>
            <w:tr w:rsidR="00641087" w:rsidRPr="00641087" w:rsidTr="00F202AC">
              <w:trPr>
                <w:trHeight w:val="1230"/>
              </w:trPr>
              <w:tc>
                <w:tcPr>
                  <w:tcW w:w="3369"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1 01 02040 01 0000 110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50000</w:t>
                  </w:r>
                </w:p>
              </w:tc>
            </w:tr>
            <w:tr w:rsidR="00641087" w:rsidRPr="00641087" w:rsidTr="00F202AC">
              <w:trPr>
                <w:trHeight w:val="600"/>
              </w:trPr>
              <w:tc>
                <w:tcPr>
                  <w:tcW w:w="3369"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1 03 00000 00 0000 000.</w:t>
                  </w:r>
                </w:p>
              </w:tc>
              <w:tc>
                <w:tcPr>
                  <w:tcW w:w="4819" w:type="dxa"/>
                  <w:hideMark/>
                </w:tcPr>
                <w:p w:rsidR="00641087" w:rsidRPr="00641087" w:rsidRDefault="00641087" w:rsidP="00641087">
                  <w:pPr>
                    <w:rPr>
                      <w:rFonts w:ascii="Arial" w:hAnsi="Arial" w:cs="Arial"/>
                      <w:smallCaps/>
                      <w:sz w:val="28"/>
                      <w:szCs w:val="28"/>
                    </w:rPr>
                  </w:pPr>
                  <w:r w:rsidRPr="00641087">
                    <w:rPr>
                      <w:rFonts w:ascii="Arial" w:hAnsi="Arial" w:cs="Arial"/>
                      <w:smallCaps/>
                      <w:sz w:val="28"/>
                      <w:szCs w:val="28"/>
                    </w:rPr>
                    <w:t>НАЛОГИ НА ТОВАРЫ (РАБОТЫ, УСЛУГИ), РЕАЛИЗУЕМЫЕ НА ТЕРРИТОРИИ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237200</w:t>
                  </w:r>
                </w:p>
              </w:tc>
            </w:tr>
            <w:tr w:rsidR="00641087" w:rsidRPr="00641087" w:rsidTr="00F202AC">
              <w:trPr>
                <w:trHeight w:val="600"/>
              </w:trPr>
              <w:tc>
                <w:tcPr>
                  <w:tcW w:w="3369"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1 03 02000 01 0000 110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Акцизы по подакцизным товарам (продукции), производимым на территории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237200</w:t>
                  </w:r>
                </w:p>
              </w:tc>
            </w:tr>
            <w:tr w:rsidR="00641087" w:rsidRPr="00641087" w:rsidTr="00F202AC">
              <w:trPr>
                <w:trHeight w:val="1875"/>
              </w:trPr>
              <w:tc>
                <w:tcPr>
                  <w:tcW w:w="3369"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1 03 02231 01 0000 110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641087">
                    <w:rPr>
                      <w:rFonts w:ascii="Arial" w:hAnsi="Arial" w:cs="Arial"/>
                      <w:sz w:val="28"/>
                      <w:szCs w:val="28"/>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109560</w:t>
                  </w:r>
                </w:p>
              </w:tc>
            </w:tr>
            <w:tr w:rsidR="00641087" w:rsidRPr="00641087" w:rsidTr="00F202AC">
              <w:trPr>
                <w:trHeight w:val="570"/>
              </w:trPr>
              <w:tc>
                <w:tcPr>
                  <w:tcW w:w="3369"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1 03 02241 01 0000 110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Доходы от уплаты акцизов на моторные масла для дизельных и (или) карбюраторных (</w:t>
                  </w:r>
                  <w:proofErr w:type="spellStart"/>
                  <w:r w:rsidRPr="00641087">
                    <w:rPr>
                      <w:rFonts w:ascii="Arial" w:hAnsi="Arial" w:cs="Arial"/>
                      <w:sz w:val="28"/>
                      <w:szCs w:val="28"/>
                    </w:rPr>
                    <w:t>инжекторных</w:t>
                  </w:r>
                  <w:proofErr w:type="spellEnd"/>
                  <w:r w:rsidRPr="00641087">
                    <w:rPr>
                      <w:rFonts w:ascii="Arial" w:hAnsi="Arial" w:cs="Arial"/>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770</w:t>
                  </w:r>
                </w:p>
              </w:tc>
            </w:tr>
            <w:tr w:rsidR="00641087" w:rsidRPr="00641087" w:rsidTr="00F202AC">
              <w:trPr>
                <w:trHeight w:val="1785"/>
              </w:trPr>
              <w:tc>
                <w:tcPr>
                  <w:tcW w:w="3369"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1 03 02251 01 0000 110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144120</w:t>
                  </w:r>
                </w:p>
              </w:tc>
            </w:tr>
            <w:tr w:rsidR="00641087" w:rsidRPr="00641087" w:rsidTr="00F202AC">
              <w:trPr>
                <w:trHeight w:val="1770"/>
              </w:trPr>
              <w:tc>
                <w:tcPr>
                  <w:tcW w:w="3369"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1 03 02261 01 0000 110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-17250</w:t>
                  </w:r>
                </w:p>
              </w:tc>
            </w:tr>
            <w:tr w:rsidR="00641087" w:rsidRPr="00641087" w:rsidTr="00F202AC">
              <w:trPr>
                <w:trHeight w:val="43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1 05 00000 00 0000 000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НАЛОГИ НА СОВОКУПНЫЙ ДОХОД</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1484500</w:t>
                  </w:r>
                </w:p>
              </w:tc>
            </w:tr>
            <w:tr w:rsidR="00641087" w:rsidRPr="00641087" w:rsidTr="00F202AC">
              <w:trPr>
                <w:trHeight w:val="72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1 05 01011 01 0000 110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Налог, взимаемый с налогоплательщиков, выбравших в качестве объекта налогообложения доходы</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929500</w:t>
                  </w:r>
                </w:p>
              </w:tc>
            </w:tr>
            <w:tr w:rsidR="00641087" w:rsidRPr="00641087" w:rsidTr="00F202AC">
              <w:trPr>
                <w:trHeight w:val="428"/>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105 01021 01 0000 110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300000</w:t>
                  </w:r>
                </w:p>
              </w:tc>
            </w:tr>
            <w:tr w:rsidR="00641087" w:rsidRPr="00641087" w:rsidTr="00F202AC">
              <w:trPr>
                <w:trHeight w:val="25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1 05 03010 01 0000 110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Единый сельскохозяйственный налог</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255000</w:t>
                  </w:r>
                </w:p>
              </w:tc>
            </w:tr>
            <w:tr w:rsidR="00641087" w:rsidRPr="00641087" w:rsidTr="00F202AC">
              <w:trPr>
                <w:trHeight w:val="25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1 06 00000 00 0000 000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НАЛОГИ НА ИМУЩЕСТВО</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1735000,00</w:t>
                  </w:r>
                </w:p>
              </w:tc>
            </w:tr>
            <w:tr w:rsidR="00641087" w:rsidRPr="00641087" w:rsidTr="00F202AC">
              <w:trPr>
                <w:trHeight w:val="78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1 06 01030 10 0000 110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Налог на имущество физических лиц, взимаемый по ставкам,</w:t>
                  </w:r>
                  <w:r w:rsidR="001C1A53">
                    <w:rPr>
                      <w:rFonts w:ascii="Arial" w:hAnsi="Arial" w:cs="Arial"/>
                      <w:sz w:val="28"/>
                      <w:szCs w:val="28"/>
                    </w:rPr>
                    <w:t xml:space="preserve"> </w:t>
                  </w:r>
                  <w:r w:rsidRPr="00641087">
                    <w:rPr>
                      <w:rFonts w:ascii="Arial" w:hAnsi="Arial" w:cs="Arial"/>
                      <w:sz w:val="28"/>
                      <w:szCs w:val="28"/>
                    </w:rPr>
                    <w:t>применяемым к объектам налогообложения,</w:t>
                  </w:r>
                  <w:r w:rsidR="001C1A53">
                    <w:rPr>
                      <w:rFonts w:ascii="Arial" w:hAnsi="Arial" w:cs="Arial"/>
                      <w:sz w:val="28"/>
                      <w:szCs w:val="28"/>
                    </w:rPr>
                    <w:t xml:space="preserve"> </w:t>
                  </w:r>
                  <w:r w:rsidRPr="00641087">
                    <w:rPr>
                      <w:rFonts w:ascii="Arial" w:hAnsi="Arial" w:cs="Arial"/>
                      <w:sz w:val="28"/>
                      <w:szCs w:val="28"/>
                    </w:rPr>
                    <w:t>расположенным в границах сельских поселений.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750000</w:t>
                  </w:r>
                </w:p>
              </w:tc>
            </w:tr>
            <w:tr w:rsidR="00641087" w:rsidRPr="00641087" w:rsidTr="00F202AC">
              <w:trPr>
                <w:trHeight w:val="25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1 06 06000 00 0000 110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Земельный налог</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985000</w:t>
                  </w:r>
                </w:p>
              </w:tc>
            </w:tr>
            <w:tr w:rsidR="00641087" w:rsidRPr="00641087" w:rsidTr="00F202AC">
              <w:trPr>
                <w:trHeight w:val="61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1 06 06033 10 0000 110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 xml:space="preserve">Земельный налог с организаций, обладающих земельным участком, расположенным в </w:t>
                  </w:r>
                  <w:r w:rsidRPr="00641087">
                    <w:rPr>
                      <w:rFonts w:ascii="Arial" w:hAnsi="Arial" w:cs="Arial"/>
                      <w:sz w:val="28"/>
                      <w:szCs w:val="28"/>
                    </w:rPr>
                    <w:lastRenderedPageBreak/>
                    <w:t>границах сельских поселений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330000</w:t>
                  </w:r>
                </w:p>
              </w:tc>
            </w:tr>
            <w:tr w:rsidR="00641087" w:rsidRPr="00641087" w:rsidTr="00F202AC">
              <w:trPr>
                <w:trHeight w:val="42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1 06 06043 10 0000 110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Земельный налог с физических лиц, обладающих земельным участком, расположенным в границах сельских поселений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655000</w:t>
                  </w:r>
                </w:p>
              </w:tc>
            </w:tr>
            <w:tr w:rsidR="00641087" w:rsidRPr="00641087" w:rsidTr="00F202AC">
              <w:trPr>
                <w:trHeight w:val="45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1 08 00000 00 0000 000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ГОСУДАРСТВЕННАЯ ПОШЛИНА</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5000</w:t>
                  </w:r>
                </w:p>
              </w:tc>
            </w:tr>
            <w:tr w:rsidR="00641087" w:rsidRPr="00641087" w:rsidTr="00F202AC">
              <w:trPr>
                <w:trHeight w:val="144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1 08 04020 01 0000 110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5000</w:t>
                  </w:r>
                </w:p>
              </w:tc>
            </w:tr>
            <w:tr w:rsidR="00641087" w:rsidRPr="00641087" w:rsidTr="00F202AC">
              <w:trPr>
                <w:trHeight w:val="51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109 00000 00 0000 000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ЗАДОЛЖЕННОСТЬ И ПЕРЕРАСЧЕТЫ ПО ОТМЕНЕННЫМ НАЛОГАМ, СБОРАМ И ИНЫМ ОБЯЗАТЕЛЬНЫМ ПЛАТЕЖАМ</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-50</w:t>
                  </w:r>
                </w:p>
              </w:tc>
            </w:tr>
            <w:tr w:rsidR="00641087" w:rsidRPr="00641087" w:rsidTr="00F202AC">
              <w:trPr>
                <w:trHeight w:val="90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105 04053 10 0000 110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Земельный налог (по обязательствам, возникшим до 1 января 2006 года), мобилизуемый на территориях сельских поселений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-50</w:t>
                  </w:r>
                </w:p>
              </w:tc>
            </w:tr>
            <w:tr w:rsidR="00641087" w:rsidRPr="00641087" w:rsidTr="00F202AC">
              <w:trPr>
                <w:trHeight w:val="255"/>
              </w:trPr>
              <w:tc>
                <w:tcPr>
                  <w:tcW w:w="3369" w:type="dxa"/>
                  <w:hideMark/>
                </w:tcPr>
                <w:p w:rsidR="00641087" w:rsidRPr="00641087" w:rsidRDefault="00641087" w:rsidP="00641087">
                  <w:pPr>
                    <w:rPr>
                      <w:rFonts w:ascii="Arial" w:hAnsi="Arial" w:cs="Arial"/>
                      <w:sz w:val="28"/>
                      <w:szCs w:val="28"/>
                    </w:rPr>
                  </w:pPr>
                </w:p>
              </w:tc>
              <w:tc>
                <w:tcPr>
                  <w:tcW w:w="4819" w:type="dxa"/>
                  <w:hideMark/>
                </w:tcPr>
                <w:p w:rsidR="00641087" w:rsidRPr="00641087" w:rsidRDefault="00641087" w:rsidP="00641087">
                  <w:pPr>
                    <w:rPr>
                      <w:rFonts w:ascii="Arial" w:hAnsi="Arial" w:cs="Arial"/>
                      <w:bCs/>
                      <w:sz w:val="28"/>
                      <w:szCs w:val="28"/>
                    </w:rPr>
                  </w:pPr>
                  <w:r w:rsidRPr="00641087">
                    <w:rPr>
                      <w:rFonts w:ascii="Arial" w:hAnsi="Arial" w:cs="Arial"/>
                      <w:bCs/>
                      <w:sz w:val="28"/>
                      <w:szCs w:val="28"/>
                    </w:rPr>
                    <w:t>НАЛОГОВЫЕ ДОХОДЫ</w:t>
                  </w:r>
                </w:p>
              </w:tc>
              <w:tc>
                <w:tcPr>
                  <w:tcW w:w="2126" w:type="dxa"/>
                  <w:noWrap/>
                  <w:hideMark/>
                </w:tcPr>
                <w:p w:rsidR="00641087" w:rsidRPr="00641087" w:rsidRDefault="00641087" w:rsidP="00641087">
                  <w:pPr>
                    <w:rPr>
                      <w:rFonts w:ascii="Arial" w:hAnsi="Arial" w:cs="Arial"/>
                      <w:bCs/>
                      <w:sz w:val="28"/>
                      <w:szCs w:val="28"/>
                    </w:rPr>
                  </w:pPr>
                  <w:r w:rsidRPr="00641087">
                    <w:rPr>
                      <w:rFonts w:ascii="Arial" w:hAnsi="Arial" w:cs="Arial"/>
                      <w:bCs/>
                      <w:sz w:val="28"/>
                      <w:szCs w:val="28"/>
                    </w:rPr>
                    <w:t>7063428</w:t>
                  </w:r>
                </w:p>
              </w:tc>
            </w:tr>
            <w:tr w:rsidR="00641087" w:rsidRPr="00641087" w:rsidTr="00F202AC">
              <w:trPr>
                <w:trHeight w:val="428"/>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1 11 00000 00 0000 000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ДОХОДЫ ОТ ИСПОЛЬЗОВАНИЯ ИМУЩЕСТВА, НАХОДЯЩЕГОСЯ В  ГОСУДАРСТВЕННОЙ И  МУНИЦИПАЛЬНОЙ СОБСТВЕННОСТИ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95000</w:t>
                  </w:r>
                </w:p>
              </w:tc>
            </w:tr>
            <w:tr w:rsidR="00641087" w:rsidRPr="00641087" w:rsidTr="00F202AC">
              <w:trPr>
                <w:trHeight w:val="133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1 11 05000 00 0000 120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641087">
                    <w:rPr>
                      <w:rFonts w:ascii="Arial" w:hAnsi="Arial" w:cs="Arial"/>
                      <w:sz w:val="28"/>
                      <w:szCs w:val="28"/>
                    </w:rPr>
                    <w:t>а(</w:t>
                  </w:r>
                  <w:proofErr w:type="gramEnd"/>
                  <w:r w:rsidRPr="00641087">
                    <w:rPr>
                      <w:rFonts w:ascii="Arial" w:hAnsi="Arial" w:cs="Arial"/>
                      <w:sz w:val="28"/>
                      <w:szCs w:val="28"/>
                    </w:rPr>
                    <w:t xml:space="preserve">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641087">
                    <w:rPr>
                      <w:rFonts w:ascii="Arial" w:hAnsi="Arial" w:cs="Arial"/>
                      <w:sz w:val="28"/>
                      <w:szCs w:val="28"/>
                    </w:rPr>
                    <w:lastRenderedPageBreak/>
                    <w:t>казённых)</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5000</w:t>
                  </w:r>
                </w:p>
              </w:tc>
            </w:tr>
            <w:tr w:rsidR="00641087" w:rsidRPr="00641087" w:rsidTr="00F202AC">
              <w:trPr>
                <w:trHeight w:val="699"/>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1 11 05035 10 0000 120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5000</w:t>
                  </w:r>
                </w:p>
              </w:tc>
            </w:tr>
            <w:tr w:rsidR="00641087" w:rsidRPr="00641087" w:rsidTr="00F202AC">
              <w:trPr>
                <w:trHeight w:val="108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1 11 09045 10 0000 120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90000</w:t>
                  </w:r>
                </w:p>
              </w:tc>
            </w:tr>
            <w:tr w:rsidR="00641087" w:rsidRPr="00641087" w:rsidTr="00F202AC">
              <w:trPr>
                <w:trHeight w:val="70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113 00000 00 0000 000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ДОХОДЫ ОТ ОКАЗАНИЯ ПЛАТНЫХ УСЛУГ И КОМПЕНСАЦИИ ЗАТРАТ ГОСУДАРСТВА</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103700</w:t>
                  </w:r>
                </w:p>
              </w:tc>
            </w:tr>
            <w:tr w:rsidR="00641087" w:rsidRPr="00641087" w:rsidTr="00F202AC">
              <w:trPr>
                <w:trHeight w:val="70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113 01995 10 0000 130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Прочие доходы от оказания платных услуг (работ) получателями средств бюджетов сельских поселений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100000</w:t>
                  </w:r>
                </w:p>
              </w:tc>
            </w:tr>
            <w:tr w:rsidR="00641087" w:rsidRPr="00641087" w:rsidTr="00F202AC">
              <w:trPr>
                <w:trHeight w:val="69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113 02995 10 0000 130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Прочие доходы от компенсации затрат бюджетов сельских поселений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3700</w:t>
                  </w:r>
                </w:p>
              </w:tc>
            </w:tr>
            <w:tr w:rsidR="00641087" w:rsidRPr="00641087" w:rsidTr="00F202AC">
              <w:trPr>
                <w:trHeight w:val="25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1 16 00000 00 0000 000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ШТРАФЫ, САНКЦИИ, ВОЗМЕЩЕНИЕ УЩЕРБА</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5000</w:t>
                  </w:r>
                </w:p>
              </w:tc>
            </w:tr>
            <w:tr w:rsidR="00641087" w:rsidRPr="00641087" w:rsidTr="00F202AC">
              <w:trPr>
                <w:trHeight w:val="78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1 16 02020 02 0000 140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5000</w:t>
                  </w:r>
                </w:p>
              </w:tc>
            </w:tr>
            <w:tr w:rsidR="00641087" w:rsidRPr="00641087" w:rsidTr="00F202AC">
              <w:trPr>
                <w:trHeight w:val="255"/>
              </w:trPr>
              <w:tc>
                <w:tcPr>
                  <w:tcW w:w="3369" w:type="dxa"/>
                  <w:hideMark/>
                </w:tcPr>
                <w:p w:rsidR="00641087" w:rsidRPr="00641087" w:rsidRDefault="00641087" w:rsidP="00641087">
                  <w:pPr>
                    <w:rPr>
                      <w:rFonts w:ascii="Arial" w:hAnsi="Arial" w:cs="Arial"/>
                      <w:sz w:val="28"/>
                      <w:szCs w:val="28"/>
                    </w:rPr>
                  </w:pPr>
                </w:p>
              </w:tc>
              <w:tc>
                <w:tcPr>
                  <w:tcW w:w="4819" w:type="dxa"/>
                  <w:hideMark/>
                </w:tcPr>
                <w:p w:rsidR="00641087" w:rsidRPr="00641087" w:rsidRDefault="00641087" w:rsidP="00641087">
                  <w:pPr>
                    <w:rPr>
                      <w:rFonts w:ascii="Arial" w:hAnsi="Arial" w:cs="Arial"/>
                      <w:bCs/>
                      <w:sz w:val="28"/>
                      <w:szCs w:val="28"/>
                    </w:rPr>
                  </w:pPr>
                  <w:r w:rsidRPr="00641087">
                    <w:rPr>
                      <w:rFonts w:ascii="Arial" w:hAnsi="Arial" w:cs="Arial"/>
                      <w:bCs/>
                      <w:sz w:val="28"/>
                      <w:szCs w:val="28"/>
                    </w:rPr>
                    <w:t>НЕНАЛОГОВЫЕ ДОХОДЫ</w:t>
                  </w:r>
                </w:p>
              </w:tc>
              <w:tc>
                <w:tcPr>
                  <w:tcW w:w="2126" w:type="dxa"/>
                  <w:noWrap/>
                  <w:hideMark/>
                </w:tcPr>
                <w:p w:rsidR="00641087" w:rsidRPr="00641087" w:rsidRDefault="00641087" w:rsidP="00641087">
                  <w:pPr>
                    <w:rPr>
                      <w:rFonts w:ascii="Arial" w:hAnsi="Arial" w:cs="Arial"/>
                      <w:bCs/>
                      <w:sz w:val="28"/>
                      <w:szCs w:val="28"/>
                    </w:rPr>
                  </w:pPr>
                  <w:r w:rsidRPr="00641087">
                    <w:rPr>
                      <w:rFonts w:ascii="Arial" w:hAnsi="Arial" w:cs="Arial"/>
                      <w:bCs/>
                      <w:sz w:val="28"/>
                      <w:szCs w:val="28"/>
                    </w:rPr>
                    <w:t>203700</w:t>
                  </w:r>
                </w:p>
              </w:tc>
            </w:tr>
            <w:tr w:rsidR="00641087" w:rsidRPr="00641087" w:rsidTr="00F202AC">
              <w:trPr>
                <w:trHeight w:val="255"/>
              </w:trPr>
              <w:tc>
                <w:tcPr>
                  <w:tcW w:w="3369" w:type="dxa"/>
                  <w:hideMark/>
                </w:tcPr>
                <w:p w:rsidR="00641087" w:rsidRPr="00641087" w:rsidRDefault="00641087" w:rsidP="00641087">
                  <w:pPr>
                    <w:rPr>
                      <w:rFonts w:ascii="Arial" w:hAnsi="Arial" w:cs="Arial"/>
                      <w:sz w:val="28"/>
                      <w:szCs w:val="28"/>
                    </w:rPr>
                  </w:pPr>
                </w:p>
              </w:tc>
              <w:tc>
                <w:tcPr>
                  <w:tcW w:w="4819" w:type="dxa"/>
                  <w:noWrap/>
                  <w:hideMark/>
                </w:tcPr>
                <w:p w:rsidR="00641087" w:rsidRPr="00641087" w:rsidRDefault="00641087" w:rsidP="00641087">
                  <w:pPr>
                    <w:rPr>
                      <w:rFonts w:ascii="Arial" w:hAnsi="Arial" w:cs="Arial"/>
                      <w:bCs/>
                      <w:sz w:val="28"/>
                      <w:szCs w:val="28"/>
                    </w:rPr>
                  </w:pPr>
                  <w:r w:rsidRPr="00641087">
                    <w:rPr>
                      <w:rFonts w:ascii="Arial" w:hAnsi="Arial" w:cs="Arial"/>
                      <w:bCs/>
                      <w:sz w:val="28"/>
                      <w:szCs w:val="28"/>
                    </w:rPr>
                    <w:t>ИТОГО СОБСТВЕННЫХ ДОХОДОВ</w:t>
                  </w:r>
                </w:p>
              </w:tc>
              <w:tc>
                <w:tcPr>
                  <w:tcW w:w="2126" w:type="dxa"/>
                  <w:noWrap/>
                  <w:hideMark/>
                </w:tcPr>
                <w:p w:rsidR="00641087" w:rsidRPr="00641087" w:rsidRDefault="00641087" w:rsidP="00641087">
                  <w:pPr>
                    <w:rPr>
                      <w:rFonts w:ascii="Arial" w:hAnsi="Arial" w:cs="Arial"/>
                      <w:bCs/>
                      <w:sz w:val="28"/>
                      <w:szCs w:val="28"/>
                    </w:rPr>
                  </w:pPr>
                  <w:r w:rsidRPr="00641087">
                    <w:rPr>
                      <w:rFonts w:ascii="Arial" w:hAnsi="Arial" w:cs="Arial"/>
                      <w:bCs/>
                      <w:sz w:val="28"/>
                      <w:szCs w:val="28"/>
                    </w:rPr>
                    <w:t>7267128,00</w:t>
                  </w:r>
                </w:p>
              </w:tc>
            </w:tr>
            <w:tr w:rsidR="00641087" w:rsidRPr="00641087" w:rsidTr="00F202AC">
              <w:trPr>
                <w:trHeight w:val="33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2 00 00000 00 0000 000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БЕЗВОЗМЕЗДНЫЕ ПОСТУПЛЕНИЯ</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6195191,75</w:t>
                  </w:r>
                </w:p>
              </w:tc>
            </w:tr>
            <w:tr w:rsidR="00641087" w:rsidRPr="00641087" w:rsidTr="00F202AC">
              <w:trPr>
                <w:trHeight w:val="48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2 02 00000 00 0000 000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 xml:space="preserve">БЕЗВОЗМЕЗДНЫЕ ПОСТУПЛЕНИЯ ОТ ДРУГИХ БЮДЖЕТОВ БЮДЖЕТНОЙ СИСТЕМЫ РОССИЙСКОЙ ФЕДЕРАЦИИ </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6180504,00</w:t>
                  </w:r>
                </w:p>
              </w:tc>
            </w:tr>
            <w:tr w:rsidR="00641087" w:rsidRPr="00641087" w:rsidTr="00F202AC">
              <w:trPr>
                <w:trHeight w:val="52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2 02 10000 00 0000 150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 xml:space="preserve">Дотации бюджетам бюджетной системы Российской Федерации </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3954700,00</w:t>
                  </w:r>
                </w:p>
              </w:tc>
            </w:tr>
            <w:tr w:rsidR="00641087" w:rsidRPr="00641087" w:rsidTr="00F202AC">
              <w:trPr>
                <w:trHeight w:val="85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2 02 15001 10 0000 150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822000,0</w:t>
                  </w:r>
                </w:p>
              </w:tc>
            </w:tr>
            <w:tr w:rsidR="00641087" w:rsidRPr="00641087" w:rsidTr="00F202AC">
              <w:trPr>
                <w:trHeight w:val="67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202 16001 10 0000 150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Дотации бюджетам сельских поселений на выравнивание бюджетной обеспеченности из бюджетов муниципальных районов</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3132700,0</w:t>
                  </w:r>
                </w:p>
              </w:tc>
            </w:tr>
            <w:tr w:rsidR="00641087" w:rsidRPr="00641087" w:rsidTr="00F202AC">
              <w:trPr>
                <w:trHeight w:val="150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202 20216 10 0000 150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552577,0</w:t>
                  </w:r>
                </w:p>
              </w:tc>
            </w:tr>
            <w:tr w:rsidR="00641087" w:rsidRPr="00641087" w:rsidTr="00F202AC">
              <w:trPr>
                <w:trHeight w:val="51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202 25576 10 0000 150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Субсидии бюджетам сельских поселений на обеспечение комплексного развития сельских территорий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80400,0</w:t>
                  </w:r>
                </w:p>
              </w:tc>
            </w:tr>
            <w:tr w:rsidR="00641087" w:rsidRPr="00641087" w:rsidTr="00F202AC">
              <w:trPr>
                <w:trHeight w:val="315"/>
              </w:trPr>
              <w:tc>
                <w:tcPr>
                  <w:tcW w:w="3369" w:type="dxa"/>
                  <w:hideMark/>
                </w:tcPr>
                <w:p w:rsidR="00641087" w:rsidRPr="00641087" w:rsidRDefault="00641087" w:rsidP="00641087">
                  <w:pPr>
                    <w:rPr>
                      <w:rFonts w:ascii="Arial" w:hAnsi="Arial" w:cs="Arial"/>
                      <w:sz w:val="28"/>
                      <w:szCs w:val="28"/>
                    </w:rPr>
                  </w:pP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за счет средств федерального бюджета</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70886,8</w:t>
                  </w:r>
                </w:p>
              </w:tc>
            </w:tr>
            <w:tr w:rsidR="00641087" w:rsidRPr="00641087" w:rsidTr="00F202AC">
              <w:trPr>
                <w:trHeight w:val="315"/>
              </w:trPr>
              <w:tc>
                <w:tcPr>
                  <w:tcW w:w="3369" w:type="dxa"/>
                  <w:hideMark/>
                </w:tcPr>
                <w:p w:rsidR="00641087" w:rsidRPr="00641087" w:rsidRDefault="00641087" w:rsidP="00641087">
                  <w:pPr>
                    <w:rPr>
                      <w:rFonts w:ascii="Arial" w:hAnsi="Arial" w:cs="Arial"/>
                      <w:sz w:val="28"/>
                      <w:szCs w:val="28"/>
                    </w:rPr>
                  </w:pP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за счет средств областного бюджета</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9513,2</w:t>
                  </w:r>
                </w:p>
              </w:tc>
            </w:tr>
            <w:tr w:rsidR="00641087" w:rsidRPr="00641087" w:rsidTr="00F202AC">
              <w:trPr>
                <w:trHeight w:val="39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2 02 30000 00 0000 150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 xml:space="preserve">Субвенции бюджетам бюджетной системы Российской Федерации </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100500,00</w:t>
                  </w:r>
                </w:p>
              </w:tc>
            </w:tr>
            <w:tr w:rsidR="00641087" w:rsidRPr="00641087" w:rsidTr="00F202AC">
              <w:trPr>
                <w:trHeight w:val="55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2 02 30024 10 0000 150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Субвенции бюджетам сельских поселений на выполнение передаваемых полномочий субъектов Российской Федерации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4000,00</w:t>
                  </w:r>
                </w:p>
              </w:tc>
            </w:tr>
            <w:tr w:rsidR="00641087" w:rsidRPr="00641087" w:rsidTr="00F202AC">
              <w:trPr>
                <w:trHeight w:val="66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2 02 35118 10 0000 150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Субвенции бюджетам сельских поселений на осуществление   первичного воинского учета на территориях</w:t>
                  </w:r>
                  <w:proofErr w:type="gramStart"/>
                  <w:r w:rsidRPr="00641087">
                    <w:rPr>
                      <w:rFonts w:ascii="Arial" w:hAnsi="Arial" w:cs="Arial"/>
                      <w:sz w:val="28"/>
                      <w:szCs w:val="28"/>
                    </w:rPr>
                    <w:t xml:space="preserve"> ,</w:t>
                  </w:r>
                  <w:proofErr w:type="gramEnd"/>
                  <w:r w:rsidRPr="00641087">
                    <w:rPr>
                      <w:rFonts w:ascii="Arial" w:hAnsi="Arial" w:cs="Arial"/>
                      <w:sz w:val="28"/>
                      <w:szCs w:val="28"/>
                    </w:rPr>
                    <w:t>где отсутствуют военные комиссариаты</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96500,00</w:t>
                  </w:r>
                </w:p>
              </w:tc>
            </w:tr>
            <w:tr w:rsidR="00641087" w:rsidRPr="00641087" w:rsidTr="00F202AC">
              <w:trPr>
                <w:trHeight w:val="25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202 40000 00 0000 150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Иные межбюджетные трансферты</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1492327,00</w:t>
                  </w:r>
                </w:p>
              </w:tc>
            </w:tr>
            <w:tr w:rsidR="00641087" w:rsidRPr="00641087" w:rsidTr="00F202AC">
              <w:trPr>
                <w:trHeight w:val="100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202 40014 10 0000 150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592327,00</w:t>
                  </w:r>
                </w:p>
              </w:tc>
            </w:tr>
            <w:tr w:rsidR="00641087" w:rsidRPr="00641087" w:rsidTr="00F202AC">
              <w:trPr>
                <w:trHeight w:val="1215"/>
              </w:trPr>
              <w:tc>
                <w:tcPr>
                  <w:tcW w:w="3369" w:type="dxa"/>
                  <w:hideMark/>
                </w:tcPr>
                <w:p w:rsidR="00641087" w:rsidRPr="00641087" w:rsidRDefault="00641087" w:rsidP="00641087">
                  <w:pPr>
                    <w:rPr>
                      <w:rFonts w:ascii="Arial" w:hAnsi="Arial" w:cs="Arial"/>
                      <w:sz w:val="28"/>
                      <w:szCs w:val="28"/>
                    </w:rPr>
                  </w:pP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 xml:space="preserve">Межбюджетные трансферты бюджетам  поселений </w:t>
                  </w:r>
                  <w:proofErr w:type="gramStart"/>
                  <w:r w:rsidRPr="00641087">
                    <w:rPr>
                      <w:rFonts w:ascii="Arial" w:hAnsi="Arial" w:cs="Arial"/>
                      <w:sz w:val="28"/>
                      <w:szCs w:val="28"/>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641087">
                    <w:rPr>
                      <w:rFonts w:ascii="Arial" w:hAnsi="Arial" w:cs="Arial"/>
                      <w:sz w:val="28"/>
                      <w:szCs w:val="28"/>
                    </w:rPr>
                    <w:t xml:space="preserve"> Костромского муниципального района КО</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592327,00</w:t>
                  </w:r>
                </w:p>
              </w:tc>
            </w:tr>
            <w:tr w:rsidR="00641087" w:rsidRPr="00641087" w:rsidTr="00F202AC">
              <w:trPr>
                <w:trHeight w:val="1215"/>
              </w:trPr>
              <w:tc>
                <w:tcPr>
                  <w:tcW w:w="3369" w:type="dxa"/>
                  <w:hideMark/>
                </w:tcPr>
                <w:p w:rsidR="00641087" w:rsidRPr="00641087" w:rsidRDefault="00641087" w:rsidP="00641087">
                  <w:pPr>
                    <w:rPr>
                      <w:rFonts w:ascii="Arial" w:hAnsi="Arial" w:cs="Arial"/>
                      <w:sz w:val="28"/>
                      <w:szCs w:val="28"/>
                    </w:rPr>
                  </w:pP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 xml:space="preserve">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 </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700000,00</w:t>
                  </w:r>
                </w:p>
              </w:tc>
            </w:tr>
            <w:tr w:rsidR="00641087" w:rsidRPr="00641087" w:rsidTr="00F202AC">
              <w:trPr>
                <w:trHeight w:val="1215"/>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202 49991 10 0000 150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Иные Межбюджетные трансферты бюджетам поселений на осуществление  полномочий органов местного самоуправления по  вопросам местного значения  поселения в связи с недостаточностью средств бюджета поселения</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200000,00</w:t>
                  </w:r>
                </w:p>
              </w:tc>
            </w:tr>
            <w:tr w:rsidR="00641087" w:rsidRPr="00641087" w:rsidTr="00F202AC">
              <w:trPr>
                <w:trHeight w:val="84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207 05020 10 0000 150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Поступления от денежных пожертвований, предоставляемых физическими лицами получателям средств бюджетов сельских поселений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277921</w:t>
                  </w:r>
                </w:p>
              </w:tc>
            </w:tr>
            <w:tr w:rsidR="00641087" w:rsidRPr="00641087" w:rsidTr="00F202AC">
              <w:trPr>
                <w:trHeight w:val="840"/>
              </w:trPr>
              <w:tc>
                <w:tcPr>
                  <w:tcW w:w="336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lastRenderedPageBreak/>
                    <w:t>219 60010 10 0000 150</w:t>
                  </w:r>
                </w:p>
              </w:tc>
              <w:tc>
                <w:tcPr>
                  <w:tcW w:w="4819" w:type="dxa"/>
                  <w:hideMark/>
                </w:tcPr>
                <w:p w:rsidR="00641087" w:rsidRPr="00641087" w:rsidRDefault="00641087" w:rsidP="00641087">
                  <w:pPr>
                    <w:rPr>
                      <w:rFonts w:ascii="Arial" w:hAnsi="Arial" w:cs="Arial"/>
                      <w:sz w:val="28"/>
                      <w:szCs w:val="28"/>
                    </w:rPr>
                  </w:pPr>
                  <w:r w:rsidRPr="00641087">
                    <w:rPr>
                      <w:rFonts w:ascii="Arial" w:hAnsi="Arial" w:cs="Arial"/>
                      <w:sz w:val="28"/>
                      <w:szCs w:val="28"/>
                    </w:rPr>
                    <w:t>Возврат прочих остатков субсидий, субвенций и иных межбюджетных трансфертов, имеющих целевое назначение, прошлых лет из бюджетов поселений</w:t>
                  </w:r>
                </w:p>
              </w:tc>
              <w:tc>
                <w:tcPr>
                  <w:tcW w:w="2126" w:type="dxa"/>
                  <w:noWrap/>
                  <w:hideMark/>
                </w:tcPr>
                <w:p w:rsidR="00641087" w:rsidRPr="00641087" w:rsidRDefault="00641087" w:rsidP="00641087">
                  <w:pPr>
                    <w:rPr>
                      <w:rFonts w:ascii="Arial" w:hAnsi="Arial" w:cs="Arial"/>
                      <w:sz w:val="28"/>
                      <w:szCs w:val="28"/>
                    </w:rPr>
                  </w:pPr>
                  <w:r w:rsidRPr="00641087">
                    <w:rPr>
                      <w:rFonts w:ascii="Arial" w:hAnsi="Arial" w:cs="Arial"/>
                      <w:sz w:val="28"/>
                      <w:szCs w:val="28"/>
                    </w:rPr>
                    <w:t>-263233,25</w:t>
                  </w:r>
                </w:p>
              </w:tc>
            </w:tr>
            <w:tr w:rsidR="00641087" w:rsidRPr="00641087" w:rsidTr="00F202AC">
              <w:trPr>
                <w:trHeight w:val="255"/>
              </w:trPr>
              <w:tc>
                <w:tcPr>
                  <w:tcW w:w="3369" w:type="dxa"/>
                  <w:noWrap/>
                  <w:hideMark/>
                </w:tcPr>
                <w:p w:rsidR="00641087" w:rsidRPr="00641087" w:rsidRDefault="00641087" w:rsidP="00641087">
                  <w:pPr>
                    <w:rPr>
                      <w:rFonts w:ascii="Arial" w:hAnsi="Arial" w:cs="Arial"/>
                      <w:bCs/>
                      <w:sz w:val="28"/>
                      <w:szCs w:val="28"/>
                    </w:rPr>
                  </w:pPr>
                </w:p>
              </w:tc>
              <w:tc>
                <w:tcPr>
                  <w:tcW w:w="4819" w:type="dxa"/>
                  <w:noWrap/>
                  <w:hideMark/>
                </w:tcPr>
                <w:p w:rsidR="00641087" w:rsidRPr="00641087" w:rsidRDefault="00641087" w:rsidP="00641087">
                  <w:pPr>
                    <w:rPr>
                      <w:rFonts w:ascii="Arial" w:hAnsi="Arial" w:cs="Arial"/>
                      <w:bCs/>
                      <w:sz w:val="28"/>
                      <w:szCs w:val="28"/>
                    </w:rPr>
                  </w:pPr>
                  <w:r w:rsidRPr="00641087">
                    <w:rPr>
                      <w:rFonts w:ascii="Arial" w:hAnsi="Arial" w:cs="Arial"/>
                      <w:bCs/>
                      <w:sz w:val="28"/>
                      <w:szCs w:val="28"/>
                    </w:rPr>
                    <w:t>ВСЕГО ДОХОДОВ</w:t>
                  </w:r>
                </w:p>
              </w:tc>
              <w:tc>
                <w:tcPr>
                  <w:tcW w:w="2126" w:type="dxa"/>
                  <w:noWrap/>
                  <w:hideMark/>
                </w:tcPr>
                <w:p w:rsidR="00641087" w:rsidRPr="00641087" w:rsidRDefault="00641087" w:rsidP="00641087">
                  <w:pPr>
                    <w:rPr>
                      <w:rFonts w:ascii="Arial" w:hAnsi="Arial" w:cs="Arial"/>
                      <w:bCs/>
                      <w:sz w:val="28"/>
                      <w:szCs w:val="28"/>
                    </w:rPr>
                  </w:pPr>
                  <w:r w:rsidRPr="00641087">
                    <w:rPr>
                      <w:rFonts w:ascii="Arial" w:hAnsi="Arial" w:cs="Arial"/>
                      <w:bCs/>
                      <w:sz w:val="28"/>
                      <w:szCs w:val="28"/>
                    </w:rPr>
                    <w:t>13462319,75</w:t>
                  </w:r>
                </w:p>
              </w:tc>
            </w:tr>
          </w:tbl>
          <w:p w:rsidR="00641087" w:rsidRPr="00641087" w:rsidRDefault="00641087" w:rsidP="00641087">
            <w:pPr>
              <w:spacing w:after="0" w:line="240" w:lineRule="auto"/>
              <w:ind w:firstLine="709"/>
              <w:rPr>
                <w:rFonts w:ascii="Arial" w:hAnsi="Arial" w:cs="Arial"/>
                <w:sz w:val="28"/>
                <w:szCs w:val="28"/>
              </w:rPr>
            </w:pPr>
          </w:p>
          <w:p w:rsidR="00641087" w:rsidRPr="00641087" w:rsidRDefault="00641087" w:rsidP="00641087">
            <w:pPr>
              <w:spacing w:after="0" w:line="240" w:lineRule="auto"/>
              <w:ind w:firstLine="709"/>
              <w:rPr>
                <w:rFonts w:ascii="Arial" w:hAnsi="Arial" w:cs="Arial"/>
                <w:sz w:val="28"/>
                <w:szCs w:val="28"/>
              </w:rPr>
            </w:pPr>
          </w:p>
          <w:p w:rsidR="00641087" w:rsidRPr="00641087" w:rsidRDefault="00641087" w:rsidP="00641087">
            <w:pPr>
              <w:spacing w:after="0" w:line="240" w:lineRule="auto"/>
              <w:ind w:firstLine="709"/>
              <w:rPr>
                <w:rFonts w:ascii="Arial" w:hAnsi="Arial" w:cs="Arial"/>
                <w:sz w:val="28"/>
                <w:szCs w:val="28"/>
              </w:rPr>
            </w:pPr>
          </w:p>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r w:rsidRPr="000A7478">
              <w:rPr>
                <w:rFonts w:ascii="Arial" w:eastAsia="Times New Roman" w:hAnsi="Arial" w:cs="Arial"/>
                <w:sz w:val="28"/>
                <w:szCs w:val="28"/>
                <w:lang w:eastAsia="ar-SA"/>
              </w:rPr>
              <w:t>Приложение №4</w:t>
            </w:r>
          </w:p>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r w:rsidRPr="000A7478">
              <w:rPr>
                <w:rFonts w:ascii="Arial" w:eastAsia="Times New Roman" w:hAnsi="Arial" w:cs="Arial"/>
                <w:sz w:val="28"/>
                <w:szCs w:val="28"/>
                <w:lang w:eastAsia="ar-SA"/>
              </w:rPr>
              <w:t>к решению Совета депутатов</w:t>
            </w:r>
          </w:p>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r w:rsidRPr="000A7478">
              <w:rPr>
                <w:rFonts w:ascii="Arial" w:eastAsia="Times New Roman" w:hAnsi="Arial" w:cs="Arial"/>
                <w:sz w:val="28"/>
                <w:szCs w:val="28"/>
                <w:lang w:eastAsia="ar-SA"/>
              </w:rPr>
              <w:t>Апраксинского сельского поселения</w:t>
            </w:r>
          </w:p>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r w:rsidRPr="000A7478">
              <w:rPr>
                <w:rFonts w:ascii="Arial" w:eastAsia="Times New Roman" w:hAnsi="Arial" w:cs="Arial"/>
                <w:sz w:val="28"/>
                <w:szCs w:val="28"/>
                <w:lang w:eastAsia="ar-SA"/>
              </w:rPr>
              <w:t>Костромского муниципального района</w:t>
            </w:r>
          </w:p>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r w:rsidRPr="000A7478">
              <w:rPr>
                <w:rFonts w:ascii="Arial" w:eastAsia="Times New Roman" w:hAnsi="Arial" w:cs="Arial"/>
                <w:sz w:val="28"/>
                <w:szCs w:val="28"/>
                <w:lang w:eastAsia="ar-SA"/>
              </w:rPr>
              <w:t>от «30» ноября 2021г. №19</w:t>
            </w:r>
          </w:p>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p>
          <w:p w:rsidR="000A7478" w:rsidRPr="000A7478" w:rsidRDefault="000A7478" w:rsidP="000A7478">
            <w:pPr>
              <w:widowControl w:val="0"/>
              <w:suppressAutoHyphens/>
              <w:autoSpaceDE w:val="0"/>
              <w:autoSpaceDN w:val="0"/>
              <w:adjustRightInd w:val="0"/>
              <w:spacing w:after="0" w:line="240" w:lineRule="auto"/>
              <w:ind w:firstLine="709"/>
              <w:jc w:val="center"/>
              <w:rPr>
                <w:rFonts w:ascii="Arial" w:eastAsia="Times New Roman" w:hAnsi="Arial" w:cs="Arial"/>
                <w:caps/>
                <w:sz w:val="28"/>
                <w:szCs w:val="28"/>
                <w:lang w:eastAsia="ar-SA"/>
              </w:rPr>
            </w:pPr>
            <w:r w:rsidRPr="000A7478">
              <w:rPr>
                <w:rFonts w:ascii="Arial" w:eastAsia="Times New Roman" w:hAnsi="Arial" w:cs="Arial"/>
                <w:b/>
                <w:caps/>
                <w:sz w:val="28"/>
                <w:szCs w:val="28"/>
                <w:lang w:eastAsia="ar-SA"/>
              </w:rPr>
              <w:t>Источники</w:t>
            </w:r>
            <w:r w:rsidR="001C1A53">
              <w:rPr>
                <w:rFonts w:ascii="Arial" w:eastAsia="Times New Roman" w:hAnsi="Arial" w:cs="Arial"/>
                <w:b/>
                <w:caps/>
                <w:sz w:val="28"/>
                <w:szCs w:val="28"/>
                <w:lang w:eastAsia="ar-SA"/>
              </w:rPr>
              <w:t xml:space="preserve"> </w:t>
            </w:r>
            <w:r w:rsidRPr="000A7478">
              <w:rPr>
                <w:rFonts w:ascii="Arial" w:eastAsia="Times New Roman" w:hAnsi="Arial" w:cs="Arial"/>
                <w:b/>
                <w:caps/>
                <w:sz w:val="28"/>
                <w:szCs w:val="28"/>
                <w:lang w:eastAsia="ar-SA"/>
              </w:rPr>
              <w:t>финансирования дефицита бюджета Апраксинского сельского поселенияна 2021 год</w:t>
            </w:r>
          </w:p>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p>
          <w:tbl>
            <w:tblPr>
              <w:tblW w:w="9998" w:type="dxa"/>
              <w:tblCellSpacing w:w="5" w:type="nil"/>
              <w:tblCellMar>
                <w:left w:w="75" w:type="dxa"/>
                <w:right w:w="75" w:type="dxa"/>
              </w:tblCellMar>
              <w:tblLook w:val="0000" w:firstRow="0" w:lastRow="0" w:firstColumn="0" w:lastColumn="0" w:noHBand="0" w:noVBand="0"/>
            </w:tblPr>
            <w:tblGrid>
              <w:gridCol w:w="3065"/>
              <w:gridCol w:w="2305"/>
              <w:gridCol w:w="2501"/>
              <w:gridCol w:w="2127"/>
            </w:tblGrid>
            <w:tr w:rsidR="000A7478" w:rsidRPr="000A7478" w:rsidTr="000A7478">
              <w:tblPrEx>
                <w:tblCellMar>
                  <w:top w:w="0" w:type="dxa"/>
                  <w:bottom w:w="0" w:type="dxa"/>
                </w:tblCellMar>
              </w:tblPrEx>
              <w:trPr>
                <w:tblCellSpacing w:w="5" w:type="nil"/>
              </w:trPr>
              <w:tc>
                <w:tcPr>
                  <w:tcW w:w="3420" w:type="dxa"/>
                  <w:tcBorders>
                    <w:top w:val="single" w:sz="4" w:space="0" w:color="auto"/>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Код</w:t>
                  </w:r>
                </w:p>
              </w:tc>
              <w:tc>
                <w:tcPr>
                  <w:tcW w:w="1758" w:type="dxa"/>
                  <w:tcBorders>
                    <w:top w:val="single" w:sz="4" w:space="0" w:color="auto"/>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Код администратора</w:t>
                  </w:r>
                </w:p>
              </w:tc>
              <w:tc>
                <w:tcPr>
                  <w:tcW w:w="2552" w:type="dxa"/>
                  <w:tcBorders>
                    <w:top w:val="single" w:sz="4" w:space="0" w:color="auto"/>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Сумма</w:t>
                  </w:r>
                </w:p>
              </w:tc>
            </w:tr>
            <w:tr w:rsidR="000A7478" w:rsidRPr="000A7478" w:rsidTr="000A7478">
              <w:tblPrEx>
                <w:tblCellMar>
                  <w:top w:w="0" w:type="dxa"/>
                  <w:bottom w:w="0" w:type="dxa"/>
                </w:tblCellMar>
              </w:tblPrEx>
              <w:trPr>
                <w:tblCellSpacing w:w="5" w:type="nil"/>
              </w:trPr>
              <w:tc>
                <w:tcPr>
                  <w:tcW w:w="3420" w:type="dxa"/>
                  <w:tcBorders>
                    <w:top w:val="single" w:sz="4" w:space="0" w:color="auto"/>
                    <w:left w:val="single" w:sz="4" w:space="0" w:color="auto"/>
                    <w:bottom w:val="single" w:sz="4" w:space="0" w:color="auto"/>
                    <w:right w:val="single" w:sz="4" w:space="0" w:color="auto"/>
                  </w:tcBorders>
                </w:tcPr>
                <w:p w:rsidR="000A7478" w:rsidRPr="000A7478" w:rsidRDefault="000A7478" w:rsidP="000A7478">
                  <w:pPr>
                    <w:suppressAutoHyphens/>
                    <w:spacing w:after="0" w:line="240" w:lineRule="auto"/>
                    <w:rPr>
                      <w:rFonts w:ascii="Arial" w:eastAsia="Times New Roman" w:hAnsi="Arial" w:cs="Arial"/>
                      <w:sz w:val="28"/>
                      <w:szCs w:val="28"/>
                      <w:lang w:eastAsia="ar-SA"/>
                    </w:rPr>
                  </w:pPr>
                  <w:r w:rsidRPr="000A7478">
                    <w:rPr>
                      <w:rFonts w:ascii="Arial" w:eastAsia="Times New Roman" w:hAnsi="Arial" w:cs="Arial"/>
                      <w:sz w:val="28"/>
                      <w:szCs w:val="28"/>
                      <w:lang w:eastAsia="ar-SA"/>
                    </w:rPr>
                    <w:t>Администрация Апраксинского сельского поселения</w:t>
                  </w:r>
                </w:p>
              </w:tc>
              <w:tc>
                <w:tcPr>
                  <w:tcW w:w="1758" w:type="dxa"/>
                  <w:tcBorders>
                    <w:top w:val="single" w:sz="4" w:space="0" w:color="auto"/>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999</w:t>
                  </w:r>
                </w:p>
              </w:tc>
              <w:tc>
                <w:tcPr>
                  <w:tcW w:w="2552" w:type="dxa"/>
                  <w:tcBorders>
                    <w:top w:val="single" w:sz="4" w:space="0" w:color="auto"/>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r>
            <w:tr w:rsidR="000A7478" w:rsidRPr="000A7478" w:rsidTr="000A7478">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000 01 00 00 00 00 0000 000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Источники внутреннего финансирования дефицитов бюджетов</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149643,25</w:t>
                  </w:r>
                </w:p>
              </w:tc>
            </w:tr>
            <w:tr w:rsidR="000A7478" w:rsidRPr="000A7478" w:rsidTr="000A7478">
              <w:tblPrEx>
                <w:tblCellMar>
                  <w:top w:w="0" w:type="dxa"/>
                  <w:bottom w:w="0" w:type="dxa"/>
                </w:tblCellMar>
              </w:tblPrEx>
              <w:trPr>
                <w:trHeight w:val="6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000 01 05 00 00 00 0000 000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Изменение остатков средств на счетах по учету средств бюджетов</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149643,25</w:t>
                  </w:r>
                </w:p>
              </w:tc>
            </w:tr>
            <w:tr w:rsidR="000A7478" w:rsidRPr="000A7478" w:rsidTr="000A7478">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000 01 05 00 00 00 0000 500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 xml:space="preserve">Увеличение остатков средств    </w:t>
                  </w:r>
                  <w:r w:rsidRPr="000A7478">
                    <w:rPr>
                      <w:rFonts w:ascii="Arial" w:eastAsia="Times New Roman" w:hAnsi="Arial" w:cs="Arial"/>
                      <w:sz w:val="28"/>
                      <w:szCs w:val="28"/>
                      <w:lang w:eastAsia="ru-RU"/>
                    </w:rPr>
                    <w:br/>
                    <w:t>бюджетов</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-13462319,75</w:t>
                  </w:r>
                </w:p>
              </w:tc>
            </w:tr>
            <w:tr w:rsidR="000A7478" w:rsidRPr="000A7478" w:rsidTr="000A7478">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000 01 05 02 00 00 0000 500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Увеличение прочих остатков средств бюджетов</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-13462319,75</w:t>
                  </w:r>
                </w:p>
              </w:tc>
            </w:tr>
            <w:tr w:rsidR="000A7478" w:rsidRPr="000A7478" w:rsidTr="000A7478">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000 01 05 02 01 00 0000 510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 xml:space="preserve">Увеличение прочих остатков денежных </w:t>
                  </w:r>
                  <w:r w:rsidRPr="000A7478">
                    <w:rPr>
                      <w:rFonts w:ascii="Arial" w:eastAsia="Times New Roman" w:hAnsi="Arial" w:cs="Arial"/>
                      <w:sz w:val="28"/>
                      <w:szCs w:val="28"/>
                      <w:lang w:eastAsia="ru-RU"/>
                    </w:rPr>
                    <w:lastRenderedPageBreak/>
                    <w:t>средств бюджетов</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lastRenderedPageBreak/>
                    <w:t>-13462319,75</w:t>
                  </w:r>
                </w:p>
              </w:tc>
            </w:tr>
            <w:tr w:rsidR="000A7478" w:rsidRPr="000A7478" w:rsidTr="000A7478">
              <w:tblPrEx>
                <w:tblCellMar>
                  <w:top w:w="0" w:type="dxa"/>
                  <w:bottom w:w="0" w:type="dxa"/>
                </w:tblCellMar>
              </w:tblPrEx>
              <w:trPr>
                <w:trHeight w:val="683"/>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lastRenderedPageBreak/>
                    <w:t>000 01 05 02 01 10 0000 510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Увеличение прочих остатков денежных средств бюджетов сельских поселений</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-13462319,75</w:t>
                  </w:r>
                </w:p>
              </w:tc>
            </w:tr>
            <w:tr w:rsidR="000A7478" w:rsidRPr="000A7478" w:rsidTr="000A7478">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000 01 05 00 00 00 0000 600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Уменьшение остатков средств бюджетов</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13611963,00</w:t>
                  </w:r>
                </w:p>
              </w:tc>
            </w:tr>
            <w:tr w:rsidR="000A7478" w:rsidRPr="000A7478" w:rsidTr="000A7478">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000 01 05 02 00 00 0000 600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Уменьшение прочих остатков средств бюджетов</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13611963,00</w:t>
                  </w:r>
                </w:p>
              </w:tc>
            </w:tr>
            <w:tr w:rsidR="000A7478" w:rsidRPr="000A7478" w:rsidTr="000A7478">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000 01 05 02 01 00 0000 610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Уменьшение прочих остатков денежных средств бюджетов</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13611963,00</w:t>
                  </w:r>
                </w:p>
              </w:tc>
            </w:tr>
            <w:tr w:rsidR="000A7478" w:rsidRPr="000A7478" w:rsidTr="000A7478">
              <w:tblPrEx>
                <w:tblCellMar>
                  <w:top w:w="0" w:type="dxa"/>
                  <w:bottom w:w="0" w:type="dxa"/>
                </w:tblCellMar>
              </w:tblPrEx>
              <w:trPr>
                <w:trHeight w:val="6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000 01 05 02 01 10 0000 610</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Уменьшение прочих остатков денежных средств бюджетов сельских поселений</w:t>
                  </w: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13611963,00</w:t>
                  </w:r>
                </w:p>
              </w:tc>
            </w:tr>
            <w:tr w:rsidR="000A7478" w:rsidRPr="000A7478" w:rsidTr="000A7478">
              <w:tblPrEx>
                <w:tblCellMar>
                  <w:top w:w="0" w:type="dxa"/>
                  <w:bottom w:w="0" w:type="dxa"/>
                </w:tblCellMar>
              </w:tblPrEx>
              <w:trPr>
                <w:trHeight w:val="800"/>
                <w:tblCellSpacing w:w="5" w:type="nil"/>
              </w:trPr>
              <w:tc>
                <w:tcPr>
                  <w:tcW w:w="3420"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r w:rsidRPr="000A7478">
                    <w:rPr>
                      <w:rFonts w:ascii="Arial" w:eastAsia="Times New Roman" w:hAnsi="Arial" w:cs="Arial"/>
                      <w:sz w:val="28"/>
                      <w:szCs w:val="28"/>
                      <w:lang w:eastAsia="ru-RU"/>
                    </w:rPr>
                    <w:t>Итого:</w:t>
                  </w:r>
                </w:p>
              </w:tc>
              <w:tc>
                <w:tcPr>
                  <w:tcW w:w="175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552"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sz w:val="28"/>
                      <w:szCs w:val="28"/>
                      <w:lang w:eastAsia="ru-RU"/>
                    </w:rPr>
                  </w:pPr>
                </w:p>
              </w:tc>
              <w:tc>
                <w:tcPr>
                  <w:tcW w:w="2268" w:type="dxa"/>
                  <w:tcBorders>
                    <w:left w:val="single" w:sz="4" w:space="0" w:color="auto"/>
                    <w:bottom w:val="single" w:sz="4" w:space="0" w:color="auto"/>
                    <w:right w:val="single" w:sz="4" w:space="0" w:color="auto"/>
                  </w:tcBorders>
                </w:tcPr>
                <w:p w:rsidR="000A7478" w:rsidRPr="000A7478" w:rsidRDefault="000A7478" w:rsidP="000A7478">
                  <w:pPr>
                    <w:widowControl w:val="0"/>
                    <w:autoSpaceDE w:val="0"/>
                    <w:autoSpaceDN w:val="0"/>
                    <w:adjustRightInd w:val="0"/>
                    <w:spacing w:after="0" w:line="240" w:lineRule="auto"/>
                    <w:rPr>
                      <w:rFonts w:ascii="Arial" w:eastAsia="Times New Roman" w:hAnsi="Arial" w:cs="Arial"/>
                      <w:b/>
                      <w:sz w:val="28"/>
                      <w:szCs w:val="28"/>
                      <w:lang w:eastAsia="ru-RU"/>
                    </w:rPr>
                  </w:pPr>
                  <w:r w:rsidRPr="000A7478">
                    <w:rPr>
                      <w:rFonts w:ascii="Arial" w:eastAsia="Times New Roman" w:hAnsi="Arial" w:cs="Arial"/>
                      <w:b/>
                      <w:sz w:val="28"/>
                      <w:szCs w:val="28"/>
                      <w:lang w:eastAsia="ru-RU"/>
                    </w:rPr>
                    <w:t>149643,25</w:t>
                  </w:r>
                </w:p>
              </w:tc>
            </w:tr>
          </w:tbl>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p>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p>
          <w:p w:rsidR="000A7478" w:rsidRPr="000A7478" w:rsidRDefault="000A7478" w:rsidP="000A7478">
            <w:pPr>
              <w:widowControl w:val="0"/>
              <w:suppressAutoHyphens/>
              <w:autoSpaceDE w:val="0"/>
              <w:autoSpaceDN w:val="0"/>
              <w:adjustRightInd w:val="0"/>
              <w:spacing w:after="0" w:line="240" w:lineRule="auto"/>
              <w:ind w:firstLine="709"/>
              <w:jc w:val="right"/>
              <w:rPr>
                <w:rFonts w:ascii="Arial" w:eastAsia="Times New Roman" w:hAnsi="Arial" w:cs="Arial"/>
                <w:sz w:val="28"/>
                <w:szCs w:val="28"/>
                <w:lang w:eastAsia="ar-SA"/>
              </w:rPr>
            </w:pPr>
          </w:p>
          <w:p w:rsidR="000A7478" w:rsidRPr="000A7478" w:rsidRDefault="000A7478" w:rsidP="000A7478">
            <w:pPr>
              <w:suppressAutoHyphens/>
              <w:spacing w:after="0" w:line="240" w:lineRule="auto"/>
              <w:ind w:firstLine="709"/>
              <w:jc w:val="both"/>
              <w:rPr>
                <w:rFonts w:ascii="Arial" w:eastAsia="Times New Roman" w:hAnsi="Arial" w:cs="Arial"/>
                <w:sz w:val="28"/>
                <w:szCs w:val="28"/>
                <w:lang w:eastAsia="ar-SA"/>
              </w:rPr>
            </w:pPr>
            <w:r w:rsidRPr="000A7478">
              <w:rPr>
                <w:rFonts w:ascii="Arial" w:eastAsia="Times New Roman" w:hAnsi="Arial" w:cs="Arial"/>
                <w:sz w:val="28"/>
                <w:szCs w:val="28"/>
                <w:lang w:eastAsia="ar-SA"/>
              </w:rPr>
              <w:t>Председатель Совета депутатов</w:t>
            </w:r>
          </w:p>
          <w:p w:rsidR="000A7478" w:rsidRPr="000A7478" w:rsidRDefault="000A7478" w:rsidP="000A7478">
            <w:pPr>
              <w:suppressAutoHyphens/>
              <w:spacing w:after="0" w:line="240" w:lineRule="auto"/>
              <w:ind w:firstLine="709"/>
              <w:jc w:val="both"/>
              <w:rPr>
                <w:rFonts w:ascii="Arial" w:eastAsia="Times New Roman" w:hAnsi="Arial" w:cs="Arial"/>
                <w:sz w:val="28"/>
                <w:szCs w:val="28"/>
                <w:lang w:eastAsia="ar-SA"/>
              </w:rPr>
            </w:pPr>
            <w:r w:rsidRPr="000A7478">
              <w:rPr>
                <w:rFonts w:ascii="Arial" w:eastAsia="Times New Roman" w:hAnsi="Arial" w:cs="Arial"/>
                <w:sz w:val="28"/>
                <w:szCs w:val="28"/>
                <w:lang w:eastAsia="ar-SA"/>
              </w:rPr>
              <w:t>Апраксинского сельского поселения                                   О.В. Глухарева</w:t>
            </w:r>
          </w:p>
          <w:p w:rsidR="000A7478" w:rsidRPr="000A7478" w:rsidRDefault="000A7478" w:rsidP="000A7478">
            <w:pPr>
              <w:suppressAutoHyphens/>
              <w:spacing w:after="0" w:line="240" w:lineRule="auto"/>
              <w:ind w:firstLine="709"/>
              <w:jc w:val="right"/>
              <w:rPr>
                <w:rFonts w:ascii="Arial" w:eastAsia="Times New Roman" w:hAnsi="Arial" w:cs="Arial"/>
                <w:sz w:val="28"/>
                <w:szCs w:val="28"/>
                <w:lang w:eastAsia="ar-SA"/>
              </w:rPr>
            </w:pPr>
          </w:p>
          <w:p w:rsidR="00006743" w:rsidRDefault="00006743" w:rsidP="00006743">
            <w:pPr>
              <w:spacing w:after="0" w:line="240" w:lineRule="auto"/>
              <w:jc w:val="right"/>
              <w:rPr>
                <w:rFonts w:ascii="Arial" w:eastAsia="Times New Roman" w:hAnsi="Arial" w:cs="Arial"/>
                <w:sz w:val="28"/>
                <w:szCs w:val="28"/>
                <w:lang w:eastAsia="ru-RU"/>
              </w:rPr>
            </w:pPr>
          </w:p>
          <w:p w:rsidR="001C1A53" w:rsidRDefault="001C1A53" w:rsidP="00006743">
            <w:pPr>
              <w:spacing w:after="0" w:line="240" w:lineRule="auto"/>
              <w:jc w:val="right"/>
              <w:rPr>
                <w:rFonts w:ascii="Arial" w:eastAsia="Times New Roman" w:hAnsi="Arial" w:cs="Arial"/>
                <w:sz w:val="28"/>
                <w:szCs w:val="28"/>
                <w:lang w:eastAsia="ru-RU"/>
              </w:rPr>
            </w:pPr>
          </w:p>
          <w:p w:rsidR="001C1A53" w:rsidRDefault="001C1A53" w:rsidP="00006743">
            <w:pPr>
              <w:spacing w:after="0" w:line="240" w:lineRule="auto"/>
              <w:jc w:val="right"/>
              <w:rPr>
                <w:rFonts w:ascii="Arial" w:eastAsia="Times New Roman" w:hAnsi="Arial" w:cs="Arial"/>
                <w:sz w:val="28"/>
                <w:szCs w:val="28"/>
                <w:lang w:eastAsia="ru-RU"/>
              </w:rPr>
            </w:pPr>
          </w:p>
          <w:p w:rsidR="001C1A53" w:rsidRDefault="001C1A53" w:rsidP="00006743">
            <w:pPr>
              <w:spacing w:after="0" w:line="240" w:lineRule="auto"/>
              <w:jc w:val="right"/>
              <w:rPr>
                <w:rFonts w:ascii="Arial" w:eastAsia="Times New Roman" w:hAnsi="Arial" w:cs="Arial"/>
                <w:sz w:val="28"/>
                <w:szCs w:val="28"/>
                <w:lang w:eastAsia="ru-RU"/>
              </w:rPr>
            </w:pPr>
          </w:p>
          <w:p w:rsidR="001C1A53" w:rsidRDefault="001C1A53" w:rsidP="00006743">
            <w:pPr>
              <w:spacing w:after="0" w:line="240" w:lineRule="auto"/>
              <w:jc w:val="right"/>
              <w:rPr>
                <w:rFonts w:ascii="Arial" w:eastAsia="Times New Roman" w:hAnsi="Arial" w:cs="Arial"/>
                <w:sz w:val="28"/>
                <w:szCs w:val="28"/>
                <w:lang w:eastAsia="ru-RU"/>
              </w:rPr>
            </w:pPr>
          </w:p>
          <w:p w:rsidR="001C1A53" w:rsidRDefault="001C1A53" w:rsidP="00006743">
            <w:pPr>
              <w:spacing w:after="0" w:line="240" w:lineRule="auto"/>
              <w:jc w:val="right"/>
              <w:rPr>
                <w:rFonts w:ascii="Arial" w:eastAsia="Times New Roman" w:hAnsi="Arial" w:cs="Arial"/>
                <w:sz w:val="28"/>
                <w:szCs w:val="28"/>
                <w:lang w:eastAsia="ru-RU"/>
              </w:rPr>
            </w:pPr>
          </w:p>
          <w:p w:rsidR="001C1A53" w:rsidRDefault="001C1A53" w:rsidP="00006743">
            <w:pPr>
              <w:spacing w:after="0" w:line="240" w:lineRule="auto"/>
              <w:jc w:val="right"/>
              <w:rPr>
                <w:rFonts w:ascii="Arial" w:eastAsia="Times New Roman" w:hAnsi="Arial" w:cs="Arial"/>
                <w:sz w:val="28"/>
                <w:szCs w:val="28"/>
                <w:lang w:eastAsia="ru-RU"/>
              </w:rPr>
            </w:pPr>
          </w:p>
          <w:p w:rsidR="001C1A53" w:rsidRDefault="001C1A53" w:rsidP="00006743">
            <w:pPr>
              <w:spacing w:after="0" w:line="240" w:lineRule="auto"/>
              <w:jc w:val="right"/>
              <w:rPr>
                <w:rFonts w:ascii="Arial" w:eastAsia="Times New Roman" w:hAnsi="Arial" w:cs="Arial"/>
                <w:sz w:val="28"/>
                <w:szCs w:val="28"/>
                <w:lang w:eastAsia="ru-RU"/>
              </w:rPr>
            </w:pPr>
          </w:p>
          <w:p w:rsidR="00006743" w:rsidRPr="00006743" w:rsidRDefault="00006743" w:rsidP="00006743">
            <w:pPr>
              <w:spacing w:after="0" w:line="240" w:lineRule="auto"/>
              <w:jc w:val="right"/>
              <w:rPr>
                <w:rFonts w:ascii="Arial" w:eastAsia="Times New Roman" w:hAnsi="Arial" w:cs="Arial"/>
                <w:sz w:val="28"/>
                <w:szCs w:val="28"/>
                <w:lang w:eastAsia="ru-RU"/>
              </w:rPr>
            </w:pPr>
            <w:r w:rsidRPr="00006743">
              <w:rPr>
                <w:rFonts w:ascii="Arial" w:eastAsia="Times New Roman" w:hAnsi="Arial" w:cs="Arial"/>
                <w:sz w:val="28"/>
                <w:szCs w:val="28"/>
                <w:lang w:eastAsia="ru-RU"/>
              </w:rPr>
              <w:lastRenderedPageBreak/>
              <w:t>Приложение №5</w:t>
            </w:r>
          </w:p>
          <w:p w:rsidR="00006743" w:rsidRPr="00006743" w:rsidRDefault="00006743" w:rsidP="00006743">
            <w:pPr>
              <w:spacing w:after="0" w:line="240" w:lineRule="auto"/>
              <w:jc w:val="right"/>
              <w:rPr>
                <w:rFonts w:ascii="Arial" w:eastAsia="Times New Roman" w:hAnsi="Arial" w:cs="Arial"/>
                <w:sz w:val="28"/>
                <w:szCs w:val="28"/>
                <w:lang w:eastAsia="ru-RU"/>
              </w:rPr>
            </w:pPr>
            <w:r w:rsidRPr="00006743">
              <w:rPr>
                <w:rFonts w:ascii="Arial" w:eastAsia="Times New Roman" w:hAnsi="Arial" w:cs="Arial"/>
                <w:sz w:val="28"/>
                <w:szCs w:val="28"/>
                <w:lang w:eastAsia="ru-RU"/>
              </w:rPr>
              <w:t>к решению Совета депутатов</w:t>
            </w:r>
          </w:p>
          <w:p w:rsidR="00006743" w:rsidRPr="00006743" w:rsidRDefault="00006743" w:rsidP="00006743">
            <w:pPr>
              <w:spacing w:after="0" w:line="240" w:lineRule="auto"/>
              <w:jc w:val="right"/>
              <w:rPr>
                <w:rFonts w:ascii="Arial" w:eastAsia="Times New Roman" w:hAnsi="Arial" w:cs="Arial"/>
                <w:sz w:val="28"/>
                <w:szCs w:val="28"/>
                <w:lang w:eastAsia="ru-RU"/>
              </w:rPr>
            </w:pPr>
            <w:r w:rsidRPr="00006743">
              <w:rPr>
                <w:rFonts w:ascii="Arial" w:eastAsia="Times New Roman" w:hAnsi="Arial" w:cs="Arial"/>
                <w:sz w:val="28"/>
                <w:szCs w:val="28"/>
                <w:lang w:eastAsia="ru-RU"/>
              </w:rPr>
              <w:t>Апраксинского сельского поселения</w:t>
            </w:r>
          </w:p>
          <w:p w:rsidR="00006743" w:rsidRPr="00006743" w:rsidRDefault="00006743" w:rsidP="00006743">
            <w:pPr>
              <w:spacing w:after="0" w:line="240" w:lineRule="auto"/>
              <w:jc w:val="right"/>
              <w:rPr>
                <w:rFonts w:ascii="Arial" w:eastAsia="Times New Roman" w:hAnsi="Arial" w:cs="Arial"/>
                <w:sz w:val="28"/>
                <w:szCs w:val="28"/>
                <w:lang w:eastAsia="ru-RU"/>
              </w:rPr>
            </w:pPr>
            <w:r w:rsidRPr="00006743">
              <w:rPr>
                <w:rFonts w:ascii="Arial" w:eastAsia="Times New Roman" w:hAnsi="Arial" w:cs="Arial"/>
                <w:sz w:val="28"/>
                <w:szCs w:val="28"/>
                <w:lang w:eastAsia="ru-RU"/>
              </w:rPr>
              <w:t>Костромского муниципального района</w:t>
            </w:r>
          </w:p>
          <w:p w:rsidR="00006743" w:rsidRPr="00006743" w:rsidRDefault="00006743" w:rsidP="00006743">
            <w:pPr>
              <w:spacing w:after="0" w:line="240" w:lineRule="auto"/>
              <w:jc w:val="right"/>
              <w:rPr>
                <w:rFonts w:ascii="Arial" w:eastAsia="Times New Roman" w:hAnsi="Arial" w:cs="Arial"/>
                <w:sz w:val="28"/>
                <w:szCs w:val="28"/>
                <w:lang w:eastAsia="ru-RU"/>
              </w:rPr>
            </w:pPr>
            <w:r w:rsidRPr="00006743">
              <w:rPr>
                <w:rFonts w:ascii="Arial" w:eastAsia="Times New Roman" w:hAnsi="Arial" w:cs="Arial"/>
                <w:sz w:val="28"/>
                <w:szCs w:val="28"/>
                <w:lang w:eastAsia="ru-RU"/>
              </w:rPr>
              <w:t>от 30 ноября 2021г. №19</w:t>
            </w:r>
          </w:p>
          <w:p w:rsidR="00006743" w:rsidRPr="00006743" w:rsidRDefault="00006743" w:rsidP="00006743">
            <w:pPr>
              <w:spacing w:after="0" w:line="240" w:lineRule="auto"/>
              <w:jc w:val="right"/>
              <w:rPr>
                <w:rFonts w:ascii="Arial" w:eastAsia="Times New Roman" w:hAnsi="Arial" w:cs="Arial"/>
                <w:sz w:val="28"/>
                <w:szCs w:val="28"/>
                <w:lang w:eastAsia="ru-RU"/>
              </w:rPr>
            </w:pPr>
          </w:p>
          <w:p w:rsidR="00006743" w:rsidRPr="00006743" w:rsidRDefault="00006743" w:rsidP="00006743">
            <w:pPr>
              <w:spacing w:after="0" w:line="240" w:lineRule="auto"/>
              <w:ind w:firstLine="709"/>
              <w:jc w:val="center"/>
              <w:rPr>
                <w:rFonts w:ascii="Arial" w:eastAsia="Calibri" w:hAnsi="Arial" w:cs="Arial"/>
                <w:b/>
                <w:caps/>
                <w:sz w:val="28"/>
                <w:szCs w:val="28"/>
              </w:rPr>
            </w:pPr>
            <w:r w:rsidRPr="00006743">
              <w:rPr>
                <w:rFonts w:ascii="Arial" w:eastAsia="Calibri" w:hAnsi="Arial" w:cs="Arial"/>
                <w:b/>
                <w:caps/>
                <w:sz w:val="28"/>
                <w:szCs w:val="28"/>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Апраксинского сельского поселения на 2021 год.</w:t>
            </w:r>
          </w:p>
          <w:p w:rsidR="00006743" w:rsidRPr="00006743" w:rsidRDefault="00006743" w:rsidP="00006743">
            <w:pPr>
              <w:spacing w:after="0" w:line="240" w:lineRule="auto"/>
              <w:ind w:firstLine="709"/>
              <w:jc w:val="center"/>
              <w:rPr>
                <w:rFonts w:ascii="Arial" w:eastAsia="Calibri" w:hAnsi="Arial" w:cs="Arial"/>
                <w:caps/>
                <w:sz w:val="28"/>
                <w:szCs w:val="28"/>
              </w:rPr>
            </w:pPr>
          </w:p>
          <w:tbl>
            <w:tblPr>
              <w:tblStyle w:val="a6"/>
              <w:tblW w:w="10173" w:type="dxa"/>
              <w:tblLook w:val="04A0" w:firstRow="1" w:lastRow="0" w:firstColumn="1" w:lastColumn="0" w:noHBand="0" w:noVBand="1"/>
            </w:tblPr>
            <w:tblGrid>
              <w:gridCol w:w="2934"/>
              <w:gridCol w:w="1884"/>
              <w:gridCol w:w="1333"/>
              <w:gridCol w:w="1520"/>
              <w:gridCol w:w="1042"/>
              <w:gridCol w:w="1482"/>
            </w:tblGrid>
            <w:tr w:rsidR="00006743" w:rsidRPr="00006743" w:rsidTr="00F202AC">
              <w:trPr>
                <w:trHeight w:val="87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Наименование</w:t>
                  </w:r>
                </w:p>
              </w:tc>
              <w:tc>
                <w:tcPr>
                  <w:tcW w:w="918"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Код администратора</w:t>
                  </w:r>
                </w:p>
              </w:tc>
              <w:tc>
                <w:tcPr>
                  <w:tcW w:w="993"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Раздел, Подраздел</w:t>
                  </w:r>
                </w:p>
              </w:tc>
              <w:tc>
                <w:tcPr>
                  <w:tcW w:w="1842"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Целевая статья</w:t>
                  </w:r>
                </w:p>
              </w:tc>
              <w:tc>
                <w:tcPr>
                  <w:tcW w:w="993"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Вид расхода</w:t>
                  </w:r>
                </w:p>
              </w:tc>
              <w:tc>
                <w:tcPr>
                  <w:tcW w:w="1701"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Сумма, руб. (проект)</w:t>
                  </w:r>
                </w:p>
              </w:tc>
            </w:tr>
            <w:tr w:rsidR="00006743" w:rsidRPr="00006743" w:rsidTr="00F202AC">
              <w:trPr>
                <w:trHeight w:val="37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Администрация Апраксинского сельского поселения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999</w:t>
                  </w:r>
                </w:p>
              </w:tc>
              <w:tc>
                <w:tcPr>
                  <w:tcW w:w="993" w:type="dxa"/>
                  <w:hideMark/>
                </w:tcPr>
                <w:p w:rsidR="00006743" w:rsidRPr="00006743" w:rsidRDefault="00006743" w:rsidP="00006743">
                  <w:pPr>
                    <w:suppressAutoHyphens/>
                    <w:rPr>
                      <w:rFonts w:ascii="Arial" w:eastAsia="Calibri" w:hAnsi="Arial" w:cs="Arial"/>
                      <w:sz w:val="28"/>
                      <w:szCs w:val="28"/>
                      <w:lang w:eastAsia="ar-SA"/>
                    </w:rPr>
                  </w:pPr>
                </w:p>
              </w:tc>
              <w:tc>
                <w:tcPr>
                  <w:tcW w:w="1842" w:type="dxa"/>
                  <w:hideMark/>
                </w:tcPr>
                <w:p w:rsidR="00006743" w:rsidRPr="00006743" w:rsidRDefault="00006743" w:rsidP="00006743">
                  <w:pPr>
                    <w:suppressAutoHyphens/>
                    <w:rPr>
                      <w:rFonts w:ascii="Arial" w:eastAsia="Calibri" w:hAnsi="Arial" w:cs="Arial"/>
                      <w:sz w:val="28"/>
                      <w:szCs w:val="28"/>
                      <w:lang w:eastAsia="ar-SA"/>
                    </w:rPr>
                  </w:pPr>
                </w:p>
              </w:tc>
              <w:tc>
                <w:tcPr>
                  <w:tcW w:w="993" w:type="dxa"/>
                  <w:hideMark/>
                </w:tcPr>
                <w:p w:rsidR="00006743" w:rsidRPr="00006743" w:rsidRDefault="00006743" w:rsidP="00006743">
                  <w:pPr>
                    <w:suppressAutoHyphens/>
                    <w:rPr>
                      <w:rFonts w:ascii="Arial" w:eastAsia="Calibri" w:hAnsi="Arial" w:cs="Arial"/>
                      <w:sz w:val="28"/>
                      <w:szCs w:val="28"/>
                      <w:lang w:eastAsia="ar-SA"/>
                    </w:rPr>
                  </w:pPr>
                </w:p>
              </w:tc>
              <w:tc>
                <w:tcPr>
                  <w:tcW w:w="1701" w:type="dxa"/>
                  <w:hideMark/>
                </w:tcPr>
                <w:p w:rsidR="00006743" w:rsidRPr="00006743" w:rsidRDefault="00006743" w:rsidP="00006743">
                  <w:pPr>
                    <w:suppressAutoHyphens/>
                    <w:rPr>
                      <w:rFonts w:ascii="Arial" w:eastAsia="Calibri" w:hAnsi="Arial" w:cs="Arial"/>
                      <w:sz w:val="28"/>
                      <w:szCs w:val="28"/>
                      <w:lang w:eastAsia="ar-SA"/>
                    </w:rPr>
                  </w:pP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Общегосударственные вопросы</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0100</w:t>
                  </w:r>
                </w:p>
              </w:tc>
              <w:tc>
                <w:tcPr>
                  <w:tcW w:w="1842"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701"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5421685,00</w:t>
                  </w:r>
                </w:p>
              </w:tc>
            </w:tr>
            <w:tr w:rsidR="00006743" w:rsidRPr="00006743" w:rsidTr="00F202AC">
              <w:trPr>
                <w:trHeight w:val="73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Функционирование высшего должностного лица субъекта Российской Федерации и муниципального образования</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0102</w:t>
                  </w:r>
                </w:p>
              </w:tc>
              <w:tc>
                <w:tcPr>
                  <w:tcW w:w="1842"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701"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666193,00</w:t>
                  </w:r>
                </w:p>
              </w:tc>
            </w:tr>
            <w:tr w:rsidR="00006743" w:rsidRPr="00006743" w:rsidTr="00F202AC">
              <w:trPr>
                <w:trHeight w:val="49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выплаты по оплате труда работников органов местного самоуправления</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6100000110</w:t>
                  </w: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701"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646295,00</w:t>
                  </w:r>
                </w:p>
              </w:tc>
            </w:tr>
            <w:tr w:rsidR="00006743" w:rsidRPr="00006743" w:rsidTr="00F202AC">
              <w:trPr>
                <w:trHeight w:val="9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w:t>
                  </w:r>
                  <w:r w:rsidRPr="00006743">
                    <w:rPr>
                      <w:rFonts w:ascii="Arial" w:eastAsia="Calibri" w:hAnsi="Arial" w:cs="Arial"/>
                      <w:sz w:val="28"/>
                      <w:szCs w:val="28"/>
                      <w:lang w:eastAsia="ar-SA"/>
                    </w:rPr>
                    <w:lastRenderedPageBreak/>
                    <w:t>внебюджетными фондами</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842"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100</w:t>
                  </w:r>
                </w:p>
              </w:tc>
              <w:tc>
                <w:tcPr>
                  <w:tcW w:w="1701"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646295,00</w:t>
                  </w:r>
                </w:p>
              </w:tc>
            </w:tr>
            <w:tr w:rsidR="00006743" w:rsidRPr="00006743" w:rsidTr="00F202AC">
              <w:trPr>
                <w:trHeight w:val="45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Расходы на обеспечение функций органов местного самоуправления</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6100000190</w:t>
                  </w: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701"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19898,00</w:t>
                  </w:r>
                </w:p>
              </w:tc>
            </w:tr>
            <w:tr w:rsidR="00006743" w:rsidRPr="00006743" w:rsidTr="00F202AC">
              <w:trPr>
                <w:trHeight w:val="100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842"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100</w:t>
                  </w:r>
                </w:p>
              </w:tc>
              <w:tc>
                <w:tcPr>
                  <w:tcW w:w="1701"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19898,00</w:t>
                  </w:r>
                </w:p>
              </w:tc>
            </w:tr>
            <w:tr w:rsidR="00006743" w:rsidRPr="00006743" w:rsidTr="00F202AC">
              <w:trPr>
                <w:trHeight w:val="6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0103</w:t>
                  </w:r>
                </w:p>
              </w:tc>
              <w:tc>
                <w:tcPr>
                  <w:tcW w:w="1842"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701"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14400,00</w:t>
                  </w:r>
                </w:p>
              </w:tc>
            </w:tr>
            <w:tr w:rsidR="00006743" w:rsidRPr="00006743" w:rsidTr="00F202AC">
              <w:trPr>
                <w:trHeight w:val="43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Депутаты представительного органа муниципального образования</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p>
              </w:tc>
              <w:tc>
                <w:tcPr>
                  <w:tcW w:w="1842"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6200000190</w:t>
                  </w: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701"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14400,00</w:t>
                  </w:r>
                </w:p>
              </w:tc>
            </w:tr>
            <w:tr w:rsidR="00006743" w:rsidRPr="00006743" w:rsidTr="00F202AC">
              <w:trPr>
                <w:trHeight w:val="106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Расходы на выплату персоналу в целях обеспечения функций государственными (муниципальными) органами, казёнными учреждениями, </w:t>
                  </w:r>
                  <w:r w:rsidRPr="00006743">
                    <w:rPr>
                      <w:rFonts w:ascii="Arial" w:eastAsia="Calibri" w:hAnsi="Arial" w:cs="Arial"/>
                      <w:sz w:val="28"/>
                      <w:szCs w:val="28"/>
                      <w:lang w:eastAsia="ar-SA"/>
                    </w:rPr>
                    <w:lastRenderedPageBreak/>
                    <w:t xml:space="preserve">органами управления внебюджетными фондами </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p>
              </w:tc>
              <w:tc>
                <w:tcPr>
                  <w:tcW w:w="1842" w:type="dxa"/>
                  <w:noWrap/>
                  <w:hideMark/>
                </w:tcPr>
                <w:p w:rsidR="00006743" w:rsidRPr="00006743" w:rsidRDefault="00006743" w:rsidP="00006743">
                  <w:pPr>
                    <w:suppressAutoHyphens/>
                    <w:rPr>
                      <w:rFonts w:ascii="Arial" w:eastAsia="Calibri" w:hAnsi="Arial" w:cs="Arial"/>
                      <w:bCs/>
                      <w:sz w:val="28"/>
                      <w:szCs w:val="28"/>
                      <w:lang w:eastAsia="ar-SA"/>
                    </w:rPr>
                  </w:pPr>
                </w:p>
              </w:tc>
              <w:tc>
                <w:tcPr>
                  <w:tcW w:w="993"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100</w:t>
                  </w:r>
                </w:p>
              </w:tc>
              <w:tc>
                <w:tcPr>
                  <w:tcW w:w="1701"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14400,00</w:t>
                  </w:r>
                </w:p>
              </w:tc>
            </w:tr>
            <w:tr w:rsidR="00006743" w:rsidRPr="00006743" w:rsidTr="00F202AC">
              <w:trPr>
                <w:trHeight w:val="82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0104.</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3238020,00</w:t>
                  </w:r>
                </w:p>
              </w:tc>
            </w:tr>
            <w:tr w:rsidR="00006743" w:rsidRPr="00006743" w:rsidTr="00F202AC">
              <w:trPr>
                <w:trHeight w:val="52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выплаты по оплате труда работников органов местного самоуправления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6600000110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1481857,00</w:t>
                  </w:r>
                </w:p>
              </w:tc>
            </w:tr>
            <w:tr w:rsidR="00006743" w:rsidRPr="00006743" w:rsidTr="00F202AC">
              <w:trPr>
                <w:trHeight w:val="96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1481857,00</w:t>
                  </w:r>
                </w:p>
              </w:tc>
            </w:tr>
            <w:tr w:rsidR="00006743" w:rsidRPr="00006743" w:rsidTr="00F202AC">
              <w:trPr>
                <w:trHeight w:val="480"/>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обеспечение функций  органов местного самоуправления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6600000190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1752163,00</w:t>
                  </w:r>
                </w:p>
              </w:tc>
            </w:tr>
            <w:tr w:rsidR="00006743" w:rsidRPr="00006743" w:rsidTr="00F202AC">
              <w:trPr>
                <w:trHeight w:val="49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1645648,00</w:t>
                  </w:r>
                </w:p>
              </w:tc>
            </w:tr>
            <w:tr w:rsidR="00006743" w:rsidRPr="00006743" w:rsidTr="00F202AC">
              <w:trPr>
                <w:trHeight w:val="48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Иные бюджетные ассигнования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800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106515,00</w:t>
                  </w:r>
                </w:p>
              </w:tc>
            </w:tr>
            <w:tr w:rsidR="00006743" w:rsidRPr="00006743" w:rsidTr="00F202AC">
              <w:trPr>
                <w:trHeight w:val="102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6600072090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4000,00</w:t>
                  </w:r>
                </w:p>
              </w:tc>
            </w:tr>
            <w:tr w:rsidR="00006743" w:rsidRPr="00006743" w:rsidTr="00F202AC">
              <w:trPr>
                <w:trHeight w:val="49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4000,00</w:t>
                  </w:r>
                </w:p>
              </w:tc>
            </w:tr>
            <w:tr w:rsidR="00006743" w:rsidRPr="00006743" w:rsidTr="00F202AC">
              <w:trPr>
                <w:trHeight w:val="49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Обеспечение проведения выборов и референдумов</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0107</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166800,00</w:t>
                  </w:r>
                </w:p>
              </w:tc>
            </w:tr>
            <w:tr w:rsidR="00006743" w:rsidRPr="00006743" w:rsidTr="00F202AC">
              <w:trPr>
                <w:trHeight w:val="49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Подготовка и проведение муниципальных выборов</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9900020140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166800,00</w:t>
                  </w:r>
                </w:p>
              </w:tc>
            </w:tr>
            <w:tr w:rsidR="00006743" w:rsidRPr="00006743" w:rsidTr="00F202AC">
              <w:trPr>
                <w:trHeight w:val="49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Иные бюджетные ассигнования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800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166800,00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Другие общегосударственные вопросы</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0113.</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1336272,00</w:t>
                  </w:r>
                </w:p>
              </w:tc>
            </w:tr>
            <w:tr w:rsidR="00006743" w:rsidRPr="00006743" w:rsidTr="00F202AC">
              <w:trPr>
                <w:trHeight w:val="94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Расходы на обеспечение деятельности (оказание услуг) </w:t>
                  </w:r>
                  <w:r w:rsidRPr="00006743">
                    <w:rPr>
                      <w:rFonts w:ascii="Arial" w:eastAsia="Calibri" w:hAnsi="Arial" w:cs="Arial"/>
                      <w:sz w:val="28"/>
                      <w:szCs w:val="28"/>
                      <w:lang w:eastAsia="ar-SA"/>
                    </w:rPr>
                    <w:lastRenderedPageBreak/>
                    <w:t>подведомственных учреждений, осуществляющих реализацию государственных функций, связанных с общегосударственным управлением</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990000059Ю</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1266849,00</w:t>
                  </w:r>
                </w:p>
              </w:tc>
            </w:tr>
            <w:tr w:rsidR="00006743" w:rsidRPr="00006743" w:rsidTr="00F202AC">
              <w:trPr>
                <w:trHeight w:val="9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964477,00</w:t>
                  </w:r>
                </w:p>
              </w:tc>
            </w:tr>
            <w:tr w:rsidR="00006743" w:rsidRPr="00006743" w:rsidTr="00F202AC">
              <w:trPr>
                <w:trHeight w:val="330"/>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297000,00</w:t>
                  </w:r>
                </w:p>
              </w:tc>
            </w:tr>
            <w:tr w:rsidR="00006743" w:rsidRPr="00006743" w:rsidTr="00F202AC">
              <w:trPr>
                <w:trHeight w:val="3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Иные бюджетные ассигнования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800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5372,00</w:t>
                  </w:r>
                </w:p>
              </w:tc>
            </w:tr>
            <w:tr w:rsidR="00006743" w:rsidRPr="00006743" w:rsidTr="00F202AC">
              <w:trPr>
                <w:trHeight w:val="108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w:t>
                  </w:r>
                  <w:r w:rsidRPr="00006743">
                    <w:rPr>
                      <w:rFonts w:ascii="Arial" w:eastAsia="Calibri" w:hAnsi="Arial" w:cs="Arial"/>
                      <w:sz w:val="28"/>
                      <w:szCs w:val="28"/>
                      <w:lang w:eastAsia="ar-SA"/>
                    </w:rPr>
                    <w:lastRenderedPageBreak/>
                    <w:t>поселения по осуществлению внешнего муниципального финансового контроля.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9900001790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66823,00</w:t>
                  </w:r>
                </w:p>
              </w:tc>
            </w:tr>
            <w:tr w:rsidR="00006743" w:rsidRPr="00006743" w:rsidTr="00F202AC">
              <w:trPr>
                <w:trHeight w:val="3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Межбюджетные трансферты</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500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66823,00</w:t>
                  </w:r>
                </w:p>
              </w:tc>
            </w:tr>
            <w:tr w:rsidR="00006743" w:rsidRPr="00006743" w:rsidTr="00F202AC">
              <w:trPr>
                <w:trHeight w:val="84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оплату членских взносов Ассоциации "Совет муниципальных образований Костромской области</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9900022020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2600,00</w:t>
                  </w:r>
                </w:p>
              </w:tc>
            </w:tr>
            <w:tr w:rsidR="00006743" w:rsidRPr="00006743" w:rsidTr="00F202AC">
              <w:trPr>
                <w:trHeight w:val="3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Иные бюджетные ассигнования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800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2600,00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Национальная оборона</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0200.</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280048,00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Мобилизационная и вневойсковая подготовка</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0203.</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280048,00</w:t>
                  </w:r>
                </w:p>
              </w:tc>
            </w:tr>
            <w:tr w:rsidR="00006743" w:rsidRPr="00006743" w:rsidTr="00F202AC">
              <w:trPr>
                <w:trHeight w:val="6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Расходы на выплаты по оплате </w:t>
                  </w:r>
                  <w:proofErr w:type="gramStart"/>
                  <w:r w:rsidRPr="00006743">
                    <w:rPr>
                      <w:rFonts w:ascii="Arial" w:eastAsia="Calibri" w:hAnsi="Arial" w:cs="Arial"/>
                      <w:sz w:val="28"/>
                      <w:szCs w:val="28"/>
                      <w:lang w:eastAsia="ar-SA"/>
                    </w:rPr>
                    <w:t>труда работников центрального аппарата органов муниципального образования</w:t>
                  </w:r>
                  <w:proofErr w:type="gramEnd"/>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6600000110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183548,00</w:t>
                  </w:r>
                </w:p>
              </w:tc>
            </w:tr>
            <w:tr w:rsidR="00006743" w:rsidRPr="00006743" w:rsidTr="00F202AC">
              <w:trPr>
                <w:trHeight w:val="67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обеспечение функций центрального аппарата органов муниципального образования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183548,00</w:t>
                  </w:r>
                </w:p>
              </w:tc>
            </w:tr>
            <w:tr w:rsidR="00006743" w:rsidRPr="00006743" w:rsidTr="00F202AC">
              <w:trPr>
                <w:trHeight w:val="6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осуществление первичного воинского учета на территориях, где отсутствуют военные комиссариаты</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6600051180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96500,00</w:t>
                  </w:r>
                </w:p>
              </w:tc>
            </w:tr>
            <w:tr w:rsidR="00006743" w:rsidRPr="00006743" w:rsidTr="00F202AC">
              <w:trPr>
                <w:trHeight w:val="96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 xml:space="preserve">Расходы на выплату персоналу в целях обеспечения функций государственными (муниципальными) </w:t>
                  </w:r>
                  <w:proofErr w:type="spellStart"/>
                  <w:r w:rsidRPr="00006743">
                    <w:rPr>
                      <w:rFonts w:ascii="Arial" w:eastAsia="Calibri" w:hAnsi="Arial" w:cs="Arial"/>
                      <w:sz w:val="28"/>
                      <w:szCs w:val="28"/>
                      <w:lang w:eastAsia="ar-SA"/>
                    </w:rPr>
                    <w:t>органами</w:t>
                  </w:r>
                  <w:proofErr w:type="gramStart"/>
                  <w:r w:rsidRPr="00006743">
                    <w:rPr>
                      <w:rFonts w:ascii="Arial" w:eastAsia="Calibri" w:hAnsi="Arial" w:cs="Arial"/>
                      <w:sz w:val="28"/>
                      <w:szCs w:val="28"/>
                      <w:lang w:eastAsia="ar-SA"/>
                    </w:rPr>
                    <w:t>,к</w:t>
                  </w:r>
                  <w:proofErr w:type="gramEnd"/>
                  <w:r w:rsidRPr="00006743">
                    <w:rPr>
                      <w:rFonts w:ascii="Arial" w:eastAsia="Calibri" w:hAnsi="Arial" w:cs="Arial"/>
                      <w:sz w:val="28"/>
                      <w:szCs w:val="28"/>
                      <w:lang w:eastAsia="ar-SA"/>
                    </w:rPr>
                    <w:t>азёнными</w:t>
                  </w:r>
                  <w:proofErr w:type="spellEnd"/>
                  <w:r w:rsidRPr="00006743">
                    <w:rPr>
                      <w:rFonts w:ascii="Arial" w:eastAsia="Calibri" w:hAnsi="Arial" w:cs="Arial"/>
                      <w:sz w:val="28"/>
                      <w:szCs w:val="28"/>
                      <w:lang w:eastAsia="ar-SA"/>
                    </w:rPr>
                    <w:t xml:space="preserve"> учреждениями, органами управления внебюджетными фондами</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96500,00</w:t>
                  </w:r>
                </w:p>
              </w:tc>
            </w:tr>
            <w:tr w:rsidR="00006743" w:rsidRPr="00006743" w:rsidTr="00F202AC">
              <w:trPr>
                <w:trHeight w:val="360"/>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Национальная безопасность и правоохранительная деятельность</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0300</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30000,00</w:t>
                  </w:r>
                </w:p>
              </w:tc>
            </w:tr>
            <w:tr w:rsidR="00006743" w:rsidRPr="00006743" w:rsidTr="00F202AC">
              <w:trPr>
                <w:trHeight w:val="6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Защита населения и территории от чрезвычайных ситуаций природного и техногенного характера, пожарная безопасность</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0310</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30000,00</w:t>
                  </w:r>
                </w:p>
              </w:tc>
            </w:tr>
            <w:tr w:rsidR="00006743" w:rsidRPr="00006743" w:rsidTr="00F202AC">
              <w:trPr>
                <w:trHeight w:val="810"/>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Участие в предупреждении и ликвидации последствий чрезвычайных ситуаций и стихийных бедствий природного и техногенного характера</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9900023100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30000,00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30000,00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Национальная экономика</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0400.</w:t>
                  </w:r>
                </w:p>
              </w:tc>
              <w:tc>
                <w:tcPr>
                  <w:tcW w:w="1842" w:type="dxa"/>
                  <w:noWrap/>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p>
              </w:tc>
              <w:tc>
                <w:tcPr>
                  <w:tcW w:w="1701"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2973802,00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Дорожное хозяйство </w:t>
                  </w:r>
                  <w:proofErr w:type="gramStart"/>
                  <w:r w:rsidRPr="00006743">
                    <w:rPr>
                      <w:rFonts w:ascii="Arial" w:eastAsia="Calibri" w:hAnsi="Arial" w:cs="Arial"/>
                      <w:sz w:val="28"/>
                      <w:szCs w:val="28"/>
                      <w:lang w:eastAsia="ar-SA"/>
                    </w:rPr>
                    <w:lastRenderedPageBreak/>
                    <w:t xml:space="preserve">( </w:t>
                  </w:r>
                  <w:proofErr w:type="gramEnd"/>
                  <w:r w:rsidRPr="00006743">
                    <w:rPr>
                      <w:rFonts w:ascii="Arial" w:eastAsia="Calibri" w:hAnsi="Arial" w:cs="Arial"/>
                      <w:sz w:val="28"/>
                      <w:szCs w:val="28"/>
                      <w:lang w:eastAsia="ar-SA"/>
                    </w:rPr>
                    <w:t>дорожные фонды)</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0409</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2973802,</w:t>
                  </w:r>
                  <w:r w:rsidRPr="00006743">
                    <w:rPr>
                      <w:rFonts w:ascii="Arial" w:eastAsia="Calibri" w:hAnsi="Arial" w:cs="Arial"/>
                      <w:sz w:val="28"/>
                      <w:szCs w:val="28"/>
                      <w:lang w:eastAsia="ar-SA"/>
                    </w:rPr>
                    <w:lastRenderedPageBreak/>
                    <w:t>00</w:t>
                  </w:r>
                </w:p>
              </w:tc>
            </w:tr>
            <w:tr w:rsidR="00006743" w:rsidRPr="00006743" w:rsidTr="00F202AC">
              <w:trPr>
                <w:trHeight w:val="111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 xml:space="preserve">Расходы </w:t>
                  </w:r>
                  <w:proofErr w:type="gramStart"/>
                  <w:r w:rsidRPr="00006743">
                    <w:rPr>
                      <w:rFonts w:ascii="Arial" w:eastAsia="Calibri" w:hAnsi="Arial" w:cs="Arial"/>
                      <w:sz w:val="28"/>
                      <w:szCs w:val="28"/>
                      <w:lang w:eastAsia="ar-SA"/>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006743">
                    <w:rPr>
                      <w:rFonts w:ascii="Arial" w:eastAsia="Calibri" w:hAnsi="Arial" w:cs="Arial"/>
                      <w:sz w:val="28"/>
                      <w:szCs w:val="28"/>
                      <w:lang w:eastAsia="ar-SA"/>
                    </w:rPr>
                    <w:t xml:space="preserve"> Костромского муниципального района Костромской области.</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0200020300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592327,00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592327,00</w:t>
                  </w:r>
                </w:p>
              </w:tc>
            </w:tr>
            <w:tr w:rsidR="00006743" w:rsidRPr="00006743" w:rsidTr="00F202AC">
              <w:trPr>
                <w:trHeight w:val="6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Содержание сети автомобильных дорог общего пользования местного значения  за счет средств муниципального образования </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0200024010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770974,00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770974,00</w:t>
                  </w:r>
                </w:p>
              </w:tc>
            </w:tr>
            <w:tr w:rsidR="00006743" w:rsidRPr="00006743" w:rsidTr="00F202AC">
              <w:trPr>
                <w:trHeight w:val="67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Капитальный ремонт и ремонт сети автомобильных дорог общего пользования </w:t>
                  </w:r>
                  <w:r w:rsidRPr="00006743">
                    <w:rPr>
                      <w:rFonts w:ascii="Arial" w:eastAsia="Calibri" w:hAnsi="Arial" w:cs="Arial"/>
                      <w:sz w:val="28"/>
                      <w:szCs w:val="28"/>
                      <w:lang w:eastAsia="ar-SA"/>
                    </w:rPr>
                    <w:lastRenderedPageBreak/>
                    <w:t>местного значения за счет средств муниципального образования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0200024020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207000,00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207000,00</w:t>
                  </w:r>
                </w:p>
              </w:tc>
            </w:tr>
            <w:tr w:rsidR="00006743" w:rsidRPr="00006743" w:rsidTr="00F202AC">
              <w:trPr>
                <w:trHeight w:val="73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Содержание сети автомобильных дорог общего пользования местного значения за счет средств муниципального дорожного фонда</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0200025010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238600,00</w:t>
                  </w:r>
                </w:p>
              </w:tc>
            </w:tr>
            <w:tr w:rsidR="00006743" w:rsidRPr="00006743" w:rsidTr="00F202AC">
              <w:trPr>
                <w:trHeight w:val="330"/>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238600,00</w:t>
                  </w:r>
                </w:p>
              </w:tc>
            </w:tr>
            <w:tr w:rsidR="00006743" w:rsidRPr="00006743" w:rsidTr="00F202AC">
              <w:trPr>
                <w:trHeight w:val="1380"/>
              </w:trPr>
              <w:tc>
                <w:tcPr>
                  <w:tcW w:w="3726" w:type="dxa"/>
                  <w:hideMark/>
                </w:tcPr>
                <w:p w:rsidR="00006743" w:rsidRPr="00006743" w:rsidRDefault="00006743" w:rsidP="00006743">
                  <w:pPr>
                    <w:suppressAutoHyphens/>
                    <w:rPr>
                      <w:rFonts w:ascii="Arial" w:eastAsia="Calibri" w:hAnsi="Arial" w:cs="Arial"/>
                      <w:sz w:val="28"/>
                      <w:szCs w:val="28"/>
                      <w:lang w:eastAsia="ar-SA"/>
                    </w:rPr>
                  </w:pPr>
                  <w:proofErr w:type="gramStart"/>
                  <w:r w:rsidRPr="00006743">
                    <w:rPr>
                      <w:rFonts w:ascii="Arial" w:eastAsia="Calibri" w:hAnsi="Arial" w:cs="Arial"/>
                      <w:sz w:val="28"/>
                      <w:szCs w:val="28"/>
                      <w:lang w:eastAsia="ar-SA"/>
                    </w:rPr>
                    <w:t xml:space="preserve">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дорожного покрытия в д. </w:t>
                  </w:r>
                  <w:proofErr w:type="spellStart"/>
                  <w:r w:rsidRPr="00006743">
                    <w:rPr>
                      <w:rFonts w:ascii="Arial" w:eastAsia="Calibri" w:hAnsi="Arial" w:cs="Arial"/>
                      <w:sz w:val="28"/>
                      <w:szCs w:val="28"/>
                      <w:lang w:eastAsia="ar-SA"/>
                    </w:rPr>
                    <w:t>Кастилово</w:t>
                  </w:r>
                  <w:proofErr w:type="spellEnd"/>
                  <w:r w:rsidRPr="00006743">
                    <w:rPr>
                      <w:rFonts w:ascii="Arial" w:eastAsia="Calibri" w:hAnsi="Arial" w:cs="Arial"/>
                      <w:sz w:val="28"/>
                      <w:szCs w:val="28"/>
                      <w:lang w:eastAsia="ar-SA"/>
                    </w:rPr>
                    <w:t xml:space="preserve"> Апраксинского сельского поселения Костромского </w:t>
                  </w:r>
                  <w:r w:rsidRPr="00006743">
                    <w:rPr>
                      <w:rFonts w:ascii="Arial" w:eastAsia="Calibri" w:hAnsi="Arial" w:cs="Arial"/>
                      <w:sz w:val="28"/>
                      <w:szCs w:val="28"/>
                      <w:lang w:eastAsia="ar-SA"/>
                    </w:rPr>
                    <w:lastRenderedPageBreak/>
                    <w:t>муниципального района Костромской области</w:t>
                  </w:r>
                  <w:proofErr w:type="gramEnd"/>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02000S2142</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368886,00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368886,00</w:t>
                  </w:r>
                </w:p>
              </w:tc>
            </w:tr>
            <w:tr w:rsidR="00006743" w:rsidRPr="00006743" w:rsidTr="00F202AC">
              <w:trPr>
                <w:trHeight w:val="1425"/>
              </w:trPr>
              <w:tc>
                <w:tcPr>
                  <w:tcW w:w="3726" w:type="dxa"/>
                  <w:hideMark/>
                </w:tcPr>
                <w:p w:rsidR="00006743" w:rsidRPr="00006743" w:rsidRDefault="00006743" w:rsidP="00006743">
                  <w:pPr>
                    <w:suppressAutoHyphens/>
                    <w:rPr>
                      <w:rFonts w:ascii="Arial" w:eastAsia="Calibri" w:hAnsi="Arial" w:cs="Arial"/>
                      <w:sz w:val="28"/>
                      <w:szCs w:val="28"/>
                      <w:lang w:eastAsia="ar-SA"/>
                    </w:rPr>
                  </w:pPr>
                  <w:proofErr w:type="gramStart"/>
                  <w:r w:rsidRPr="00006743">
                    <w:rPr>
                      <w:rFonts w:ascii="Arial" w:eastAsia="Calibri" w:hAnsi="Arial" w:cs="Arial"/>
                      <w:sz w:val="28"/>
                      <w:szCs w:val="28"/>
                      <w:lang w:eastAsia="ar-SA"/>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дорожного покрытия в д. Карцево Апраксинского сельского поселения Костромского муниципального района Костромской области</w:t>
                  </w:r>
                  <w:proofErr w:type="gramEnd"/>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02000S2144</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679525,00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679525,00</w:t>
                  </w:r>
                </w:p>
              </w:tc>
            </w:tr>
            <w:tr w:rsidR="00006743" w:rsidRPr="00006743" w:rsidTr="00F202AC">
              <w:trPr>
                <w:trHeight w:val="106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Реализация мероприятий, направленных на проектирование, </w:t>
                  </w:r>
                  <w:r w:rsidRPr="00006743">
                    <w:rPr>
                      <w:rFonts w:ascii="Arial" w:eastAsia="Calibri" w:hAnsi="Arial" w:cs="Arial"/>
                      <w:sz w:val="28"/>
                      <w:szCs w:val="28"/>
                      <w:lang w:eastAsia="ar-SA"/>
                    </w:rPr>
                    <w:lastRenderedPageBreak/>
                    <w:t>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средств заинтересованных лиц</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200020780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116490,00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116490,00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Другие вопросы в области национальной экономики</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0412</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9100,00</w:t>
                  </w:r>
                </w:p>
              </w:tc>
            </w:tr>
            <w:tr w:rsidR="00006743" w:rsidRPr="00006743" w:rsidTr="00F202AC">
              <w:trPr>
                <w:trHeight w:val="69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оплату кадастровых работ по определению границ и схемы земельного участка под детскую площадку.</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9900020310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9100,00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9100,00</w:t>
                  </w:r>
                </w:p>
              </w:tc>
            </w:tr>
            <w:tr w:rsidR="00006743" w:rsidRPr="00006743" w:rsidTr="00F202AC">
              <w:trPr>
                <w:trHeight w:val="300"/>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Жилищно-коммунальное хозяйство</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0500</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1225680,00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Жилищное хозяйство</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0501</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49000,00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Содержание и текущий ремонт </w:t>
                  </w:r>
                  <w:r w:rsidRPr="00006743">
                    <w:rPr>
                      <w:rFonts w:ascii="Arial" w:eastAsia="Calibri" w:hAnsi="Arial" w:cs="Arial"/>
                      <w:sz w:val="28"/>
                      <w:szCs w:val="28"/>
                      <w:lang w:eastAsia="ar-SA"/>
                    </w:rPr>
                    <w:lastRenderedPageBreak/>
                    <w:t>муниципального жилищного фонда</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9900020410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49000,00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49000,00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Коммунальное хозяйство</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0502</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700000,00</w:t>
                  </w:r>
                </w:p>
              </w:tc>
            </w:tr>
            <w:tr w:rsidR="00006743" w:rsidRPr="00006743" w:rsidTr="00F202AC">
              <w:trPr>
                <w:trHeight w:val="99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Межбюджетные трансферты бюджетам поселений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9900020650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700000,00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700000,00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Благоустройство</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0503</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1176680,00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Содержание сетей уличного  освещения муниципального образования</w:t>
                  </w:r>
                </w:p>
              </w:tc>
              <w:tc>
                <w:tcPr>
                  <w:tcW w:w="918"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0600020210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627741,00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627741,00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Прочие </w:t>
                  </w:r>
                  <w:r w:rsidRPr="00006743">
                    <w:rPr>
                      <w:rFonts w:ascii="Arial" w:eastAsia="Calibri" w:hAnsi="Arial" w:cs="Arial"/>
                      <w:sz w:val="28"/>
                      <w:szCs w:val="28"/>
                      <w:lang w:eastAsia="ar-SA"/>
                    </w:rPr>
                    <w:lastRenderedPageBreak/>
                    <w:t>мероприятия по благоустройству</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06000202</w:t>
                  </w:r>
                  <w:r w:rsidRPr="00006743">
                    <w:rPr>
                      <w:rFonts w:ascii="Arial" w:eastAsia="Calibri" w:hAnsi="Arial" w:cs="Arial"/>
                      <w:sz w:val="28"/>
                      <w:szCs w:val="28"/>
                      <w:lang w:eastAsia="ar-SA"/>
                    </w:rPr>
                    <w:lastRenderedPageBreak/>
                    <w:t>40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366939,0</w:t>
                  </w:r>
                  <w:r w:rsidRPr="00006743">
                    <w:rPr>
                      <w:rFonts w:ascii="Arial" w:eastAsia="Calibri" w:hAnsi="Arial" w:cs="Arial"/>
                      <w:sz w:val="28"/>
                      <w:szCs w:val="28"/>
                      <w:lang w:eastAsia="ar-SA"/>
                    </w:rPr>
                    <w:lastRenderedPageBreak/>
                    <w:t>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366939,00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Реализация мероприятий по обеспечению комплексного развития сельских территорий</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01000L576T</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163800,00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163800,00</w:t>
                  </w:r>
                </w:p>
              </w:tc>
            </w:tr>
            <w:tr w:rsidR="00006743" w:rsidRPr="00006743" w:rsidTr="00F202AC">
              <w:trPr>
                <w:trHeight w:val="70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Реализация мероприятий по обеспечению комплексного развития сельских территорий за счет средств заинтересованных лиц</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0100020770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18200,00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18200,00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Культура, кинематография</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0800.</w:t>
                  </w:r>
                </w:p>
              </w:tc>
              <w:tc>
                <w:tcPr>
                  <w:tcW w:w="1842" w:type="dxa"/>
                  <w:noWrap/>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p>
              </w:tc>
              <w:tc>
                <w:tcPr>
                  <w:tcW w:w="1701"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2141544,00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Культура</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0801.</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2141544,00</w:t>
                  </w:r>
                </w:p>
              </w:tc>
            </w:tr>
            <w:tr w:rsidR="00006743" w:rsidRPr="00006743" w:rsidTr="00F202AC">
              <w:trPr>
                <w:trHeight w:val="6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Расходы на обеспечение деятельности (оказание услуг) подведомственных </w:t>
                  </w:r>
                  <w:r w:rsidRPr="00006743">
                    <w:rPr>
                      <w:rFonts w:ascii="Arial" w:eastAsia="Calibri" w:hAnsi="Arial" w:cs="Arial"/>
                      <w:sz w:val="28"/>
                      <w:szCs w:val="28"/>
                      <w:lang w:eastAsia="ar-SA"/>
                    </w:rPr>
                    <w:lastRenderedPageBreak/>
                    <w:t>учреждений культуры</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990000059Д</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1859977,00</w:t>
                  </w:r>
                </w:p>
              </w:tc>
            </w:tr>
            <w:tr w:rsidR="00006743" w:rsidRPr="00006743" w:rsidTr="00F202AC">
              <w:trPr>
                <w:trHeight w:val="90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 xml:space="preserve">Расходы на выплату персоналу в целях обеспечения функций государственными (муниципальными) органами, казёнными учреждениями, органами управления внебюджетными фондами </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1138278,00</w:t>
                  </w:r>
                </w:p>
              </w:tc>
            </w:tr>
            <w:tr w:rsidR="00006743" w:rsidRPr="00006743" w:rsidTr="00F202AC">
              <w:trPr>
                <w:trHeight w:val="390"/>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703199,00</w:t>
                  </w:r>
                </w:p>
              </w:tc>
            </w:tr>
            <w:tr w:rsidR="00006743" w:rsidRPr="00006743" w:rsidTr="00F202AC">
              <w:trPr>
                <w:trHeight w:val="39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Иные бюджетные ассигнования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800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18500,00</w:t>
                  </w:r>
                </w:p>
              </w:tc>
            </w:tr>
            <w:tr w:rsidR="00006743" w:rsidRPr="00006743" w:rsidTr="00F202AC">
              <w:trPr>
                <w:trHeight w:val="85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Расходы на обеспечение деятельности (оказание услуг) подведомственных учреждений за счет доходов от предоставления платных </w:t>
                  </w:r>
                  <w:proofErr w:type="gramStart"/>
                  <w:r w:rsidRPr="00006743">
                    <w:rPr>
                      <w:rFonts w:ascii="Arial" w:eastAsia="Calibri" w:hAnsi="Arial" w:cs="Arial"/>
                      <w:sz w:val="28"/>
                      <w:szCs w:val="28"/>
                      <w:lang w:eastAsia="ar-SA"/>
                    </w:rPr>
                    <w:t>услуг-Учреждения</w:t>
                  </w:r>
                  <w:proofErr w:type="gramEnd"/>
                  <w:r w:rsidRPr="00006743">
                    <w:rPr>
                      <w:rFonts w:ascii="Arial" w:eastAsia="Calibri" w:hAnsi="Arial" w:cs="Arial"/>
                      <w:sz w:val="28"/>
                      <w:szCs w:val="28"/>
                      <w:lang w:eastAsia="ar-SA"/>
                    </w:rPr>
                    <w:t xml:space="preserve"> культуры</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0700000691</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100000,00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100000,00</w:t>
                  </w:r>
                </w:p>
              </w:tc>
            </w:tr>
            <w:tr w:rsidR="00006743" w:rsidRPr="00006743" w:rsidTr="00F202AC">
              <w:trPr>
                <w:trHeight w:val="111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 xml:space="preserve">Межбюджетные трансферты бюджету муниципального </w:t>
                  </w:r>
                  <w:r w:rsidRPr="00006743">
                    <w:rPr>
                      <w:rFonts w:ascii="Arial" w:eastAsia="Calibri" w:hAnsi="Arial" w:cs="Arial"/>
                      <w:sz w:val="28"/>
                      <w:szCs w:val="28"/>
                      <w:lang w:eastAsia="ar-SA"/>
                    </w:rPr>
                    <w:lastRenderedPageBreak/>
                    <w:t>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9900000790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181567,00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Межбюджетные трансферты</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500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181567,00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Социальная политика</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1000.</w:t>
                  </w:r>
                </w:p>
              </w:tc>
              <w:tc>
                <w:tcPr>
                  <w:tcW w:w="1842" w:type="dxa"/>
                  <w:noWrap/>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p>
              </w:tc>
              <w:tc>
                <w:tcPr>
                  <w:tcW w:w="1701"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115200,00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Пенсионное обеспечение</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1001.</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115200,00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Ежемесячная доплата к пенсии лицам, замещавшим выборные должности</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9900083100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75000,00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Социальное обеспечение и иные выплаты населению</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300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75000,00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Пенсии за выслугу лет муниципальным служащим</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9900083110</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40200,00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Социальное обеспечение и иные выплаты населению</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300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40200,00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Физическая культура и спорт</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1100.</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714904,00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Физическая культура</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1101.</w:t>
                  </w: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714904,00</w:t>
                  </w:r>
                </w:p>
              </w:tc>
            </w:tr>
            <w:tr w:rsidR="00006743" w:rsidRPr="00006743" w:rsidTr="00F202AC">
              <w:trPr>
                <w:trHeight w:val="630"/>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Расходы на обеспечение деятельност</w:t>
                  </w:r>
                  <w:proofErr w:type="gramStart"/>
                  <w:r w:rsidRPr="00006743">
                    <w:rPr>
                      <w:rFonts w:ascii="Arial" w:eastAsia="Calibri" w:hAnsi="Arial" w:cs="Arial"/>
                      <w:sz w:val="28"/>
                      <w:szCs w:val="28"/>
                      <w:lang w:eastAsia="ar-SA"/>
                    </w:rPr>
                    <w:t>и(</w:t>
                  </w:r>
                  <w:proofErr w:type="gramEnd"/>
                  <w:r w:rsidRPr="00006743">
                    <w:rPr>
                      <w:rFonts w:ascii="Arial" w:eastAsia="Calibri" w:hAnsi="Arial" w:cs="Arial"/>
                      <w:sz w:val="28"/>
                      <w:szCs w:val="28"/>
                      <w:lang w:eastAsia="ar-SA"/>
                    </w:rPr>
                    <w:t xml:space="preserve">оказание услуг)  подведомственных </w:t>
                  </w:r>
                  <w:r w:rsidRPr="00006743">
                    <w:rPr>
                      <w:rFonts w:ascii="Arial" w:eastAsia="Calibri" w:hAnsi="Arial" w:cs="Arial"/>
                      <w:sz w:val="28"/>
                      <w:szCs w:val="28"/>
                      <w:lang w:eastAsia="ar-SA"/>
                    </w:rPr>
                    <w:lastRenderedPageBreak/>
                    <w:t>учреждений в области физической культуры и спорта</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990000059Р</w:t>
                  </w: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714904,00</w:t>
                  </w:r>
                </w:p>
              </w:tc>
            </w:tr>
            <w:tr w:rsidR="00006743" w:rsidRPr="00006743" w:rsidTr="00F202AC">
              <w:trPr>
                <w:trHeight w:val="94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lastRenderedPageBreak/>
                    <w:t xml:space="preserve">Расходы на выплаты персоналу в целях обеспечения выполнения функций </w:t>
                  </w:r>
                  <w:proofErr w:type="gramStart"/>
                  <w:r w:rsidRPr="00006743">
                    <w:rPr>
                      <w:rFonts w:ascii="Arial" w:eastAsia="Calibri" w:hAnsi="Arial" w:cs="Arial"/>
                      <w:sz w:val="28"/>
                      <w:szCs w:val="28"/>
                      <w:lang w:eastAsia="ar-SA"/>
                    </w:rPr>
                    <w:t>гос. органами</w:t>
                  </w:r>
                  <w:proofErr w:type="gramEnd"/>
                  <w:r w:rsidRPr="00006743">
                    <w:rPr>
                      <w:rFonts w:ascii="Arial" w:eastAsia="Calibri" w:hAnsi="Arial" w:cs="Arial"/>
                      <w:sz w:val="28"/>
                      <w:szCs w:val="28"/>
                      <w:lang w:eastAsia="ar-SA"/>
                    </w:rPr>
                    <w:t xml:space="preserve"> и органами местного самоуправления, казенными учреждениями, органами управления </w:t>
                  </w:r>
                  <w:proofErr w:type="spellStart"/>
                  <w:r w:rsidRPr="00006743">
                    <w:rPr>
                      <w:rFonts w:ascii="Arial" w:eastAsia="Calibri" w:hAnsi="Arial" w:cs="Arial"/>
                      <w:sz w:val="28"/>
                      <w:szCs w:val="28"/>
                      <w:lang w:eastAsia="ar-SA"/>
                    </w:rPr>
                    <w:t>гос</w:t>
                  </w:r>
                  <w:proofErr w:type="spellEnd"/>
                  <w:r w:rsidRPr="00006743">
                    <w:rPr>
                      <w:rFonts w:ascii="Arial" w:eastAsia="Calibri" w:hAnsi="Arial" w:cs="Arial"/>
                      <w:sz w:val="28"/>
                      <w:szCs w:val="28"/>
                      <w:lang w:eastAsia="ar-SA"/>
                    </w:rPr>
                    <w:t>-ми внебюджетными фондами</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528282,00</w:t>
                  </w:r>
                </w:p>
              </w:tc>
            </w:tr>
            <w:tr w:rsidR="00006743" w:rsidRPr="00006743" w:rsidTr="00F202AC">
              <w:trPr>
                <w:trHeight w:val="315"/>
              </w:trPr>
              <w:tc>
                <w:tcPr>
                  <w:tcW w:w="3726"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Закупка товаров, работ и услуг для обеспечения государственных (муниципальных) нужд</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200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176622,00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Иные бюджетные ассигнования</w:t>
                  </w:r>
                </w:p>
              </w:tc>
              <w:tc>
                <w:tcPr>
                  <w:tcW w:w="918" w:type="dxa"/>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p>
              </w:tc>
              <w:tc>
                <w:tcPr>
                  <w:tcW w:w="1842" w:type="dxa"/>
                  <w:noWrap/>
                  <w:hideMark/>
                </w:tcPr>
                <w:p w:rsidR="00006743" w:rsidRPr="00006743" w:rsidRDefault="00006743" w:rsidP="00006743">
                  <w:pPr>
                    <w:suppressAutoHyphens/>
                    <w:rPr>
                      <w:rFonts w:ascii="Arial" w:eastAsia="Calibri" w:hAnsi="Arial" w:cs="Arial"/>
                      <w:sz w:val="28"/>
                      <w:szCs w:val="28"/>
                      <w:lang w:eastAsia="ar-SA"/>
                    </w:rPr>
                  </w:pPr>
                </w:p>
              </w:tc>
              <w:tc>
                <w:tcPr>
                  <w:tcW w:w="993"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800</w:t>
                  </w:r>
                </w:p>
              </w:tc>
              <w:tc>
                <w:tcPr>
                  <w:tcW w:w="1701" w:type="dxa"/>
                  <w:noWrap/>
                  <w:hideMark/>
                </w:tcPr>
                <w:p w:rsidR="00006743" w:rsidRPr="00006743" w:rsidRDefault="00006743" w:rsidP="00006743">
                  <w:pPr>
                    <w:suppressAutoHyphens/>
                    <w:rPr>
                      <w:rFonts w:ascii="Arial" w:eastAsia="Calibri" w:hAnsi="Arial" w:cs="Arial"/>
                      <w:sz w:val="28"/>
                      <w:szCs w:val="28"/>
                      <w:lang w:eastAsia="ar-SA"/>
                    </w:rPr>
                  </w:pPr>
                  <w:r w:rsidRPr="00006743">
                    <w:rPr>
                      <w:rFonts w:ascii="Arial" w:eastAsia="Calibri" w:hAnsi="Arial" w:cs="Arial"/>
                      <w:sz w:val="28"/>
                      <w:szCs w:val="28"/>
                      <w:lang w:eastAsia="ar-SA"/>
                    </w:rPr>
                    <w:t>10000,00</w:t>
                  </w:r>
                </w:p>
              </w:tc>
            </w:tr>
            <w:tr w:rsidR="00006743" w:rsidRPr="00006743" w:rsidTr="00F202AC">
              <w:trPr>
                <w:trHeight w:val="315"/>
              </w:trPr>
              <w:tc>
                <w:tcPr>
                  <w:tcW w:w="3726" w:type="dxa"/>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Итого</w:t>
                  </w:r>
                </w:p>
              </w:tc>
              <w:tc>
                <w:tcPr>
                  <w:tcW w:w="918" w:type="dxa"/>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p>
              </w:tc>
              <w:tc>
                <w:tcPr>
                  <w:tcW w:w="1842" w:type="dxa"/>
                  <w:noWrap/>
                  <w:hideMark/>
                </w:tcPr>
                <w:p w:rsidR="00006743" w:rsidRPr="00006743" w:rsidRDefault="00006743" w:rsidP="00006743">
                  <w:pPr>
                    <w:suppressAutoHyphens/>
                    <w:rPr>
                      <w:rFonts w:ascii="Arial" w:eastAsia="Calibri" w:hAnsi="Arial" w:cs="Arial"/>
                      <w:bCs/>
                      <w:sz w:val="28"/>
                      <w:szCs w:val="28"/>
                      <w:lang w:eastAsia="ar-SA"/>
                    </w:rPr>
                  </w:pPr>
                </w:p>
              </w:tc>
              <w:tc>
                <w:tcPr>
                  <w:tcW w:w="993" w:type="dxa"/>
                  <w:noWrap/>
                  <w:hideMark/>
                </w:tcPr>
                <w:p w:rsidR="00006743" w:rsidRPr="00006743" w:rsidRDefault="00006743" w:rsidP="00006743">
                  <w:pPr>
                    <w:suppressAutoHyphens/>
                    <w:rPr>
                      <w:rFonts w:ascii="Arial" w:eastAsia="Calibri" w:hAnsi="Arial" w:cs="Arial"/>
                      <w:bCs/>
                      <w:sz w:val="28"/>
                      <w:szCs w:val="28"/>
                      <w:lang w:eastAsia="ar-SA"/>
                    </w:rPr>
                  </w:pPr>
                </w:p>
              </w:tc>
              <w:tc>
                <w:tcPr>
                  <w:tcW w:w="1701" w:type="dxa"/>
                  <w:noWrap/>
                  <w:hideMark/>
                </w:tcPr>
                <w:p w:rsidR="00006743" w:rsidRPr="00006743" w:rsidRDefault="00006743" w:rsidP="00006743">
                  <w:pPr>
                    <w:suppressAutoHyphens/>
                    <w:rPr>
                      <w:rFonts w:ascii="Arial" w:eastAsia="Calibri" w:hAnsi="Arial" w:cs="Arial"/>
                      <w:bCs/>
                      <w:sz w:val="28"/>
                      <w:szCs w:val="28"/>
                      <w:lang w:eastAsia="ar-SA"/>
                    </w:rPr>
                  </w:pPr>
                  <w:r w:rsidRPr="00006743">
                    <w:rPr>
                      <w:rFonts w:ascii="Arial" w:eastAsia="Calibri" w:hAnsi="Arial" w:cs="Arial"/>
                      <w:bCs/>
                      <w:sz w:val="28"/>
                      <w:szCs w:val="28"/>
                      <w:lang w:eastAsia="ar-SA"/>
                    </w:rPr>
                    <w:t>13611963,00</w:t>
                  </w:r>
                </w:p>
              </w:tc>
            </w:tr>
          </w:tbl>
          <w:p w:rsidR="00006743" w:rsidRPr="00006743" w:rsidRDefault="00006743" w:rsidP="00006743">
            <w:pPr>
              <w:suppressAutoHyphens/>
              <w:spacing w:after="0" w:line="240" w:lineRule="auto"/>
              <w:ind w:firstLine="709"/>
              <w:rPr>
                <w:rFonts w:ascii="Arial" w:eastAsia="Times New Roman" w:hAnsi="Arial" w:cs="Arial"/>
                <w:sz w:val="28"/>
                <w:szCs w:val="28"/>
                <w:lang w:eastAsia="ar-SA"/>
              </w:rPr>
            </w:pPr>
          </w:p>
          <w:p w:rsidR="00D83CD9" w:rsidRDefault="00D83CD9"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Default="001C1A53" w:rsidP="00D83CD9">
            <w:pPr>
              <w:suppressAutoHyphens/>
              <w:spacing w:after="0" w:line="240" w:lineRule="auto"/>
              <w:ind w:firstLine="709"/>
              <w:jc w:val="right"/>
              <w:rPr>
                <w:rFonts w:ascii="Arial" w:eastAsia="Times New Roman" w:hAnsi="Arial" w:cs="Arial"/>
                <w:sz w:val="28"/>
                <w:szCs w:val="28"/>
                <w:lang w:eastAsia="ar-SA"/>
              </w:rPr>
            </w:pPr>
          </w:p>
          <w:p w:rsidR="001C1A53" w:rsidRPr="00D83CD9" w:rsidRDefault="001C1A53" w:rsidP="00D83CD9">
            <w:pPr>
              <w:suppressAutoHyphens/>
              <w:spacing w:after="0" w:line="240" w:lineRule="auto"/>
              <w:ind w:firstLine="709"/>
              <w:jc w:val="right"/>
              <w:rPr>
                <w:rFonts w:ascii="Arial" w:eastAsia="Times New Roman" w:hAnsi="Arial" w:cs="Arial"/>
                <w:sz w:val="28"/>
                <w:szCs w:val="28"/>
                <w:lang w:eastAsia="ar-SA"/>
              </w:rPr>
            </w:pPr>
          </w:p>
          <w:p w:rsidR="00D83CD9" w:rsidRPr="00D83CD9" w:rsidRDefault="00D83CD9" w:rsidP="00D83CD9">
            <w:pPr>
              <w:suppressAutoHyphens/>
              <w:spacing w:after="0" w:line="240" w:lineRule="auto"/>
              <w:ind w:firstLine="709"/>
              <w:jc w:val="right"/>
              <w:rPr>
                <w:rFonts w:ascii="Arial" w:eastAsia="Times New Roman" w:hAnsi="Arial" w:cs="Arial"/>
                <w:sz w:val="28"/>
                <w:szCs w:val="28"/>
                <w:lang w:eastAsia="ar-SA"/>
              </w:rPr>
            </w:pPr>
          </w:p>
          <w:p w:rsidR="00610C36" w:rsidRPr="00610C36" w:rsidRDefault="00610C36" w:rsidP="00610C36">
            <w:pPr>
              <w:spacing w:after="0" w:line="240" w:lineRule="auto"/>
              <w:ind w:firstLine="709"/>
              <w:jc w:val="center"/>
              <w:rPr>
                <w:rFonts w:ascii="Arial" w:eastAsia="Times New Roman" w:hAnsi="Arial" w:cs="Arial"/>
                <w:b/>
                <w:bCs/>
                <w:caps/>
                <w:sz w:val="28"/>
                <w:szCs w:val="28"/>
                <w:lang w:eastAsia="ru-RU"/>
              </w:rPr>
            </w:pPr>
            <w:r w:rsidRPr="00610C36">
              <w:rPr>
                <w:rFonts w:ascii="Arial" w:eastAsia="Times New Roman" w:hAnsi="Arial" w:cs="Arial"/>
                <w:b/>
                <w:bCs/>
                <w:caps/>
                <w:sz w:val="28"/>
                <w:szCs w:val="28"/>
                <w:lang w:eastAsia="ru-RU"/>
              </w:rPr>
              <w:t xml:space="preserve">Совет депутатов </w:t>
            </w:r>
          </w:p>
          <w:p w:rsidR="00610C36" w:rsidRPr="00610C36" w:rsidRDefault="00610C36" w:rsidP="00610C36">
            <w:pPr>
              <w:spacing w:after="0" w:line="240" w:lineRule="auto"/>
              <w:ind w:firstLine="709"/>
              <w:jc w:val="center"/>
              <w:rPr>
                <w:rFonts w:ascii="Arial" w:eastAsia="Times New Roman" w:hAnsi="Arial" w:cs="Arial"/>
                <w:b/>
                <w:caps/>
                <w:sz w:val="28"/>
                <w:szCs w:val="28"/>
                <w:lang w:eastAsia="ru-RU"/>
              </w:rPr>
            </w:pPr>
            <w:r w:rsidRPr="00610C36">
              <w:rPr>
                <w:rFonts w:ascii="Arial" w:eastAsia="Times New Roman" w:hAnsi="Arial" w:cs="Arial"/>
                <w:b/>
                <w:caps/>
                <w:sz w:val="28"/>
                <w:szCs w:val="28"/>
                <w:lang w:eastAsia="ru-RU"/>
              </w:rPr>
              <w:t>Апраксинского сельского поселения</w:t>
            </w:r>
          </w:p>
          <w:p w:rsidR="00610C36" w:rsidRPr="00610C36" w:rsidRDefault="00610C36" w:rsidP="00610C36">
            <w:pPr>
              <w:spacing w:after="0" w:line="240" w:lineRule="auto"/>
              <w:ind w:firstLine="709"/>
              <w:jc w:val="center"/>
              <w:rPr>
                <w:rFonts w:ascii="Arial" w:eastAsia="Times New Roman" w:hAnsi="Arial" w:cs="Arial"/>
                <w:b/>
                <w:caps/>
                <w:sz w:val="28"/>
                <w:szCs w:val="28"/>
                <w:lang w:eastAsia="ru-RU"/>
              </w:rPr>
            </w:pPr>
            <w:r w:rsidRPr="00610C36">
              <w:rPr>
                <w:rFonts w:ascii="Arial" w:eastAsia="Times New Roman" w:hAnsi="Arial" w:cs="Arial"/>
                <w:b/>
                <w:caps/>
                <w:sz w:val="28"/>
                <w:szCs w:val="28"/>
                <w:lang w:eastAsia="ru-RU"/>
              </w:rPr>
              <w:t xml:space="preserve">Костромского муниципального района </w:t>
            </w:r>
          </w:p>
          <w:p w:rsidR="00610C36" w:rsidRPr="00610C36" w:rsidRDefault="00610C36" w:rsidP="00610C36">
            <w:pPr>
              <w:spacing w:after="0" w:line="240" w:lineRule="auto"/>
              <w:ind w:firstLine="709"/>
              <w:jc w:val="center"/>
              <w:rPr>
                <w:rFonts w:ascii="Arial" w:eastAsia="Times New Roman" w:hAnsi="Arial" w:cs="Arial"/>
                <w:b/>
                <w:caps/>
                <w:sz w:val="28"/>
                <w:szCs w:val="28"/>
                <w:lang w:eastAsia="ru-RU"/>
              </w:rPr>
            </w:pPr>
            <w:r w:rsidRPr="00610C36">
              <w:rPr>
                <w:rFonts w:ascii="Arial" w:eastAsia="Times New Roman" w:hAnsi="Arial" w:cs="Arial"/>
                <w:b/>
                <w:caps/>
                <w:sz w:val="28"/>
                <w:szCs w:val="28"/>
                <w:lang w:eastAsia="ru-RU"/>
              </w:rPr>
              <w:t xml:space="preserve">Костромской области </w:t>
            </w:r>
          </w:p>
          <w:p w:rsidR="00610C36" w:rsidRPr="00610C36" w:rsidRDefault="00610C36" w:rsidP="00610C36">
            <w:pPr>
              <w:spacing w:after="0" w:line="240" w:lineRule="auto"/>
              <w:ind w:firstLine="709"/>
              <w:jc w:val="center"/>
              <w:rPr>
                <w:rFonts w:ascii="Arial" w:eastAsia="Times New Roman" w:hAnsi="Arial" w:cs="Arial"/>
                <w:sz w:val="28"/>
                <w:szCs w:val="28"/>
                <w:lang w:eastAsia="ru-RU"/>
              </w:rPr>
            </w:pPr>
          </w:p>
          <w:p w:rsidR="00610C36" w:rsidRPr="00610C36" w:rsidRDefault="00610C36" w:rsidP="00610C36">
            <w:pPr>
              <w:spacing w:after="0" w:line="240" w:lineRule="auto"/>
              <w:ind w:firstLine="709"/>
              <w:jc w:val="center"/>
              <w:rPr>
                <w:rFonts w:ascii="Arial" w:eastAsia="Calibri" w:hAnsi="Arial" w:cs="Arial"/>
                <w:b/>
                <w:sz w:val="28"/>
                <w:szCs w:val="28"/>
              </w:rPr>
            </w:pPr>
            <w:r w:rsidRPr="00610C36">
              <w:rPr>
                <w:rFonts w:ascii="Arial" w:eastAsia="Calibri" w:hAnsi="Arial" w:cs="Arial"/>
                <w:b/>
                <w:sz w:val="28"/>
                <w:szCs w:val="28"/>
              </w:rPr>
              <w:t>РЕШЕНИЕ</w:t>
            </w:r>
          </w:p>
          <w:p w:rsidR="00610C36" w:rsidRPr="00610C36" w:rsidRDefault="00610C36" w:rsidP="00610C36">
            <w:pPr>
              <w:spacing w:after="0" w:line="240" w:lineRule="auto"/>
              <w:ind w:firstLine="709"/>
              <w:jc w:val="center"/>
              <w:rPr>
                <w:rFonts w:ascii="Arial" w:eastAsia="Calibri" w:hAnsi="Arial" w:cs="Arial"/>
                <w:b/>
                <w:sz w:val="28"/>
                <w:szCs w:val="28"/>
              </w:rPr>
            </w:pPr>
          </w:p>
          <w:p w:rsidR="00610C36" w:rsidRPr="00610C36" w:rsidRDefault="00610C36" w:rsidP="00610C36">
            <w:pPr>
              <w:widowControl w:val="0"/>
              <w:autoSpaceDE w:val="0"/>
              <w:autoSpaceDN w:val="0"/>
              <w:spacing w:after="0" w:line="240" w:lineRule="auto"/>
              <w:ind w:firstLine="709"/>
              <w:rPr>
                <w:rFonts w:ascii="Arial" w:eastAsia="Times New Roman" w:hAnsi="Arial" w:cs="Arial"/>
                <w:b/>
                <w:color w:val="000000"/>
                <w:sz w:val="28"/>
                <w:szCs w:val="28"/>
                <w:lang w:eastAsia="ru-RU"/>
              </w:rPr>
            </w:pPr>
            <w:r w:rsidRPr="00610C36">
              <w:rPr>
                <w:rFonts w:ascii="Arial" w:eastAsia="Times New Roman" w:hAnsi="Arial" w:cs="Arial"/>
                <w:b/>
                <w:color w:val="000000"/>
                <w:sz w:val="28"/>
                <w:szCs w:val="28"/>
                <w:lang w:eastAsia="ru-RU"/>
              </w:rPr>
              <w:t>От 30 ноября 2021                          №20                               п. Апраксино</w:t>
            </w:r>
          </w:p>
          <w:p w:rsidR="00610C36" w:rsidRPr="00610C36" w:rsidRDefault="00610C36" w:rsidP="00610C36">
            <w:pPr>
              <w:widowControl w:val="0"/>
              <w:autoSpaceDE w:val="0"/>
              <w:autoSpaceDN w:val="0"/>
              <w:spacing w:after="0" w:line="240" w:lineRule="auto"/>
              <w:ind w:firstLine="709"/>
              <w:jc w:val="center"/>
              <w:rPr>
                <w:rFonts w:ascii="Arial" w:eastAsia="Times New Roman" w:hAnsi="Arial" w:cs="Arial"/>
                <w:b/>
                <w:spacing w:val="20"/>
                <w:sz w:val="28"/>
                <w:szCs w:val="28"/>
                <w:lang w:eastAsia="ru-RU"/>
              </w:rPr>
            </w:pPr>
          </w:p>
          <w:p w:rsidR="00610C36" w:rsidRPr="00610C36" w:rsidRDefault="00610C36" w:rsidP="00610C36">
            <w:pPr>
              <w:autoSpaceDE w:val="0"/>
              <w:autoSpaceDN w:val="0"/>
              <w:adjustRightInd w:val="0"/>
              <w:spacing w:after="0" w:line="240" w:lineRule="auto"/>
              <w:ind w:firstLine="709"/>
              <w:jc w:val="center"/>
              <w:rPr>
                <w:rFonts w:ascii="Arial" w:eastAsia="Calibri" w:hAnsi="Arial" w:cs="Arial"/>
                <w:b/>
                <w:caps/>
                <w:sz w:val="28"/>
                <w:szCs w:val="28"/>
                <w:lang w:eastAsia="ru-RU"/>
              </w:rPr>
            </w:pPr>
            <w:r w:rsidRPr="00610C36">
              <w:rPr>
                <w:rFonts w:ascii="Arial" w:eastAsia="Calibri" w:hAnsi="Arial" w:cs="Arial"/>
                <w:b/>
                <w:caps/>
                <w:sz w:val="28"/>
                <w:szCs w:val="28"/>
                <w:lang w:eastAsia="ru-RU"/>
              </w:rPr>
              <w:t>Об утверждении Порядка выдвижения, внесения, обсуждения, рассмотрения инициативных проектов, а также проведения их конкурсного отбора в Апраксинском сельском поселении Костромского муниципального района Костромской области</w:t>
            </w:r>
          </w:p>
          <w:p w:rsidR="00610C36" w:rsidRPr="00610C36" w:rsidRDefault="00610C36" w:rsidP="00610C36">
            <w:pPr>
              <w:autoSpaceDE w:val="0"/>
              <w:autoSpaceDN w:val="0"/>
              <w:adjustRightInd w:val="0"/>
              <w:spacing w:after="0" w:line="240" w:lineRule="auto"/>
              <w:ind w:firstLine="709"/>
              <w:jc w:val="center"/>
              <w:rPr>
                <w:rFonts w:ascii="Arial" w:eastAsia="Calibri" w:hAnsi="Arial" w:cs="Arial"/>
                <w:bCs/>
                <w:caps/>
                <w:sz w:val="28"/>
                <w:szCs w:val="28"/>
                <w:lang w:eastAsia="ru-RU"/>
              </w:rPr>
            </w:pPr>
          </w:p>
          <w:p w:rsidR="00610C36" w:rsidRPr="00610C36" w:rsidRDefault="00610C36" w:rsidP="00610C36">
            <w:pPr>
              <w:spacing w:after="0" w:line="240" w:lineRule="auto"/>
              <w:ind w:firstLine="709"/>
              <w:jc w:val="both"/>
              <w:rPr>
                <w:rFonts w:ascii="Arial" w:eastAsia="Times New Roman" w:hAnsi="Arial" w:cs="Arial"/>
                <w:sz w:val="28"/>
                <w:szCs w:val="28"/>
                <w:lang w:eastAsia="ru-RU"/>
              </w:rPr>
            </w:pPr>
            <w:r w:rsidRPr="00610C36">
              <w:rPr>
                <w:rFonts w:ascii="Arial" w:eastAsia="Times New Roman" w:hAnsi="Arial" w:cs="Arial"/>
                <w:sz w:val="28"/>
                <w:szCs w:val="28"/>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w:t>
            </w:r>
            <w:r w:rsidRPr="00610C36">
              <w:rPr>
                <w:rFonts w:ascii="Arial" w:eastAsia="Times New Roman" w:hAnsi="Arial" w:cs="Arial"/>
                <w:bCs/>
                <w:sz w:val="28"/>
                <w:szCs w:val="28"/>
                <w:lang w:eastAsia="ru-RU"/>
              </w:rPr>
              <w:t xml:space="preserve">Совет депутатов </w:t>
            </w:r>
            <w:r w:rsidRPr="00610C36">
              <w:rPr>
                <w:rFonts w:ascii="Arial" w:eastAsia="Times New Roman" w:hAnsi="Arial" w:cs="Arial"/>
                <w:sz w:val="28"/>
                <w:szCs w:val="28"/>
                <w:lang w:eastAsia="ru-RU"/>
              </w:rPr>
              <w:t xml:space="preserve">Апраксинского сельского поселения </w:t>
            </w:r>
          </w:p>
          <w:p w:rsidR="00610C36" w:rsidRPr="00610C36" w:rsidRDefault="00610C36" w:rsidP="00610C36">
            <w:pPr>
              <w:spacing w:after="0" w:line="240" w:lineRule="auto"/>
              <w:ind w:firstLine="709"/>
              <w:jc w:val="both"/>
              <w:rPr>
                <w:rFonts w:ascii="Arial" w:eastAsia="Calibri" w:hAnsi="Arial" w:cs="Arial"/>
                <w:color w:val="000000"/>
                <w:sz w:val="28"/>
                <w:szCs w:val="28"/>
              </w:rPr>
            </w:pPr>
            <w:r w:rsidRPr="00610C36">
              <w:rPr>
                <w:rFonts w:ascii="Arial" w:eastAsia="Times New Roman" w:hAnsi="Arial" w:cs="Arial"/>
                <w:sz w:val="28"/>
                <w:szCs w:val="28"/>
                <w:lang w:eastAsia="ru-RU"/>
              </w:rPr>
              <w:t>решил:</w:t>
            </w:r>
          </w:p>
          <w:p w:rsidR="00610C36" w:rsidRPr="00610C36" w:rsidRDefault="00610C36" w:rsidP="00610C36">
            <w:pPr>
              <w:autoSpaceDE w:val="0"/>
              <w:autoSpaceDN w:val="0"/>
              <w:adjustRightInd w:val="0"/>
              <w:spacing w:after="0" w:line="240" w:lineRule="auto"/>
              <w:ind w:firstLine="709"/>
              <w:jc w:val="both"/>
              <w:outlineLvl w:val="0"/>
              <w:rPr>
                <w:rFonts w:ascii="Arial" w:eastAsia="Calibri" w:hAnsi="Arial" w:cs="Arial"/>
                <w:sz w:val="28"/>
                <w:szCs w:val="28"/>
              </w:rPr>
            </w:pPr>
            <w:r w:rsidRPr="00610C36">
              <w:rPr>
                <w:rFonts w:ascii="Arial" w:eastAsia="Calibri" w:hAnsi="Arial" w:cs="Arial"/>
                <w:sz w:val="28"/>
                <w:szCs w:val="28"/>
              </w:rPr>
              <w:t xml:space="preserve">1. Утвердить Порядок </w:t>
            </w:r>
            <w:bookmarkStart w:id="0" w:name="_Hlk47466551"/>
            <w:r w:rsidRPr="00610C36">
              <w:rPr>
                <w:rFonts w:ascii="Arial" w:eastAsia="Calibri" w:hAnsi="Arial" w:cs="Arial"/>
                <w:sz w:val="28"/>
                <w:szCs w:val="28"/>
              </w:rPr>
              <w:t xml:space="preserve">выдвижения, внесения, обсуждения, рассмотрения инициативных проектов, а также проведения их конкурсного отбора </w:t>
            </w:r>
            <w:bookmarkEnd w:id="0"/>
            <w:r w:rsidRPr="00610C36">
              <w:rPr>
                <w:rFonts w:ascii="Arial" w:eastAsia="Calibri" w:hAnsi="Arial" w:cs="Arial"/>
                <w:color w:val="000000"/>
                <w:sz w:val="28"/>
                <w:szCs w:val="28"/>
              </w:rPr>
              <w:t xml:space="preserve">в </w:t>
            </w:r>
            <w:proofErr w:type="spellStart"/>
            <w:r w:rsidRPr="00610C36">
              <w:rPr>
                <w:rFonts w:ascii="Arial" w:eastAsia="Times New Roman" w:hAnsi="Arial" w:cs="Arial"/>
                <w:sz w:val="28"/>
                <w:szCs w:val="28"/>
                <w:lang w:eastAsia="ru-RU"/>
              </w:rPr>
              <w:t>Апраксинском</w:t>
            </w:r>
            <w:proofErr w:type="spellEnd"/>
            <w:r w:rsidRPr="00610C36">
              <w:rPr>
                <w:rFonts w:ascii="Arial" w:eastAsia="Times New Roman" w:hAnsi="Arial" w:cs="Arial"/>
                <w:sz w:val="28"/>
                <w:szCs w:val="28"/>
                <w:lang w:eastAsia="ru-RU"/>
              </w:rPr>
              <w:t xml:space="preserve"> сельском поселении Костромского муниципального района Костромской области </w:t>
            </w:r>
            <w:r w:rsidRPr="00610C36">
              <w:rPr>
                <w:rFonts w:ascii="Arial" w:eastAsia="Calibri" w:hAnsi="Arial" w:cs="Arial"/>
                <w:sz w:val="28"/>
                <w:szCs w:val="28"/>
              </w:rPr>
              <w:t>согласно приложению к настоящему решению.</w:t>
            </w:r>
          </w:p>
          <w:p w:rsidR="00610C36" w:rsidRPr="00610C36" w:rsidRDefault="00610C36" w:rsidP="00610C36">
            <w:pPr>
              <w:autoSpaceDE w:val="0"/>
              <w:autoSpaceDN w:val="0"/>
              <w:adjustRightInd w:val="0"/>
              <w:spacing w:after="0" w:line="240" w:lineRule="auto"/>
              <w:ind w:firstLine="709"/>
              <w:jc w:val="both"/>
              <w:rPr>
                <w:rFonts w:ascii="Arial" w:eastAsia="Times New Roman" w:hAnsi="Arial" w:cs="Arial"/>
                <w:sz w:val="28"/>
                <w:szCs w:val="28"/>
                <w:lang w:eastAsia="ru-RU"/>
              </w:rPr>
            </w:pPr>
            <w:r w:rsidRPr="00610C36">
              <w:rPr>
                <w:rFonts w:ascii="Arial" w:eastAsia="Calibri" w:hAnsi="Arial" w:cs="Arial"/>
                <w:sz w:val="28"/>
                <w:szCs w:val="28"/>
              </w:rPr>
              <w:t xml:space="preserve">2. </w:t>
            </w:r>
            <w:proofErr w:type="gramStart"/>
            <w:r w:rsidRPr="00610C36">
              <w:rPr>
                <w:rFonts w:ascii="Arial" w:eastAsia="Calibri" w:hAnsi="Arial" w:cs="Arial"/>
                <w:sz w:val="28"/>
                <w:szCs w:val="28"/>
              </w:rPr>
              <w:t>Контроль за</w:t>
            </w:r>
            <w:proofErr w:type="gramEnd"/>
            <w:r w:rsidRPr="00610C36">
              <w:rPr>
                <w:rFonts w:ascii="Arial" w:eastAsia="Calibri" w:hAnsi="Arial" w:cs="Arial"/>
                <w:sz w:val="28"/>
                <w:szCs w:val="28"/>
              </w:rPr>
              <w:t xml:space="preserve"> выполнением решения возложить на главу Апраксинского сельского поселения Костромского муниципального района Костромской области.</w:t>
            </w:r>
          </w:p>
          <w:p w:rsidR="00610C36" w:rsidRPr="00610C36" w:rsidRDefault="00610C36" w:rsidP="00610C36">
            <w:pPr>
              <w:autoSpaceDE w:val="0"/>
              <w:autoSpaceDN w:val="0"/>
              <w:adjustRightInd w:val="0"/>
              <w:spacing w:after="0" w:line="240" w:lineRule="auto"/>
              <w:ind w:firstLine="709"/>
              <w:jc w:val="both"/>
              <w:outlineLvl w:val="0"/>
              <w:rPr>
                <w:rFonts w:ascii="Arial" w:eastAsia="Times New Roman" w:hAnsi="Arial" w:cs="Arial"/>
                <w:color w:val="000000"/>
                <w:sz w:val="28"/>
                <w:szCs w:val="28"/>
                <w:lang w:eastAsia="ru-RU"/>
              </w:rPr>
            </w:pPr>
            <w:r w:rsidRPr="00610C36">
              <w:rPr>
                <w:rFonts w:ascii="Arial" w:eastAsia="Times New Roman" w:hAnsi="Arial" w:cs="Arial"/>
                <w:sz w:val="28"/>
                <w:szCs w:val="28"/>
                <w:lang w:eastAsia="ru-RU"/>
              </w:rPr>
              <w:t>3. Решение вступает в силу после его официального опубликования</w:t>
            </w:r>
            <w:r w:rsidRPr="00610C36">
              <w:rPr>
                <w:rFonts w:ascii="Arial" w:eastAsia="Times New Roman" w:hAnsi="Arial" w:cs="Arial"/>
                <w:color w:val="000000"/>
                <w:sz w:val="28"/>
                <w:szCs w:val="28"/>
                <w:lang w:eastAsia="ru-RU"/>
              </w:rPr>
              <w:t xml:space="preserve"> (обнародования).</w:t>
            </w:r>
          </w:p>
          <w:p w:rsidR="00610C36" w:rsidRPr="00610C36" w:rsidRDefault="00610C36" w:rsidP="00610C36">
            <w:pPr>
              <w:tabs>
                <w:tab w:val="left" w:pos="993"/>
              </w:tabs>
              <w:spacing w:after="0" w:line="240" w:lineRule="auto"/>
              <w:ind w:firstLine="709"/>
              <w:jc w:val="both"/>
              <w:rPr>
                <w:rFonts w:ascii="Arial" w:eastAsia="Times New Roman" w:hAnsi="Arial" w:cs="Arial"/>
                <w:bCs/>
                <w:sz w:val="28"/>
                <w:szCs w:val="28"/>
                <w:lang w:eastAsia="ru-RU"/>
              </w:rPr>
            </w:pPr>
          </w:p>
          <w:p w:rsidR="00610C36" w:rsidRPr="00610C36" w:rsidRDefault="00610C36" w:rsidP="00610C36">
            <w:pPr>
              <w:tabs>
                <w:tab w:val="left" w:pos="993"/>
              </w:tabs>
              <w:spacing w:after="0" w:line="240" w:lineRule="auto"/>
              <w:ind w:firstLine="709"/>
              <w:jc w:val="both"/>
              <w:rPr>
                <w:rFonts w:ascii="Arial" w:eastAsia="Times New Roman" w:hAnsi="Arial" w:cs="Arial"/>
                <w:bCs/>
                <w:sz w:val="28"/>
                <w:szCs w:val="28"/>
                <w:lang w:eastAsia="ru-RU"/>
              </w:rPr>
            </w:pPr>
          </w:p>
          <w:p w:rsidR="00610C36" w:rsidRPr="00610C36" w:rsidRDefault="00610C36" w:rsidP="00610C36">
            <w:pPr>
              <w:tabs>
                <w:tab w:val="left" w:pos="993"/>
              </w:tabs>
              <w:spacing w:after="0" w:line="240" w:lineRule="auto"/>
              <w:ind w:firstLine="709"/>
              <w:jc w:val="both"/>
              <w:rPr>
                <w:rFonts w:ascii="Arial" w:eastAsia="Calibri" w:hAnsi="Arial" w:cs="Arial"/>
                <w:sz w:val="28"/>
                <w:szCs w:val="28"/>
              </w:rPr>
            </w:pPr>
          </w:p>
          <w:p w:rsidR="00610C36" w:rsidRPr="00610C36" w:rsidRDefault="00610C36" w:rsidP="00610C36">
            <w:pPr>
              <w:tabs>
                <w:tab w:val="left" w:pos="993"/>
              </w:tabs>
              <w:spacing w:after="0" w:line="240" w:lineRule="auto"/>
              <w:ind w:firstLine="709"/>
              <w:jc w:val="both"/>
              <w:rPr>
                <w:rFonts w:ascii="Arial" w:eastAsia="Times New Roman" w:hAnsi="Arial" w:cs="Arial"/>
                <w:sz w:val="28"/>
                <w:szCs w:val="28"/>
                <w:lang w:eastAsia="ru-RU"/>
              </w:rPr>
            </w:pPr>
            <w:r w:rsidRPr="00610C36">
              <w:rPr>
                <w:rFonts w:ascii="Arial" w:eastAsia="Times New Roman" w:hAnsi="Arial" w:cs="Arial"/>
                <w:bCs/>
                <w:sz w:val="28"/>
                <w:szCs w:val="28"/>
                <w:lang w:eastAsia="ru-RU"/>
              </w:rPr>
              <w:t xml:space="preserve">Глава </w:t>
            </w:r>
            <w:r w:rsidRPr="00610C36">
              <w:rPr>
                <w:rFonts w:ascii="Arial" w:eastAsia="Times New Roman" w:hAnsi="Arial" w:cs="Arial"/>
                <w:sz w:val="28"/>
                <w:szCs w:val="28"/>
                <w:lang w:eastAsia="ru-RU"/>
              </w:rPr>
              <w:t>Апраксинского сельского поселения</w:t>
            </w:r>
          </w:p>
          <w:p w:rsidR="00610C36" w:rsidRPr="00610C36" w:rsidRDefault="00610C36" w:rsidP="00610C36">
            <w:pPr>
              <w:tabs>
                <w:tab w:val="left" w:pos="993"/>
              </w:tabs>
              <w:spacing w:after="0" w:line="240" w:lineRule="auto"/>
              <w:ind w:firstLine="709"/>
              <w:jc w:val="both"/>
              <w:rPr>
                <w:rFonts w:ascii="Arial" w:eastAsia="Times New Roman" w:hAnsi="Arial" w:cs="Arial"/>
                <w:sz w:val="28"/>
                <w:szCs w:val="28"/>
                <w:lang w:eastAsia="ru-RU"/>
              </w:rPr>
            </w:pPr>
            <w:r w:rsidRPr="00610C36">
              <w:rPr>
                <w:rFonts w:ascii="Arial" w:eastAsia="Times New Roman" w:hAnsi="Arial" w:cs="Arial"/>
                <w:sz w:val="28"/>
                <w:szCs w:val="28"/>
                <w:lang w:eastAsia="ru-RU"/>
              </w:rPr>
              <w:t>Костромского муниципального района</w:t>
            </w:r>
          </w:p>
          <w:p w:rsidR="00610C36" w:rsidRPr="00610C36" w:rsidRDefault="00610C36" w:rsidP="00610C36">
            <w:pPr>
              <w:tabs>
                <w:tab w:val="left" w:pos="993"/>
              </w:tabs>
              <w:spacing w:after="0" w:line="240" w:lineRule="auto"/>
              <w:ind w:firstLine="709"/>
              <w:jc w:val="both"/>
              <w:rPr>
                <w:rFonts w:ascii="Arial" w:eastAsia="Times New Roman" w:hAnsi="Arial" w:cs="Arial"/>
                <w:sz w:val="28"/>
                <w:szCs w:val="28"/>
                <w:lang w:eastAsia="ru-RU"/>
              </w:rPr>
            </w:pPr>
            <w:r w:rsidRPr="00610C36">
              <w:rPr>
                <w:rFonts w:ascii="Arial" w:eastAsia="Times New Roman" w:hAnsi="Arial" w:cs="Arial"/>
                <w:sz w:val="28"/>
                <w:szCs w:val="28"/>
                <w:lang w:eastAsia="ru-RU"/>
              </w:rPr>
              <w:t>Костромской области</w:t>
            </w:r>
          </w:p>
          <w:p w:rsidR="00610C36" w:rsidRPr="00610C36" w:rsidRDefault="00610C36" w:rsidP="00610C36">
            <w:pPr>
              <w:tabs>
                <w:tab w:val="left" w:pos="993"/>
              </w:tabs>
              <w:spacing w:after="0" w:line="240" w:lineRule="auto"/>
              <w:ind w:firstLine="709"/>
              <w:jc w:val="both"/>
              <w:rPr>
                <w:rFonts w:ascii="Arial" w:eastAsia="Times New Roman" w:hAnsi="Arial" w:cs="Arial"/>
                <w:bCs/>
                <w:sz w:val="28"/>
                <w:szCs w:val="28"/>
                <w:lang w:eastAsia="ru-RU"/>
              </w:rPr>
            </w:pPr>
            <w:r w:rsidRPr="00610C36">
              <w:rPr>
                <w:rFonts w:ascii="Arial" w:eastAsia="Times New Roman" w:hAnsi="Arial" w:cs="Arial"/>
                <w:bCs/>
                <w:sz w:val="28"/>
                <w:szCs w:val="28"/>
                <w:lang w:eastAsia="ru-RU"/>
              </w:rPr>
              <w:t>Председатель Совета депутатов</w:t>
            </w:r>
          </w:p>
          <w:p w:rsidR="00610C36" w:rsidRPr="00610C36" w:rsidRDefault="00610C36" w:rsidP="00610C36">
            <w:pPr>
              <w:tabs>
                <w:tab w:val="left" w:pos="993"/>
              </w:tabs>
              <w:spacing w:after="0" w:line="240" w:lineRule="auto"/>
              <w:ind w:firstLine="709"/>
              <w:jc w:val="both"/>
              <w:rPr>
                <w:rFonts w:ascii="Arial" w:eastAsia="Calibri" w:hAnsi="Arial" w:cs="Arial"/>
                <w:sz w:val="28"/>
                <w:szCs w:val="28"/>
              </w:rPr>
            </w:pPr>
            <w:r w:rsidRPr="00610C36">
              <w:rPr>
                <w:rFonts w:ascii="Arial" w:eastAsia="Times New Roman" w:hAnsi="Arial" w:cs="Arial"/>
                <w:sz w:val="28"/>
                <w:szCs w:val="28"/>
                <w:lang w:eastAsia="ru-RU"/>
              </w:rPr>
              <w:t>Апраксинского сельского поселения                                   О.В. Глухарева</w:t>
            </w:r>
          </w:p>
          <w:p w:rsidR="00610C36" w:rsidRPr="00610C36" w:rsidRDefault="00610C36" w:rsidP="00610C36">
            <w:pPr>
              <w:tabs>
                <w:tab w:val="left" w:pos="3165"/>
                <w:tab w:val="left" w:pos="3299"/>
              </w:tabs>
              <w:spacing w:after="0" w:line="240" w:lineRule="auto"/>
              <w:ind w:firstLine="709"/>
              <w:rPr>
                <w:rFonts w:ascii="Arial" w:eastAsia="Calibri" w:hAnsi="Arial" w:cs="Arial"/>
                <w:sz w:val="28"/>
                <w:szCs w:val="28"/>
              </w:rPr>
            </w:pPr>
          </w:p>
          <w:p w:rsidR="00610C36" w:rsidRPr="00610C36" w:rsidRDefault="00610C36" w:rsidP="00610C36">
            <w:pPr>
              <w:tabs>
                <w:tab w:val="left" w:pos="3165"/>
                <w:tab w:val="left" w:pos="3299"/>
              </w:tabs>
              <w:spacing w:after="0" w:line="240" w:lineRule="auto"/>
              <w:ind w:firstLine="709"/>
              <w:rPr>
                <w:rFonts w:ascii="Arial" w:eastAsia="Calibri" w:hAnsi="Arial" w:cs="Arial"/>
                <w:sz w:val="28"/>
                <w:szCs w:val="28"/>
              </w:rPr>
            </w:pPr>
          </w:p>
          <w:p w:rsidR="00610C36" w:rsidRPr="00610C36" w:rsidRDefault="00610C36" w:rsidP="00610C36">
            <w:pPr>
              <w:tabs>
                <w:tab w:val="left" w:pos="3165"/>
                <w:tab w:val="left" w:pos="3299"/>
              </w:tabs>
              <w:spacing w:after="0" w:line="240" w:lineRule="auto"/>
              <w:ind w:firstLine="709"/>
              <w:rPr>
                <w:rFonts w:ascii="Arial" w:eastAsia="Calibri" w:hAnsi="Arial" w:cs="Arial"/>
                <w:sz w:val="28"/>
                <w:szCs w:val="28"/>
              </w:rPr>
            </w:pPr>
          </w:p>
          <w:p w:rsidR="00610C36" w:rsidRPr="00610C36" w:rsidRDefault="00610C36" w:rsidP="00610C36">
            <w:pPr>
              <w:tabs>
                <w:tab w:val="left" w:pos="3165"/>
                <w:tab w:val="left" w:pos="3299"/>
              </w:tabs>
              <w:spacing w:after="0" w:line="240" w:lineRule="auto"/>
              <w:ind w:firstLine="709"/>
              <w:rPr>
                <w:rFonts w:ascii="Arial" w:eastAsia="Calibri" w:hAnsi="Arial" w:cs="Arial"/>
                <w:sz w:val="28"/>
                <w:szCs w:val="28"/>
              </w:rPr>
            </w:pPr>
          </w:p>
          <w:p w:rsidR="00610C36" w:rsidRPr="00610C36" w:rsidRDefault="00610C36" w:rsidP="00610C36">
            <w:pPr>
              <w:tabs>
                <w:tab w:val="left" w:pos="3165"/>
                <w:tab w:val="left" w:pos="3299"/>
              </w:tabs>
              <w:spacing w:after="0" w:line="240" w:lineRule="auto"/>
              <w:ind w:firstLine="709"/>
              <w:rPr>
                <w:rFonts w:ascii="Arial" w:eastAsia="Calibri" w:hAnsi="Arial" w:cs="Arial"/>
                <w:sz w:val="28"/>
                <w:szCs w:val="28"/>
              </w:rPr>
            </w:pPr>
          </w:p>
          <w:p w:rsidR="00610C36" w:rsidRPr="00610C36" w:rsidRDefault="00610C36" w:rsidP="00610C36">
            <w:pPr>
              <w:tabs>
                <w:tab w:val="left" w:pos="3165"/>
                <w:tab w:val="left" w:pos="3299"/>
              </w:tabs>
              <w:spacing w:after="0" w:line="240" w:lineRule="auto"/>
              <w:ind w:firstLine="709"/>
              <w:rPr>
                <w:rFonts w:ascii="Arial" w:eastAsia="Calibri" w:hAnsi="Arial" w:cs="Arial"/>
                <w:sz w:val="28"/>
                <w:szCs w:val="28"/>
              </w:rPr>
            </w:pPr>
          </w:p>
          <w:p w:rsidR="00610C36" w:rsidRPr="00610C36" w:rsidRDefault="00610C36" w:rsidP="00610C36">
            <w:pPr>
              <w:tabs>
                <w:tab w:val="left" w:pos="3165"/>
                <w:tab w:val="left" w:pos="3299"/>
              </w:tabs>
              <w:spacing w:after="0" w:line="240" w:lineRule="auto"/>
              <w:ind w:left="4395" w:firstLine="709"/>
              <w:jc w:val="right"/>
              <w:rPr>
                <w:rFonts w:ascii="Arial" w:eastAsia="Calibri" w:hAnsi="Arial" w:cs="Arial"/>
                <w:sz w:val="28"/>
                <w:szCs w:val="28"/>
              </w:rPr>
            </w:pPr>
            <w:r w:rsidRPr="00610C36">
              <w:rPr>
                <w:rFonts w:ascii="Arial" w:eastAsia="Calibri" w:hAnsi="Arial" w:cs="Arial"/>
                <w:sz w:val="28"/>
                <w:szCs w:val="28"/>
              </w:rPr>
              <w:t>Приложение к решению</w:t>
            </w:r>
          </w:p>
          <w:p w:rsidR="00610C36" w:rsidRPr="00610C36" w:rsidRDefault="00610C36" w:rsidP="00610C36">
            <w:pPr>
              <w:tabs>
                <w:tab w:val="left" w:pos="3165"/>
                <w:tab w:val="left" w:pos="3299"/>
              </w:tabs>
              <w:spacing w:after="0" w:line="240" w:lineRule="auto"/>
              <w:ind w:firstLine="709"/>
              <w:jc w:val="right"/>
              <w:rPr>
                <w:rFonts w:ascii="Arial" w:eastAsia="Calibri" w:hAnsi="Arial" w:cs="Arial"/>
                <w:sz w:val="28"/>
                <w:szCs w:val="28"/>
              </w:rPr>
            </w:pPr>
            <w:r w:rsidRPr="00610C36">
              <w:rPr>
                <w:rFonts w:ascii="Arial" w:eastAsia="Calibri" w:hAnsi="Arial" w:cs="Arial"/>
                <w:sz w:val="28"/>
                <w:szCs w:val="28"/>
              </w:rPr>
              <w:t>Совета депутатов</w:t>
            </w:r>
          </w:p>
          <w:p w:rsidR="00610C36" w:rsidRPr="00610C36" w:rsidRDefault="00610C36" w:rsidP="00610C36">
            <w:pPr>
              <w:tabs>
                <w:tab w:val="left" w:pos="3165"/>
                <w:tab w:val="left" w:pos="3299"/>
              </w:tabs>
              <w:spacing w:after="0" w:line="240" w:lineRule="auto"/>
              <w:ind w:firstLine="709"/>
              <w:jc w:val="right"/>
              <w:rPr>
                <w:rFonts w:ascii="Arial" w:eastAsia="Calibri" w:hAnsi="Arial" w:cs="Arial"/>
                <w:sz w:val="28"/>
                <w:szCs w:val="28"/>
              </w:rPr>
            </w:pPr>
            <w:r w:rsidRPr="00610C36">
              <w:rPr>
                <w:rFonts w:ascii="Arial" w:eastAsia="Calibri" w:hAnsi="Arial" w:cs="Arial"/>
                <w:sz w:val="28"/>
                <w:szCs w:val="28"/>
              </w:rPr>
              <w:t>Апраксинского сельского поселения</w:t>
            </w:r>
          </w:p>
          <w:p w:rsidR="00610C36" w:rsidRPr="00610C36" w:rsidRDefault="00610C36" w:rsidP="00610C36">
            <w:pPr>
              <w:tabs>
                <w:tab w:val="left" w:pos="3165"/>
                <w:tab w:val="left" w:pos="3299"/>
              </w:tabs>
              <w:spacing w:after="0" w:line="240" w:lineRule="auto"/>
              <w:ind w:firstLine="709"/>
              <w:jc w:val="right"/>
              <w:rPr>
                <w:rFonts w:ascii="Arial" w:eastAsia="Calibri" w:hAnsi="Arial" w:cs="Arial"/>
                <w:sz w:val="28"/>
                <w:szCs w:val="28"/>
              </w:rPr>
            </w:pPr>
            <w:r w:rsidRPr="00610C36">
              <w:rPr>
                <w:rFonts w:ascii="Arial" w:eastAsia="Calibri" w:hAnsi="Arial" w:cs="Arial"/>
                <w:sz w:val="28"/>
                <w:szCs w:val="28"/>
              </w:rPr>
              <w:t>От 30 ноября 2021 года №20</w:t>
            </w:r>
          </w:p>
          <w:p w:rsidR="00610C36" w:rsidRPr="00610C36" w:rsidRDefault="00610C36" w:rsidP="00610C36">
            <w:pPr>
              <w:widowControl w:val="0"/>
              <w:autoSpaceDE w:val="0"/>
              <w:autoSpaceDN w:val="0"/>
              <w:spacing w:after="0" w:line="240" w:lineRule="auto"/>
              <w:ind w:left="5529" w:firstLine="709"/>
              <w:jc w:val="center"/>
              <w:rPr>
                <w:rFonts w:ascii="Arial" w:eastAsia="Times New Roman" w:hAnsi="Arial" w:cs="Arial"/>
                <w:sz w:val="28"/>
                <w:szCs w:val="28"/>
                <w:lang w:eastAsia="ru-RU"/>
              </w:rPr>
            </w:pPr>
          </w:p>
          <w:p w:rsidR="00610C36" w:rsidRPr="00610C36" w:rsidRDefault="00610C36" w:rsidP="00610C36">
            <w:pPr>
              <w:widowControl w:val="0"/>
              <w:autoSpaceDE w:val="0"/>
              <w:autoSpaceDN w:val="0"/>
              <w:spacing w:after="0" w:line="240" w:lineRule="auto"/>
              <w:ind w:firstLine="709"/>
              <w:jc w:val="center"/>
              <w:rPr>
                <w:rFonts w:ascii="Arial" w:eastAsia="Times New Roman" w:hAnsi="Arial" w:cs="Arial"/>
                <w:b/>
                <w:caps/>
                <w:sz w:val="28"/>
                <w:szCs w:val="28"/>
                <w:lang w:eastAsia="ru-RU"/>
              </w:rPr>
            </w:pPr>
            <w:r w:rsidRPr="00610C36">
              <w:rPr>
                <w:rFonts w:ascii="Arial" w:eastAsia="Times New Roman" w:hAnsi="Arial" w:cs="Arial"/>
                <w:b/>
                <w:caps/>
                <w:color w:val="000000"/>
                <w:sz w:val="28"/>
                <w:szCs w:val="28"/>
                <w:lang w:eastAsia="ru-RU"/>
              </w:rPr>
              <w:t xml:space="preserve">Порядок выдвижения, внесения, обсуждения, рассмотрения инициативных проектов, а также проведения их конкурсного отбора в </w:t>
            </w:r>
            <w:r w:rsidRPr="00610C36">
              <w:rPr>
                <w:rFonts w:ascii="Arial" w:eastAsia="Times New Roman" w:hAnsi="Arial" w:cs="Arial"/>
                <w:b/>
                <w:caps/>
                <w:sz w:val="28"/>
                <w:szCs w:val="28"/>
                <w:lang w:eastAsia="ru-RU"/>
              </w:rPr>
              <w:t>Апраксинском сельском поселении Костромского муниципального района Костромской области</w:t>
            </w:r>
          </w:p>
          <w:p w:rsidR="00610C36" w:rsidRPr="00610C36" w:rsidRDefault="00610C36" w:rsidP="00610C36">
            <w:pPr>
              <w:widowControl w:val="0"/>
              <w:autoSpaceDE w:val="0"/>
              <w:autoSpaceDN w:val="0"/>
              <w:spacing w:after="0" w:line="240" w:lineRule="auto"/>
              <w:ind w:firstLine="709"/>
              <w:jc w:val="center"/>
              <w:rPr>
                <w:rFonts w:ascii="Arial" w:eastAsia="Times New Roman" w:hAnsi="Arial" w:cs="Arial"/>
                <w:b/>
                <w:sz w:val="28"/>
                <w:szCs w:val="28"/>
                <w:lang w:eastAsia="ru-RU"/>
              </w:rPr>
            </w:pPr>
          </w:p>
          <w:p w:rsidR="00610C36" w:rsidRPr="00610C36" w:rsidRDefault="00610C36" w:rsidP="00610C36">
            <w:pPr>
              <w:widowControl w:val="0"/>
              <w:autoSpaceDE w:val="0"/>
              <w:autoSpaceDN w:val="0"/>
              <w:spacing w:after="0" w:line="240" w:lineRule="auto"/>
              <w:ind w:firstLine="709"/>
              <w:jc w:val="center"/>
              <w:rPr>
                <w:rFonts w:ascii="Arial" w:eastAsia="Times New Roman" w:hAnsi="Arial" w:cs="Arial"/>
                <w:color w:val="000000"/>
                <w:sz w:val="28"/>
                <w:szCs w:val="28"/>
                <w:lang w:eastAsia="ru-RU"/>
              </w:rPr>
            </w:pPr>
            <w:r w:rsidRPr="00610C36">
              <w:rPr>
                <w:rFonts w:ascii="Arial" w:eastAsia="Times New Roman" w:hAnsi="Arial" w:cs="Arial"/>
                <w:color w:val="000000"/>
                <w:sz w:val="28"/>
                <w:szCs w:val="28"/>
                <w:lang w:eastAsia="ru-RU"/>
              </w:rPr>
              <w:t>Раздел 1. Общие положения</w:t>
            </w:r>
          </w:p>
          <w:p w:rsidR="00610C36" w:rsidRPr="00610C36" w:rsidRDefault="00610C36" w:rsidP="00610C36">
            <w:pPr>
              <w:widowControl w:val="0"/>
              <w:autoSpaceDE w:val="0"/>
              <w:autoSpaceDN w:val="0"/>
              <w:spacing w:after="0" w:line="240" w:lineRule="auto"/>
              <w:ind w:firstLine="709"/>
              <w:jc w:val="center"/>
              <w:rPr>
                <w:rFonts w:ascii="Arial" w:eastAsia="Times New Roman" w:hAnsi="Arial" w:cs="Arial"/>
                <w:color w:val="000000"/>
                <w:sz w:val="28"/>
                <w:szCs w:val="28"/>
                <w:lang w:eastAsia="ru-RU"/>
              </w:rPr>
            </w:pPr>
          </w:p>
          <w:p w:rsidR="00610C36" w:rsidRPr="00610C36" w:rsidRDefault="00610C36" w:rsidP="00610C36">
            <w:pPr>
              <w:tabs>
                <w:tab w:val="left" w:pos="0"/>
                <w:tab w:val="left" w:pos="993"/>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1. </w:t>
            </w:r>
            <w:proofErr w:type="gramStart"/>
            <w:r w:rsidRPr="00610C36">
              <w:rPr>
                <w:rFonts w:ascii="Arial" w:eastAsia="Calibri" w:hAnsi="Arial" w:cs="Arial"/>
                <w:color w:val="000000"/>
                <w:sz w:val="28"/>
                <w:szCs w:val="28"/>
              </w:rPr>
              <w:t xml:space="preserve">Настоящий </w:t>
            </w:r>
            <w:r w:rsidRPr="00610C36">
              <w:rPr>
                <w:rFonts w:ascii="Arial" w:eastAsia="Calibri" w:hAnsi="Arial" w:cs="Arial"/>
                <w:bCs/>
                <w:color w:val="000000"/>
                <w:sz w:val="28"/>
                <w:szCs w:val="28"/>
                <w:lang w:eastAsia="ru-RU"/>
              </w:rPr>
              <w:t xml:space="preserve">Порядок </w:t>
            </w:r>
            <w:r w:rsidRPr="00610C36">
              <w:rPr>
                <w:rFonts w:ascii="Arial" w:eastAsia="Calibri" w:hAnsi="Arial" w:cs="Arial"/>
                <w:color w:val="000000"/>
                <w:sz w:val="28"/>
                <w:szCs w:val="28"/>
              </w:rPr>
              <w:t xml:space="preserve">выдвижения, внесения, обсуждения, рассмотрения инициативных проектов, а также проведения их конкурсного отбора в </w:t>
            </w:r>
            <w:proofErr w:type="spellStart"/>
            <w:r w:rsidRPr="00610C36">
              <w:rPr>
                <w:rFonts w:ascii="Arial" w:eastAsia="Times New Roman" w:hAnsi="Arial" w:cs="Arial"/>
                <w:sz w:val="28"/>
                <w:szCs w:val="28"/>
                <w:lang w:eastAsia="ru-RU"/>
              </w:rPr>
              <w:t>Апраксинском</w:t>
            </w:r>
            <w:proofErr w:type="spellEnd"/>
            <w:r w:rsidRPr="00610C36">
              <w:rPr>
                <w:rFonts w:ascii="Arial" w:eastAsia="Times New Roman" w:hAnsi="Arial" w:cs="Arial"/>
                <w:sz w:val="28"/>
                <w:szCs w:val="28"/>
                <w:lang w:eastAsia="ru-RU"/>
              </w:rPr>
              <w:t xml:space="preserve"> сельском поселении Костромского муниципального района Костромской области</w:t>
            </w:r>
            <w:r w:rsidRPr="00610C36">
              <w:rPr>
                <w:rFonts w:ascii="Arial" w:eastAsia="Calibri" w:hAnsi="Arial" w:cs="Arial"/>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sidRPr="00610C36">
              <w:rPr>
                <w:rFonts w:ascii="Arial" w:eastAsia="Times New Roman" w:hAnsi="Arial" w:cs="Arial"/>
                <w:sz w:val="28"/>
                <w:szCs w:val="28"/>
                <w:lang w:eastAsia="ru-RU"/>
              </w:rPr>
              <w:t>Апраксинском</w:t>
            </w:r>
            <w:proofErr w:type="spellEnd"/>
            <w:r w:rsidRPr="00610C36">
              <w:rPr>
                <w:rFonts w:ascii="Arial" w:eastAsia="Times New Roman" w:hAnsi="Arial" w:cs="Arial"/>
                <w:sz w:val="28"/>
                <w:szCs w:val="28"/>
                <w:lang w:eastAsia="ru-RU"/>
              </w:rPr>
              <w:t xml:space="preserve"> сельском поселении Костромского муниципального района Костромской области</w:t>
            </w:r>
            <w:r w:rsidRPr="00610C36">
              <w:rPr>
                <w:rFonts w:ascii="Arial" w:eastAsia="Calibri" w:hAnsi="Arial" w:cs="Arial"/>
                <w:color w:val="FF0000"/>
                <w:sz w:val="28"/>
                <w:szCs w:val="28"/>
              </w:rPr>
              <w:t>.</w:t>
            </w:r>
            <w:proofErr w:type="gramEnd"/>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2. Основные понятия, используемые для целей настоящего Порядка:</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1) инициативные проекты-проекты,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color w:val="000000"/>
                <w:sz w:val="28"/>
                <w:szCs w:val="28"/>
              </w:rPr>
              <w:t xml:space="preserve"> мероприятий, имеющих приоритетное значение для </w:t>
            </w:r>
            <w:r w:rsidRPr="00610C36">
              <w:rPr>
                <w:rFonts w:ascii="Arial" w:eastAsia="Calibri" w:hAnsi="Arial" w:cs="Arial"/>
                <w:sz w:val="28"/>
                <w:szCs w:val="28"/>
              </w:rPr>
              <w:t>жителей</w:t>
            </w:r>
            <w:r w:rsidRPr="00610C36">
              <w:rPr>
                <w:rFonts w:ascii="Arial" w:eastAsia="Calibri" w:hAnsi="Arial" w:cs="Arial"/>
                <w:color w:val="FF0000"/>
                <w:sz w:val="28"/>
                <w:szCs w:val="28"/>
              </w:rPr>
              <w:t xml:space="preserve">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sz w:val="28"/>
                <w:szCs w:val="28"/>
              </w:rPr>
              <w:t>,</w:t>
            </w:r>
            <w:r w:rsidRPr="00610C36">
              <w:rPr>
                <w:rFonts w:ascii="Arial" w:eastAsia="Calibri" w:hAnsi="Arial" w:cs="Arial"/>
                <w:color w:val="000000"/>
                <w:sz w:val="28"/>
                <w:szCs w:val="28"/>
              </w:rPr>
              <w:t xml:space="preserve"> по решению вопросов местного значения или иных вопросов, право </w:t>
            </w:r>
            <w:proofErr w:type="gramStart"/>
            <w:r w:rsidRPr="00610C36">
              <w:rPr>
                <w:rFonts w:ascii="Arial" w:eastAsia="Calibri" w:hAnsi="Arial" w:cs="Arial"/>
                <w:color w:val="000000"/>
                <w:sz w:val="28"/>
                <w:szCs w:val="28"/>
              </w:rPr>
              <w:t>решения</w:t>
            </w:r>
            <w:proofErr w:type="gramEnd"/>
            <w:r w:rsidRPr="00610C36">
              <w:rPr>
                <w:rFonts w:ascii="Arial" w:eastAsia="Calibri" w:hAnsi="Arial" w:cs="Arial"/>
                <w:color w:val="000000"/>
                <w:sz w:val="28"/>
                <w:szCs w:val="28"/>
              </w:rPr>
              <w:t xml:space="preserve"> которых предоставлено органам местного самоуправления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sz w:val="28"/>
                <w:szCs w:val="28"/>
              </w:rPr>
              <w:t>.</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Порядок определения части территории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color w:val="000000"/>
                <w:sz w:val="28"/>
                <w:szCs w:val="28"/>
              </w:rPr>
              <w:t xml:space="preserve">, на которой могут реализовываться инициативные проекты, устанавливается решением Совета депутатов </w:t>
            </w:r>
            <w:r w:rsidRPr="00610C36">
              <w:rPr>
                <w:rFonts w:ascii="Arial" w:eastAsia="Times New Roman" w:hAnsi="Arial" w:cs="Arial"/>
                <w:sz w:val="28"/>
                <w:szCs w:val="28"/>
                <w:lang w:eastAsia="ru-RU"/>
              </w:rPr>
              <w:t>Апраксинского сельского поселения</w:t>
            </w:r>
            <w:r w:rsidRPr="00610C36">
              <w:rPr>
                <w:rFonts w:ascii="Arial" w:eastAsia="Calibri" w:hAnsi="Arial" w:cs="Arial"/>
                <w:color w:val="000000"/>
                <w:sz w:val="28"/>
                <w:szCs w:val="28"/>
              </w:rPr>
              <w:t>;</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proofErr w:type="gramStart"/>
            <w:r w:rsidRPr="00610C36">
              <w:rPr>
                <w:rFonts w:ascii="Arial" w:eastAsia="Calibri" w:hAnsi="Arial" w:cs="Arial"/>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в целях реализации конкретных инициативных проектов;</w:t>
            </w:r>
            <w:proofErr w:type="gramEnd"/>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proofErr w:type="gramStart"/>
            <w:r w:rsidRPr="00610C36">
              <w:rPr>
                <w:rFonts w:ascii="Arial" w:eastAsia="Calibri" w:hAnsi="Arial" w:cs="Arial"/>
                <w:color w:val="000000"/>
                <w:sz w:val="28"/>
                <w:szCs w:val="28"/>
              </w:rPr>
              <w:lastRenderedPageBreak/>
              <w:t xml:space="preserve">3) Согласительная комиссия-постоянно действующий коллегиальный орган администрации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color w:val="000000"/>
                <w:sz w:val="28"/>
                <w:szCs w:val="28"/>
              </w:rPr>
              <w:t xml:space="preserve"> (далее – администрация), созданный в целях проведения конкурсного отбора инициативных проектов;</w:t>
            </w:r>
            <w:proofErr w:type="gramEnd"/>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w:t>
            </w:r>
            <w:proofErr w:type="spellStart"/>
            <w:r w:rsidRPr="00610C36">
              <w:rPr>
                <w:rFonts w:ascii="Arial" w:eastAsia="Times New Roman" w:hAnsi="Arial" w:cs="Arial"/>
                <w:sz w:val="28"/>
                <w:szCs w:val="28"/>
                <w:lang w:eastAsia="ru-RU"/>
              </w:rPr>
              <w:t>Апраксинском</w:t>
            </w:r>
            <w:proofErr w:type="spellEnd"/>
            <w:r w:rsidRPr="00610C36">
              <w:rPr>
                <w:rFonts w:ascii="Arial" w:eastAsia="Times New Roman" w:hAnsi="Arial" w:cs="Arial"/>
                <w:sz w:val="28"/>
                <w:szCs w:val="28"/>
                <w:lang w:eastAsia="ru-RU"/>
              </w:rPr>
              <w:t xml:space="preserve"> сельском поселении Костромского муниципального района Костромской области</w:t>
            </w:r>
            <w:r w:rsidRPr="00610C36">
              <w:rPr>
                <w:rFonts w:ascii="Arial" w:eastAsia="Calibri" w:hAnsi="Arial" w:cs="Arial"/>
                <w:color w:val="000000"/>
                <w:sz w:val="28"/>
                <w:szCs w:val="28"/>
              </w:rPr>
              <w:t xml:space="preserve"> (далее-участники инициативной деятельности):</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Согласительная комиссия;</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инициаторы проекта;</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Совет депутатов </w:t>
            </w:r>
            <w:r w:rsidRPr="00610C36">
              <w:rPr>
                <w:rFonts w:ascii="Arial" w:eastAsia="Times New Roman" w:hAnsi="Arial" w:cs="Arial"/>
                <w:sz w:val="28"/>
                <w:szCs w:val="28"/>
                <w:lang w:eastAsia="ru-RU"/>
              </w:rPr>
              <w:t>Апраксинского сельского поселения</w:t>
            </w:r>
            <w:r w:rsidRPr="00610C36">
              <w:rPr>
                <w:rFonts w:ascii="Arial" w:eastAsia="Calibri" w:hAnsi="Arial" w:cs="Arial"/>
                <w:color w:val="000000"/>
                <w:sz w:val="28"/>
                <w:szCs w:val="28"/>
              </w:rPr>
              <w:t>;</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администрация.</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p>
          <w:p w:rsidR="00610C36" w:rsidRPr="00610C36" w:rsidRDefault="00610C36" w:rsidP="00610C36">
            <w:pPr>
              <w:tabs>
                <w:tab w:val="left" w:pos="0"/>
              </w:tabs>
              <w:autoSpaceDE w:val="0"/>
              <w:autoSpaceDN w:val="0"/>
              <w:adjustRightInd w:val="0"/>
              <w:spacing w:after="0" w:line="240" w:lineRule="auto"/>
              <w:ind w:firstLine="709"/>
              <w:jc w:val="center"/>
              <w:rPr>
                <w:rFonts w:ascii="Arial" w:eastAsia="Calibri" w:hAnsi="Arial" w:cs="Arial"/>
                <w:color w:val="000000"/>
                <w:sz w:val="28"/>
                <w:szCs w:val="28"/>
              </w:rPr>
            </w:pPr>
            <w:r w:rsidRPr="00610C36">
              <w:rPr>
                <w:rFonts w:ascii="Arial" w:eastAsia="Calibri" w:hAnsi="Arial" w:cs="Arial"/>
                <w:color w:val="000000"/>
                <w:sz w:val="28"/>
                <w:szCs w:val="28"/>
              </w:rPr>
              <w:t>Раздел 2. Порядок выдвижения инициативных проектов</w:t>
            </w:r>
          </w:p>
          <w:p w:rsidR="00610C36" w:rsidRPr="00610C36" w:rsidRDefault="00610C36" w:rsidP="00610C36">
            <w:pPr>
              <w:tabs>
                <w:tab w:val="left" w:pos="0"/>
              </w:tabs>
              <w:autoSpaceDE w:val="0"/>
              <w:autoSpaceDN w:val="0"/>
              <w:adjustRightInd w:val="0"/>
              <w:spacing w:after="0" w:line="240" w:lineRule="auto"/>
              <w:ind w:firstLine="709"/>
              <w:jc w:val="center"/>
              <w:rPr>
                <w:rFonts w:ascii="Arial" w:eastAsia="Calibri" w:hAnsi="Arial" w:cs="Arial"/>
                <w:color w:val="000000"/>
                <w:sz w:val="28"/>
                <w:szCs w:val="28"/>
              </w:rPr>
            </w:pPr>
          </w:p>
          <w:p w:rsidR="00610C36" w:rsidRPr="00610C36" w:rsidRDefault="00610C36" w:rsidP="00610C36">
            <w:pPr>
              <w:tabs>
                <w:tab w:val="left" w:pos="0"/>
                <w:tab w:val="left" w:pos="993"/>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1. Выдвижение инициативных проектов осуществляется инициаторами проектов.</w:t>
            </w:r>
          </w:p>
          <w:p w:rsidR="00610C36" w:rsidRPr="00610C36" w:rsidRDefault="00610C36" w:rsidP="00610C36">
            <w:pPr>
              <w:tabs>
                <w:tab w:val="left" w:pos="0"/>
                <w:tab w:val="left" w:pos="993"/>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2. Инициаторами проектов могут выступать:</w:t>
            </w:r>
          </w:p>
          <w:p w:rsidR="00610C36" w:rsidRPr="00610C36" w:rsidRDefault="00610C36" w:rsidP="00610C36">
            <w:pPr>
              <w:tabs>
                <w:tab w:val="left" w:pos="0"/>
                <w:tab w:val="left" w:pos="993"/>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инициативные группы численностью не менее </w:t>
            </w:r>
            <w:r w:rsidRPr="00610C36">
              <w:rPr>
                <w:rFonts w:ascii="Arial" w:eastAsia="Calibri" w:hAnsi="Arial" w:cs="Arial"/>
                <w:b/>
                <w:color w:val="000000"/>
                <w:sz w:val="28"/>
                <w:szCs w:val="28"/>
              </w:rPr>
              <w:t>десяти</w:t>
            </w:r>
            <w:r w:rsidRPr="00610C36">
              <w:rPr>
                <w:rFonts w:ascii="Arial" w:eastAsia="Calibri" w:hAnsi="Arial" w:cs="Arial"/>
                <w:color w:val="000000"/>
                <w:sz w:val="28"/>
                <w:szCs w:val="28"/>
              </w:rPr>
              <w:t xml:space="preserve"> граждан, достигших шестнадцатилетнего возраста и проживающих на территории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sz w:val="28"/>
                <w:szCs w:val="28"/>
              </w:rPr>
              <w:t>;</w:t>
            </w:r>
          </w:p>
          <w:p w:rsidR="00610C36" w:rsidRPr="00610C36" w:rsidRDefault="00610C36" w:rsidP="00610C36">
            <w:pPr>
              <w:tabs>
                <w:tab w:val="left" w:pos="0"/>
                <w:tab w:val="left" w:pos="993"/>
                <w:tab w:val="left" w:pos="1134"/>
              </w:tabs>
              <w:autoSpaceDE w:val="0"/>
              <w:autoSpaceDN w:val="0"/>
              <w:adjustRightInd w:val="0"/>
              <w:spacing w:after="0" w:line="240" w:lineRule="auto"/>
              <w:ind w:firstLine="709"/>
              <w:jc w:val="both"/>
              <w:rPr>
                <w:rFonts w:ascii="Arial" w:eastAsia="Calibri" w:hAnsi="Arial" w:cs="Arial"/>
                <w:sz w:val="28"/>
                <w:szCs w:val="28"/>
              </w:rPr>
            </w:pPr>
            <w:r w:rsidRPr="00610C36">
              <w:rPr>
                <w:rFonts w:ascii="Arial" w:eastAsia="Calibri" w:hAnsi="Arial" w:cs="Arial"/>
                <w:color w:val="000000"/>
                <w:sz w:val="28"/>
                <w:szCs w:val="28"/>
              </w:rPr>
              <w:t xml:space="preserve">органы территориального общественного самоуправления, осуществляющие свою деятельность на территории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sz w:val="28"/>
                <w:szCs w:val="28"/>
              </w:rPr>
              <w:t>;</w:t>
            </w:r>
          </w:p>
          <w:p w:rsidR="00610C36" w:rsidRPr="00610C36" w:rsidRDefault="00610C36" w:rsidP="00610C36">
            <w:pPr>
              <w:tabs>
                <w:tab w:val="left" w:pos="0"/>
                <w:tab w:val="left" w:pos="993"/>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sz w:val="28"/>
                <w:szCs w:val="28"/>
              </w:rPr>
              <w:t>старосты сельских населенных пунктов, входящих в состав</w:t>
            </w:r>
            <w:r w:rsidRPr="00610C36">
              <w:rPr>
                <w:rFonts w:ascii="Arial" w:eastAsia="Calibri" w:hAnsi="Arial" w:cs="Arial"/>
                <w:color w:val="FF0000"/>
                <w:sz w:val="28"/>
                <w:szCs w:val="28"/>
              </w:rPr>
              <w:t xml:space="preserve">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color w:val="000000"/>
                <w:sz w:val="28"/>
                <w:szCs w:val="28"/>
              </w:rPr>
              <w:t>;</w:t>
            </w:r>
          </w:p>
          <w:p w:rsidR="00610C36" w:rsidRPr="00610C36" w:rsidRDefault="00610C36" w:rsidP="00610C36">
            <w:pPr>
              <w:tabs>
                <w:tab w:val="left" w:pos="0"/>
                <w:tab w:val="left" w:pos="993"/>
                <w:tab w:val="left" w:pos="1134"/>
              </w:tabs>
              <w:autoSpaceDE w:val="0"/>
              <w:autoSpaceDN w:val="0"/>
              <w:adjustRightInd w:val="0"/>
              <w:spacing w:after="0" w:line="240" w:lineRule="auto"/>
              <w:ind w:firstLine="709"/>
              <w:jc w:val="both"/>
              <w:rPr>
                <w:rFonts w:ascii="Arial" w:eastAsia="Calibri" w:hAnsi="Arial" w:cs="Arial"/>
                <w:sz w:val="28"/>
                <w:szCs w:val="28"/>
              </w:rPr>
            </w:pPr>
            <w:r w:rsidRPr="00610C36">
              <w:rPr>
                <w:rFonts w:ascii="Arial" w:eastAsia="Calibri" w:hAnsi="Arial" w:cs="Arial"/>
                <w:color w:val="000000"/>
                <w:sz w:val="28"/>
                <w:szCs w:val="28"/>
              </w:rPr>
              <w:t xml:space="preserve">индивидуальные предприниматели, осуществляющие свою деятельность на территории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sz w:val="28"/>
                <w:szCs w:val="28"/>
              </w:rPr>
              <w:t>;</w:t>
            </w:r>
          </w:p>
          <w:p w:rsidR="00610C36" w:rsidRPr="00610C36" w:rsidRDefault="00610C36" w:rsidP="00610C36">
            <w:pPr>
              <w:tabs>
                <w:tab w:val="left" w:pos="0"/>
                <w:tab w:val="left" w:pos="993"/>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юридические лица, осуществляющие свою деятельность на территории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color w:val="000000"/>
                <w:sz w:val="28"/>
                <w:szCs w:val="28"/>
              </w:rPr>
              <w:t>, в том числе социально-ориентированные некоммерческие организации (далее-СОНКО).</w:t>
            </w:r>
          </w:p>
          <w:p w:rsidR="00610C36" w:rsidRPr="00610C36" w:rsidRDefault="00610C36" w:rsidP="00610C36">
            <w:pPr>
              <w:tabs>
                <w:tab w:val="left" w:pos="0"/>
                <w:tab w:val="left" w:pos="993"/>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610C36" w:rsidRPr="00610C36" w:rsidRDefault="00610C36" w:rsidP="00610C36">
            <w:pPr>
              <w:tabs>
                <w:tab w:val="left" w:pos="0"/>
                <w:tab w:val="left" w:pos="993"/>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lastRenderedPageBreak/>
              <w:t xml:space="preserve">4. Инициативные проекты, предлагаемые (планируемые) к реализации в очередном финансовом году, могут быть </w:t>
            </w:r>
            <w:bookmarkStart w:id="1" w:name="_Hlk47470628"/>
            <w:r w:rsidRPr="00610C36">
              <w:rPr>
                <w:rFonts w:ascii="Arial" w:eastAsia="Calibri" w:hAnsi="Arial" w:cs="Arial"/>
                <w:color w:val="000000"/>
                <w:sz w:val="28"/>
                <w:szCs w:val="28"/>
              </w:rPr>
              <w:t xml:space="preserve">выдвинуты инициаторами проектов в </w:t>
            </w:r>
            <w:bookmarkEnd w:id="1"/>
            <w:r w:rsidRPr="00610C36">
              <w:rPr>
                <w:rFonts w:ascii="Arial" w:eastAsia="Calibri" w:hAnsi="Arial" w:cs="Arial"/>
                <w:color w:val="000000"/>
                <w:sz w:val="28"/>
                <w:szCs w:val="28"/>
              </w:rPr>
              <w:t>текущем финансовом году.</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p>
          <w:p w:rsidR="00610C36" w:rsidRPr="00610C36" w:rsidRDefault="00610C36" w:rsidP="00610C36">
            <w:pPr>
              <w:tabs>
                <w:tab w:val="left" w:pos="0"/>
                <w:tab w:val="left" w:pos="1134"/>
              </w:tabs>
              <w:autoSpaceDE w:val="0"/>
              <w:autoSpaceDN w:val="0"/>
              <w:adjustRightInd w:val="0"/>
              <w:spacing w:after="0" w:line="240" w:lineRule="auto"/>
              <w:ind w:firstLine="709"/>
              <w:jc w:val="center"/>
              <w:rPr>
                <w:rFonts w:ascii="Arial" w:eastAsia="Calibri" w:hAnsi="Arial" w:cs="Arial"/>
                <w:color w:val="000000"/>
                <w:sz w:val="28"/>
                <w:szCs w:val="28"/>
              </w:rPr>
            </w:pPr>
            <w:r w:rsidRPr="00610C36">
              <w:rPr>
                <w:rFonts w:ascii="Arial" w:eastAsia="Calibri" w:hAnsi="Arial" w:cs="Arial"/>
                <w:color w:val="000000"/>
                <w:sz w:val="28"/>
                <w:szCs w:val="28"/>
              </w:rPr>
              <w:t>Раздел 3. Порядок обсуждения инициативных проектов</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1. </w:t>
            </w:r>
            <w:proofErr w:type="gramStart"/>
            <w:r w:rsidRPr="00610C36">
              <w:rPr>
                <w:rFonts w:ascii="Arial" w:eastAsia="Calibri" w:hAnsi="Arial" w:cs="Arial"/>
                <w:color w:val="000000"/>
                <w:sz w:val="28"/>
                <w:szCs w:val="28"/>
              </w:rPr>
              <w:t xml:space="preserve">Инициативный проект до его внесения в </w:t>
            </w:r>
            <w:r w:rsidRPr="00610C36">
              <w:rPr>
                <w:rFonts w:ascii="Arial" w:eastAsia="Times New Roman" w:hAnsi="Arial" w:cs="Arial"/>
                <w:sz w:val="28"/>
                <w:szCs w:val="28"/>
                <w:lang w:eastAsia="ru-RU"/>
              </w:rPr>
              <w:t>Апраксинское сельское поселение Костромского муниципального района Костромской области</w:t>
            </w:r>
            <w:r w:rsidRPr="00610C36">
              <w:rPr>
                <w:rFonts w:ascii="Arial" w:eastAsia="Calibri" w:hAnsi="Arial" w:cs="Arial"/>
                <w:color w:val="000000"/>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или его части, целесообразности реализации инициативного</w:t>
            </w:r>
            <w:proofErr w:type="gramEnd"/>
            <w:r w:rsidRPr="00610C36">
              <w:rPr>
                <w:rFonts w:ascii="Arial" w:eastAsia="Calibri" w:hAnsi="Arial" w:cs="Arial"/>
                <w:color w:val="000000"/>
                <w:sz w:val="28"/>
                <w:szCs w:val="28"/>
              </w:rPr>
              <w:t xml:space="preserve"> проекта, а также принятия сходом, собранием, конференцией решения о поддержке инициативных проектов.</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sz w:val="28"/>
                <w:szCs w:val="28"/>
              </w:rPr>
            </w:pPr>
            <w:r w:rsidRPr="00610C36">
              <w:rPr>
                <w:rFonts w:ascii="Arial" w:eastAsia="Calibri" w:hAnsi="Arial" w:cs="Arial"/>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color w:val="000000"/>
                <w:sz w:val="28"/>
                <w:szCs w:val="28"/>
              </w:rPr>
              <w:t xml:space="preserve">, а также решениями Совета депутатов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sz w:val="28"/>
                <w:szCs w:val="28"/>
              </w:rPr>
              <w:t>.</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p>
          <w:p w:rsidR="00610C36" w:rsidRPr="00610C36" w:rsidRDefault="00610C36" w:rsidP="00610C36">
            <w:pPr>
              <w:tabs>
                <w:tab w:val="left" w:pos="709"/>
              </w:tabs>
              <w:autoSpaceDE w:val="0"/>
              <w:autoSpaceDN w:val="0"/>
              <w:adjustRightInd w:val="0"/>
              <w:spacing w:after="0" w:line="240" w:lineRule="auto"/>
              <w:ind w:firstLine="709"/>
              <w:jc w:val="center"/>
              <w:rPr>
                <w:rFonts w:ascii="Arial" w:eastAsia="Calibri" w:hAnsi="Arial" w:cs="Arial"/>
                <w:color w:val="000000"/>
                <w:sz w:val="28"/>
                <w:szCs w:val="28"/>
              </w:rPr>
            </w:pPr>
            <w:r w:rsidRPr="00610C36">
              <w:rPr>
                <w:rFonts w:ascii="Arial" w:eastAsia="Calibri" w:hAnsi="Arial" w:cs="Arial"/>
                <w:color w:val="000000"/>
                <w:sz w:val="28"/>
                <w:szCs w:val="28"/>
              </w:rPr>
              <w:t>Раздел 4. Порядок внесения инициативных проектов</w:t>
            </w:r>
          </w:p>
          <w:p w:rsidR="00610C36" w:rsidRPr="00610C36" w:rsidRDefault="00610C36" w:rsidP="00610C36">
            <w:pPr>
              <w:tabs>
                <w:tab w:val="left" w:pos="709"/>
              </w:tabs>
              <w:autoSpaceDE w:val="0"/>
              <w:autoSpaceDN w:val="0"/>
              <w:adjustRightInd w:val="0"/>
              <w:spacing w:after="0" w:line="240" w:lineRule="auto"/>
              <w:ind w:firstLine="709"/>
              <w:jc w:val="center"/>
              <w:rPr>
                <w:rFonts w:ascii="Arial" w:eastAsia="Calibri" w:hAnsi="Arial" w:cs="Arial"/>
                <w:color w:val="000000"/>
                <w:sz w:val="28"/>
                <w:szCs w:val="28"/>
              </w:rPr>
            </w:pPr>
          </w:p>
          <w:p w:rsidR="00610C36" w:rsidRPr="00610C36" w:rsidRDefault="00610C36" w:rsidP="00610C36">
            <w:pPr>
              <w:tabs>
                <w:tab w:val="left" w:pos="993"/>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1. </w:t>
            </w:r>
            <w:proofErr w:type="gramStart"/>
            <w:r w:rsidRPr="00610C36">
              <w:rPr>
                <w:rFonts w:ascii="Arial" w:eastAsia="Calibri" w:hAnsi="Arial" w:cs="Arial"/>
                <w:color w:val="000000"/>
                <w:sz w:val="28"/>
                <w:szCs w:val="28"/>
              </w:rPr>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или его части.</w:t>
            </w:r>
            <w:proofErr w:type="gramEnd"/>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610C36" w:rsidRPr="00610C36" w:rsidRDefault="00610C36" w:rsidP="00610C36">
            <w:pPr>
              <w:tabs>
                <w:tab w:val="left" w:pos="993"/>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2. </w:t>
            </w:r>
            <w:proofErr w:type="gramStart"/>
            <w:r w:rsidRPr="00610C36">
              <w:rPr>
                <w:rFonts w:ascii="Arial" w:eastAsia="Calibri" w:hAnsi="Arial" w:cs="Arial"/>
                <w:color w:val="00000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w:t>
            </w:r>
            <w:r w:rsidRPr="00610C36">
              <w:rPr>
                <w:rFonts w:ascii="Arial" w:eastAsia="Calibri" w:hAnsi="Arial" w:cs="Arial"/>
                <w:color w:val="000000"/>
                <w:sz w:val="28"/>
                <w:szCs w:val="28"/>
              </w:rPr>
              <w:lastRenderedPageBreak/>
              <w:t xml:space="preserve">сайте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p>
          <w:p w:rsidR="00610C36" w:rsidRPr="00610C36" w:rsidRDefault="00610C36" w:rsidP="00610C36">
            <w:pPr>
              <w:tabs>
                <w:tab w:val="left" w:pos="0"/>
                <w:tab w:val="left" w:pos="993"/>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10C36" w:rsidRPr="00610C36" w:rsidRDefault="00610C36" w:rsidP="00610C36">
            <w:pPr>
              <w:tabs>
                <w:tab w:val="left" w:pos="0"/>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Свои замечания и предложения вправе направлять жители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color w:val="000000"/>
                <w:sz w:val="28"/>
                <w:szCs w:val="28"/>
              </w:rPr>
              <w:t xml:space="preserve">, достигшие шестнадцатилетнего возраста. </w:t>
            </w:r>
          </w:p>
          <w:p w:rsidR="00610C36" w:rsidRPr="00610C36" w:rsidRDefault="00610C36" w:rsidP="00610C36">
            <w:pPr>
              <w:tabs>
                <w:tab w:val="left" w:pos="0"/>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Администрация размещает указанную информацию на своем официальном сайте.</w:t>
            </w:r>
          </w:p>
          <w:p w:rsidR="00610C36" w:rsidRPr="00610C36" w:rsidRDefault="00610C36" w:rsidP="00610C36">
            <w:pPr>
              <w:tabs>
                <w:tab w:val="left" w:pos="0"/>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Указанная информация может доводиться до сведения граждан старостой населенного пункта.</w:t>
            </w:r>
          </w:p>
          <w:p w:rsidR="00610C36" w:rsidRPr="00610C36" w:rsidRDefault="00610C36" w:rsidP="00610C36">
            <w:pPr>
              <w:tabs>
                <w:tab w:val="left" w:pos="0"/>
                <w:tab w:val="left" w:pos="1134"/>
              </w:tabs>
              <w:autoSpaceDE w:val="0"/>
              <w:autoSpaceDN w:val="0"/>
              <w:adjustRightInd w:val="0"/>
              <w:spacing w:after="0" w:line="240" w:lineRule="auto"/>
              <w:ind w:firstLine="709"/>
              <w:jc w:val="both"/>
              <w:rPr>
                <w:rFonts w:ascii="Arial" w:eastAsia="Calibri" w:hAnsi="Arial" w:cs="Arial"/>
                <w:color w:val="000000"/>
                <w:sz w:val="28"/>
                <w:szCs w:val="28"/>
              </w:rPr>
            </w:pPr>
          </w:p>
          <w:p w:rsidR="00610C36" w:rsidRPr="00610C36" w:rsidRDefault="00610C36" w:rsidP="00610C36">
            <w:pPr>
              <w:tabs>
                <w:tab w:val="left" w:pos="0"/>
              </w:tabs>
              <w:autoSpaceDE w:val="0"/>
              <w:autoSpaceDN w:val="0"/>
              <w:adjustRightInd w:val="0"/>
              <w:spacing w:after="0" w:line="240" w:lineRule="auto"/>
              <w:ind w:firstLine="709"/>
              <w:jc w:val="center"/>
              <w:rPr>
                <w:rFonts w:ascii="Arial" w:eastAsia="Calibri" w:hAnsi="Arial" w:cs="Arial"/>
                <w:color w:val="000000"/>
                <w:sz w:val="28"/>
                <w:szCs w:val="28"/>
              </w:rPr>
            </w:pPr>
            <w:r w:rsidRPr="00610C36">
              <w:rPr>
                <w:rFonts w:ascii="Arial" w:eastAsia="Calibri" w:hAnsi="Arial" w:cs="Arial"/>
                <w:color w:val="000000"/>
                <w:sz w:val="28"/>
                <w:szCs w:val="28"/>
              </w:rPr>
              <w:t>Раздел 5. Порядок рассмотрения инициативных проектов</w:t>
            </w:r>
          </w:p>
          <w:p w:rsidR="00610C36" w:rsidRPr="00610C36" w:rsidRDefault="00610C36" w:rsidP="00610C36">
            <w:pPr>
              <w:tabs>
                <w:tab w:val="left" w:pos="0"/>
              </w:tabs>
              <w:autoSpaceDE w:val="0"/>
              <w:autoSpaceDN w:val="0"/>
              <w:adjustRightInd w:val="0"/>
              <w:spacing w:after="0" w:line="240" w:lineRule="auto"/>
              <w:ind w:firstLine="709"/>
              <w:jc w:val="center"/>
              <w:rPr>
                <w:rFonts w:ascii="Arial" w:eastAsia="Calibri" w:hAnsi="Arial" w:cs="Arial"/>
                <w:color w:val="000000"/>
                <w:sz w:val="28"/>
                <w:szCs w:val="28"/>
              </w:rPr>
            </w:pP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Times New Roman" w:hAnsi="Arial" w:cs="Arial"/>
                <w:color w:val="000000"/>
                <w:sz w:val="28"/>
                <w:szCs w:val="28"/>
                <w:lang w:eastAsia="ru-RU"/>
              </w:rPr>
              <w:t xml:space="preserve">1. Инициативный проект, внесённый в администрацию, подлежит обязательному рассмотрению в течение 30 дней со дня его внесения </w:t>
            </w:r>
            <w:r w:rsidRPr="00610C36">
              <w:rPr>
                <w:rFonts w:ascii="Arial" w:eastAsia="Calibri" w:hAnsi="Arial" w:cs="Arial"/>
                <w:color w:val="000000"/>
                <w:sz w:val="28"/>
                <w:szCs w:val="28"/>
              </w:rPr>
              <w:t>на соответствие требованиям, установленным разделами 2, 3 настоящего Порядка, пунктом 1 раздела 4 настоящего Порядка.</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Times New Roman" w:hAnsi="Arial" w:cs="Arial"/>
                <w:color w:val="000000"/>
                <w:sz w:val="28"/>
                <w:szCs w:val="28"/>
                <w:lang w:eastAsia="ru-RU"/>
              </w:rPr>
              <w:t xml:space="preserve">2. </w:t>
            </w:r>
            <w:r w:rsidRPr="00610C36">
              <w:rPr>
                <w:rFonts w:ascii="Arial" w:eastAsia="Calibri" w:hAnsi="Arial" w:cs="Arial"/>
                <w:sz w:val="28"/>
                <w:szCs w:val="28"/>
              </w:rPr>
              <w:t xml:space="preserve">Администрация осуществляет подготовку заключения </w:t>
            </w:r>
            <w:r w:rsidRPr="00610C36">
              <w:rPr>
                <w:rFonts w:ascii="Arial" w:eastAsia="Calibri" w:hAnsi="Arial" w:cs="Arial"/>
                <w:sz w:val="28"/>
                <w:szCs w:val="28"/>
                <w:lang w:eastAsia="ru-RU"/>
              </w:rPr>
              <w:t>о правомерности, возможности, целесообразности реализации соответствующего инициативного проекта.</w:t>
            </w:r>
            <w:r w:rsidRPr="00610C36">
              <w:rPr>
                <w:rFonts w:ascii="Arial" w:eastAsia="Calibri" w:hAnsi="Arial" w:cs="Arial"/>
                <w:color w:val="FF0000"/>
                <w:sz w:val="28"/>
                <w:szCs w:val="28"/>
              </w:rPr>
              <w:t xml:space="preserve"> </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Подготовка и направление заключения осуществляется по каждому инициативному проекту специалистом администрации</w:t>
            </w:r>
            <w:r w:rsidRPr="00610C36">
              <w:rPr>
                <w:rFonts w:ascii="Arial" w:eastAsia="Calibri" w:hAnsi="Arial" w:cs="Arial"/>
                <w:sz w:val="28"/>
                <w:szCs w:val="28"/>
              </w:rPr>
              <w:t>, курирующим направления деятельности, которым соответствует внесенный инициативный проект.</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4.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610C36">
              <w:rPr>
                <w:rFonts w:ascii="Arial" w:eastAsia="Calibri" w:hAnsi="Arial" w:cs="Arial"/>
                <w:sz w:val="28"/>
                <w:szCs w:val="28"/>
              </w:rPr>
              <w:t xml:space="preserve">администрация </w:t>
            </w:r>
            <w:r w:rsidRPr="00610C36">
              <w:rPr>
                <w:rFonts w:ascii="Arial" w:eastAsia="Calibri" w:hAnsi="Arial" w:cs="Arial"/>
                <w:color w:val="000000"/>
                <w:sz w:val="28"/>
                <w:szCs w:val="28"/>
              </w:rPr>
              <w:t xml:space="preserve">организует проведение конкурсного отбора и информирует об этом инициатора проекта. </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5. К конкурсному отбору не допускаются инициативные проекты, в случаях, указанных в подпунктах 1-5 пункта 7 настоящего раздела.</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6. Администрация по результатам рассмотрения инициативного проекта принимает одно из следующих решений:</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2) отказать в поддержке инициативного проекта и вернуть его инициаторам проекта с указанием причин отказа в поддержке инициативного </w:t>
            </w:r>
            <w:r w:rsidRPr="00610C36">
              <w:rPr>
                <w:rFonts w:ascii="Arial" w:eastAsia="Calibri" w:hAnsi="Arial" w:cs="Arial"/>
                <w:color w:val="000000"/>
                <w:sz w:val="28"/>
                <w:szCs w:val="28"/>
              </w:rPr>
              <w:lastRenderedPageBreak/>
              <w:t>проекта.</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7. Администрация принимает решение об отказе в поддержке инициативного проекта в одном из следующих случаев:</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1) несоблюдение установленного порядка внесения инициативного проекта и его рассмотрения;</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610C36">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610C36">
              <w:rPr>
                <w:rFonts w:ascii="Arial" w:eastAsia="Calibri" w:hAnsi="Arial" w:cs="Arial"/>
                <w:color w:val="000000"/>
                <w:sz w:val="28"/>
                <w:szCs w:val="28"/>
              </w:rPr>
              <w:t>;</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3) невозможность реализации инициативного проекта ввиду отсутствия у органов местного самоуправления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необходимых полномочий и прав;</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4) отсутствие средств бюджета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5) наличие возможности решения описанной в инициативном проекте проблемы более эффективным способом;</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6) признание инициативного проекта не прошедшим конкурсный отбор.</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10C36" w:rsidRPr="00610C36" w:rsidRDefault="00610C36" w:rsidP="00610C36">
            <w:pPr>
              <w:tabs>
                <w:tab w:val="left" w:pos="0"/>
              </w:tabs>
              <w:autoSpaceDE w:val="0"/>
              <w:autoSpaceDN w:val="0"/>
              <w:adjustRightInd w:val="0"/>
              <w:spacing w:after="0" w:line="240" w:lineRule="auto"/>
              <w:ind w:firstLine="709"/>
              <w:jc w:val="both"/>
              <w:rPr>
                <w:rFonts w:ascii="Arial" w:eastAsia="Calibri" w:hAnsi="Arial" w:cs="Arial"/>
                <w:color w:val="000000"/>
                <w:sz w:val="28"/>
                <w:szCs w:val="28"/>
              </w:rPr>
            </w:pPr>
          </w:p>
          <w:p w:rsidR="00610C36" w:rsidRPr="00610C36" w:rsidRDefault="00610C36" w:rsidP="00610C36">
            <w:pPr>
              <w:tabs>
                <w:tab w:val="left" w:pos="709"/>
              </w:tabs>
              <w:autoSpaceDE w:val="0"/>
              <w:autoSpaceDN w:val="0"/>
              <w:adjustRightInd w:val="0"/>
              <w:spacing w:after="0" w:line="240" w:lineRule="auto"/>
              <w:ind w:firstLine="709"/>
              <w:jc w:val="center"/>
              <w:rPr>
                <w:rFonts w:ascii="Arial" w:eastAsia="Calibri" w:hAnsi="Arial" w:cs="Arial"/>
                <w:color w:val="000000"/>
                <w:sz w:val="28"/>
                <w:szCs w:val="28"/>
              </w:rPr>
            </w:pPr>
            <w:r w:rsidRPr="00610C36">
              <w:rPr>
                <w:rFonts w:ascii="Arial" w:eastAsia="Calibri" w:hAnsi="Arial" w:cs="Arial"/>
                <w:color w:val="000000"/>
                <w:sz w:val="28"/>
                <w:szCs w:val="28"/>
              </w:rPr>
              <w:t>Раздел 6. Порядок рассмотрения инициативных проектов Согласительной комиссией и проведения конкурсного отбора</w:t>
            </w:r>
          </w:p>
          <w:p w:rsidR="00610C36" w:rsidRPr="00610C36" w:rsidRDefault="00610C36" w:rsidP="00610C36">
            <w:pPr>
              <w:tabs>
                <w:tab w:val="left" w:pos="709"/>
              </w:tabs>
              <w:autoSpaceDE w:val="0"/>
              <w:autoSpaceDN w:val="0"/>
              <w:adjustRightInd w:val="0"/>
              <w:spacing w:after="0" w:line="240" w:lineRule="auto"/>
              <w:ind w:firstLine="709"/>
              <w:jc w:val="center"/>
              <w:rPr>
                <w:rFonts w:ascii="Arial" w:eastAsia="Calibri" w:hAnsi="Arial" w:cs="Arial"/>
                <w:color w:val="000000"/>
                <w:sz w:val="28"/>
                <w:szCs w:val="28"/>
              </w:rPr>
            </w:pP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2. Состав Согласительной комиссии утверждается администрацией.</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610C36" w:rsidRPr="00610C36" w:rsidRDefault="00610C36" w:rsidP="00610C36">
            <w:pPr>
              <w:tabs>
                <w:tab w:val="left" w:pos="709"/>
              </w:tabs>
              <w:autoSpaceDE w:val="0"/>
              <w:autoSpaceDN w:val="0"/>
              <w:adjustRightInd w:val="0"/>
              <w:spacing w:after="0" w:line="240" w:lineRule="auto"/>
              <w:ind w:right="-1"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4. </w:t>
            </w:r>
            <w:r w:rsidRPr="00610C36">
              <w:rPr>
                <w:rFonts w:ascii="Arial" w:eastAsia="Calibri" w:hAnsi="Arial" w:cs="Arial"/>
                <w:iCs/>
                <w:color w:val="000000"/>
                <w:sz w:val="28"/>
                <w:szCs w:val="28"/>
              </w:rPr>
              <w:t>Согласительная комиссия по результатам рассмотрения инициативного проекта принимает одно из следующих решений:</w:t>
            </w:r>
          </w:p>
          <w:p w:rsidR="00610C36" w:rsidRPr="00610C36" w:rsidRDefault="00610C36" w:rsidP="00610C36">
            <w:pPr>
              <w:tabs>
                <w:tab w:val="left" w:pos="709"/>
              </w:tabs>
              <w:autoSpaceDE w:val="0"/>
              <w:autoSpaceDN w:val="0"/>
              <w:adjustRightInd w:val="0"/>
              <w:spacing w:after="0" w:line="240" w:lineRule="auto"/>
              <w:ind w:right="-1" w:firstLine="709"/>
              <w:jc w:val="both"/>
              <w:rPr>
                <w:rFonts w:ascii="Arial" w:eastAsia="Calibri" w:hAnsi="Arial" w:cs="Arial"/>
                <w:color w:val="000000"/>
                <w:sz w:val="28"/>
                <w:szCs w:val="28"/>
              </w:rPr>
            </w:pPr>
            <w:r w:rsidRPr="00610C36">
              <w:rPr>
                <w:rFonts w:ascii="Arial" w:eastAsia="Calibri" w:hAnsi="Arial" w:cs="Arial"/>
                <w:color w:val="000000"/>
                <w:sz w:val="28"/>
                <w:szCs w:val="28"/>
              </w:rPr>
              <w:t>признать инициативный проект прошедшим конкурсный;</w:t>
            </w:r>
          </w:p>
          <w:p w:rsidR="00610C36" w:rsidRPr="00610C36" w:rsidRDefault="00610C36" w:rsidP="00610C36">
            <w:pPr>
              <w:tabs>
                <w:tab w:val="left" w:pos="709"/>
              </w:tabs>
              <w:autoSpaceDE w:val="0"/>
              <w:autoSpaceDN w:val="0"/>
              <w:adjustRightInd w:val="0"/>
              <w:spacing w:after="0" w:line="240" w:lineRule="auto"/>
              <w:ind w:right="-1" w:firstLine="709"/>
              <w:jc w:val="both"/>
              <w:rPr>
                <w:rFonts w:ascii="Arial" w:eastAsia="Calibri" w:hAnsi="Arial" w:cs="Arial"/>
                <w:color w:val="000000"/>
                <w:sz w:val="28"/>
                <w:szCs w:val="28"/>
              </w:rPr>
            </w:pPr>
            <w:r w:rsidRPr="00610C36">
              <w:rPr>
                <w:rFonts w:ascii="Arial" w:eastAsia="Calibri" w:hAnsi="Arial" w:cs="Arial"/>
                <w:color w:val="000000"/>
                <w:sz w:val="28"/>
                <w:szCs w:val="28"/>
              </w:rPr>
              <w:t>признать инициативный проект не прошедшим конкурсный отбор.</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5. Решение Согласительной комиссией принимается по каждому представленному инициативному проекту.</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6.</w:t>
            </w:r>
            <w:r w:rsidRPr="00610C36">
              <w:rPr>
                <w:rFonts w:ascii="Arial" w:eastAsia="Calibri" w:hAnsi="Arial" w:cs="Arial"/>
                <w:sz w:val="28"/>
                <w:szCs w:val="28"/>
              </w:rPr>
              <w:t xml:space="preserve"> </w:t>
            </w:r>
            <w:r w:rsidRPr="00610C36">
              <w:rPr>
                <w:rFonts w:ascii="Arial" w:eastAsia="Calibri" w:hAnsi="Arial" w:cs="Arial"/>
                <w:color w:val="000000"/>
                <w:sz w:val="28"/>
                <w:szCs w:val="28"/>
              </w:rPr>
              <w:t xml:space="preserve">Инициаторы проекта, другие граждане, проживающие на территории </w:t>
            </w:r>
            <w:r w:rsidRPr="00610C36">
              <w:rPr>
                <w:rFonts w:ascii="Arial" w:eastAsia="Times New Roman" w:hAnsi="Arial" w:cs="Arial"/>
                <w:sz w:val="28"/>
                <w:szCs w:val="28"/>
                <w:lang w:eastAsia="ru-RU"/>
              </w:rPr>
              <w:lastRenderedPageBreak/>
              <w:t>Апраксинского сельского поселения Костромского муниципального района Костромской области</w:t>
            </w:r>
            <w:r w:rsidRPr="00610C36">
              <w:rPr>
                <w:rFonts w:ascii="Arial" w:eastAsia="Calibri" w:hAnsi="Arial" w:cs="Arial"/>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10C36">
              <w:rPr>
                <w:rFonts w:ascii="Arial" w:eastAsia="Calibri" w:hAnsi="Arial" w:cs="Arial"/>
                <w:color w:val="000000"/>
                <w:sz w:val="28"/>
                <w:szCs w:val="28"/>
              </w:rPr>
              <w:t>контроль за</w:t>
            </w:r>
            <w:proofErr w:type="gramEnd"/>
            <w:r w:rsidRPr="00610C36">
              <w:rPr>
                <w:rFonts w:ascii="Arial" w:eastAsia="Calibri" w:hAnsi="Arial" w:cs="Arial"/>
                <w:color w:val="000000"/>
                <w:sz w:val="28"/>
                <w:szCs w:val="28"/>
              </w:rPr>
              <w:t xml:space="preserve"> реализацией инициативного проекта в формах, не противоречащих законодательству Российской Федерации.</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 xml:space="preserve">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 xml:space="preserve">в информационно-телекоммуникационной сети "Интернет" в течение 30 календарных дней со дня завершения реализации инициативного проекта. В </w:t>
            </w:r>
            <w:proofErr w:type="spellStart"/>
            <w:r w:rsidRPr="00610C36">
              <w:rPr>
                <w:rFonts w:ascii="Arial" w:eastAsia="Times New Roman" w:hAnsi="Arial" w:cs="Arial"/>
                <w:sz w:val="28"/>
                <w:szCs w:val="28"/>
                <w:lang w:eastAsia="ru-RU"/>
              </w:rPr>
              <w:t>Апраксинском</w:t>
            </w:r>
            <w:proofErr w:type="spellEnd"/>
            <w:r w:rsidRPr="00610C36">
              <w:rPr>
                <w:rFonts w:ascii="Arial" w:eastAsia="Times New Roman" w:hAnsi="Arial" w:cs="Arial"/>
                <w:sz w:val="28"/>
                <w:szCs w:val="28"/>
                <w:lang w:eastAsia="ru-RU"/>
              </w:rPr>
              <w:t xml:space="preserve"> сельском поселении Костромского муниципального района Костромской области </w:t>
            </w:r>
            <w:r w:rsidRPr="00610C36">
              <w:rPr>
                <w:rFonts w:ascii="Arial" w:eastAsia="Calibri" w:hAnsi="Arial" w:cs="Arial"/>
                <w:color w:val="000000"/>
                <w:sz w:val="28"/>
                <w:szCs w:val="28"/>
              </w:rPr>
              <w:t>указанная информация может доводиться до сведения граждан старостой населенного пункта.</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p>
          <w:p w:rsidR="00610C36" w:rsidRPr="00610C36" w:rsidRDefault="00610C36" w:rsidP="00610C36">
            <w:pPr>
              <w:tabs>
                <w:tab w:val="left" w:pos="709"/>
              </w:tabs>
              <w:autoSpaceDE w:val="0"/>
              <w:autoSpaceDN w:val="0"/>
              <w:adjustRightInd w:val="0"/>
              <w:spacing w:after="0" w:line="240" w:lineRule="auto"/>
              <w:ind w:firstLine="709"/>
              <w:jc w:val="center"/>
              <w:rPr>
                <w:rFonts w:ascii="Arial" w:eastAsia="Calibri" w:hAnsi="Arial" w:cs="Arial"/>
                <w:color w:val="000000"/>
                <w:sz w:val="28"/>
                <w:szCs w:val="28"/>
              </w:rPr>
            </w:pPr>
            <w:r w:rsidRPr="00610C36">
              <w:rPr>
                <w:rFonts w:ascii="Arial" w:eastAsia="Calibri" w:hAnsi="Arial" w:cs="Arial"/>
                <w:color w:val="000000"/>
                <w:sz w:val="28"/>
                <w:szCs w:val="28"/>
              </w:rPr>
              <w:t>Раздел 7. Методика и критерии оценки инициативных проектов</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3. Оценка инициативного проекта осуществляется отдельно по каждому инициативному проекту.</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4. Оценка инициативного проекта по каждому критерию определяется в баллах.</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5. Максимальная итоговая оценка инициативного проекта составляет 100 баллов, минимальная 0.</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proofErr w:type="gramStart"/>
            <w:r w:rsidRPr="00610C36">
              <w:rPr>
                <w:rFonts w:ascii="Arial" w:eastAsia="Calibri" w:hAnsi="Arial" w:cs="Arial"/>
                <w:color w:val="000000"/>
                <w:sz w:val="28"/>
                <w:szCs w:val="28"/>
              </w:rPr>
              <w:t xml:space="preserve">При недостаточности бюджетных ассигнований, предусмотренных в бюджете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 xml:space="preserve">возможна в пределах объёмов бюджетных ассигнований, предусмотренных в бюджете </w:t>
            </w:r>
            <w:r w:rsidRPr="00610C36">
              <w:rPr>
                <w:rFonts w:ascii="Arial" w:eastAsia="Times New Roman" w:hAnsi="Arial" w:cs="Arial"/>
                <w:sz w:val="28"/>
                <w:szCs w:val="28"/>
                <w:lang w:eastAsia="ru-RU"/>
              </w:rPr>
              <w:t xml:space="preserve">Апраксинского </w:t>
            </w:r>
            <w:r w:rsidRPr="00610C36">
              <w:rPr>
                <w:rFonts w:ascii="Arial" w:eastAsia="Times New Roman" w:hAnsi="Arial" w:cs="Arial"/>
                <w:sz w:val="28"/>
                <w:szCs w:val="28"/>
                <w:lang w:eastAsia="ru-RU"/>
              </w:rPr>
              <w:lastRenderedPageBreak/>
              <w:t>сельского поселения Костромского муниципального района Костромской</w:t>
            </w:r>
            <w:proofErr w:type="gramEnd"/>
            <w:r w:rsidRPr="00610C36">
              <w:rPr>
                <w:rFonts w:ascii="Arial" w:eastAsia="Times New Roman" w:hAnsi="Arial" w:cs="Arial"/>
                <w:sz w:val="28"/>
                <w:szCs w:val="28"/>
                <w:lang w:eastAsia="ru-RU"/>
              </w:rPr>
              <w:t xml:space="preserve"> области</w:t>
            </w:r>
            <w:r w:rsidRPr="00610C36">
              <w:rPr>
                <w:rFonts w:ascii="Arial" w:eastAsia="Calibri" w:hAnsi="Arial" w:cs="Arial"/>
                <w:color w:val="000000"/>
                <w:sz w:val="28"/>
                <w:szCs w:val="28"/>
              </w:rPr>
              <w:t xml:space="preserve">. </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7. Итоговая оценка инициативного проекта рассчитывается по следующей формуле:</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Ик = (</w:t>
            </w:r>
            <w:proofErr w:type="gramStart"/>
            <w:r w:rsidRPr="00610C36">
              <w:rPr>
                <w:rFonts w:ascii="Arial" w:eastAsia="Calibri" w:hAnsi="Arial" w:cs="Arial"/>
                <w:color w:val="000000"/>
                <w:sz w:val="28"/>
                <w:szCs w:val="28"/>
              </w:rPr>
              <w:t>П(</w:t>
            </w:r>
            <w:proofErr w:type="spellStart"/>
            <w:proofErr w:type="gramEnd"/>
            <w:r w:rsidRPr="00610C36">
              <w:rPr>
                <w:rFonts w:ascii="Arial" w:eastAsia="Calibri" w:hAnsi="Arial" w:cs="Arial"/>
                <w:color w:val="000000"/>
                <w:sz w:val="28"/>
                <w:szCs w:val="28"/>
              </w:rPr>
              <w:t>ПКОкi</w:t>
            </w:r>
            <w:proofErr w:type="spellEnd"/>
            <w:r w:rsidRPr="00610C36">
              <w:rPr>
                <w:rFonts w:ascii="Arial" w:eastAsia="Calibri" w:hAnsi="Arial" w:cs="Arial"/>
                <w:color w:val="000000"/>
                <w:sz w:val="28"/>
                <w:szCs w:val="28"/>
              </w:rPr>
              <w:t>)) х (∑(</w:t>
            </w:r>
            <w:proofErr w:type="spellStart"/>
            <w:r w:rsidRPr="00610C36">
              <w:rPr>
                <w:rFonts w:ascii="Arial" w:eastAsia="Calibri" w:hAnsi="Arial" w:cs="Arial"/>
                <w:color w:val="000000"/>
                <w:sz w:val="28"/>
                <w:szCs w:val="28"/>
              </w:rPr>
              <w:t>Ркg</w:t>
            </w:r>
            <w:proofErr w:type="spellEnd"/>
            <w:r w:rsidRPr="00610C36">
              <w:rPr>
                <w:rFonts w:ascii="Arial" w:eastAsia="Calibri" w:hAnsi="Arial" w:cs="Arial"/>
                <w:color w:val="000000"/>
                <w:sz w:val="28"/>
                <w:szCs w:val="28"/>
              </w:rPr>
              <w:t>)),</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где:</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proofErr w:type="spellStart"/>
            <w:r w:rsidRPr="00610C36">
              <w:rPr>
                <w:rFonts w:ascii="Arial" w:eastAsia="Calibri" w:hAnsi="Arial" w:cs="Arial"/>
                <w:color w:val="000000"/>
                <w:sz w:val="28"/>
                <w:szCs w:val="28"/>
              </w:rPr>
              <w:t>ki</w:t>
            </w:r>
            <w:proofErr w:type="spellEnd"/>
            <w:r w:rsidRPr="00610C36">
              <w:rPr>
                <w:rFonts w:ascii="Arial" w:eastAsia="Calibri" w:hAnsi="Arial" w:cs="Arial"/>
                <w:color w:val="000000"/>
                <w:sz w:val="28"/>
                <w:szCs w:val="28"/>
              </w:rPr>
              <w:t xml:space="preserve"> - множество критериев, входящих группу «Общие критерии», указанные в приложении 2 к настоящему Порядку.</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Каждый из критериев </w:t>
            </w:r>
            <w:proofErr w:type="spellStart"/>
            <w:r w:rsidRPr="00610C36">
              <w:rPr>
                <w:rFonts w:ascii="Arial" w:eastAsia="Calibri" w:hAnsi="Arial" w:cs="Arial"/>
                <w:color w:val="000000"/>
                <w:sz w:val="28"/>
                <w:szCs w:val="28"/>
              </w:rPr>
              <w:t>ki</w:t>
            </w:r>
            <w:proofErr w:type="spellEnd"/>
            <w:r w:rsidRPr="00610C36">
              <w:rPr>
                <w:rFonts w:ascii="Arial" w:eastAsia="Calibri" w:hAnsi="Arial" w:cs="Arial"/>
                <w:color w:val="000000"/>
                <w:sz w:val="28"/>
                <w:szCs w:val="28"/>
              </w:rPr>
              <w:t xml:space="preserve"> может принимать значение 0 или 1;</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proofErr w:type="gramStart"/>
            <w:r w:rsidRPr="00610C36">
              <w:rPr>
                <w:rFonts w:ascii="Arial" w:eastAsia="Calibri" w:hAnsi="Arial" w:cs="Arial"/>
                <w:color w:val="000000"/>
                <w:sz w:val="28"/>
                <w:szCs w:val="28"/>
              </w:rPr>
              <w:t>П(</w:t>
            </w:r>
            <w:proofErr w:type="spellStart"/>
            <w:proofErr w:type="gramEnd"/>
            <w:r w:rsidRPr="00610C36">
              <w:rPr>
                <w:rFonts w:ascii="Arial" w:eastAsia="Calibri" w:hAnsi="Arial" w:cs="Arial"/>
                <w:color w:val="000000"/>
                <w:sz w:val="28"/>
                <w:szCs w:val="28"/>
              </w:rPr>
              <w:t>ПКОкi</w:t>
            </w:r>
            <w:proofErr w:type="spellEnd"/>
            <w:r w:rsidRPr="00610C36">
              <w:rPr>
                <w:rFonts w:ascii="Arial" w:eastAsia="Calibri" w:hAnsi="Arial" w:cs="Arial"/>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proofErr w:type="spellStart"/>
            <w:r w:rsidRPr="00610C36">
              <w:rPr>
                <w:rFonts w:ascii="Arial" w:eastAsia="Calibri" w:hAnsi="Arial" w:cs="Arial"/>
                <w:color w:val="000000"/>
                <w:sz w:val="28"/>
                <w:szCs w:val="28"/>
              </w:rPr>
              <w:t>к</w:t>
            </w:r>
            <w:proofErr w:type="gramStart"/>
            <w:r w:rsidRPr="00610C36">
              <w:rPr>
                <w:rFonts w:ascii="Arial" w:eastAsia="Calibri" w:hAnsi="Arial" w:cs="Arial"/>
                <w:color w:val="000000"/>
                <w:sz w:val="28"/>
                <w:szCs w:val="28"/>
              </w:rPr>
              <w:t>g</w:t>
            </w:r>
            <w:proofErr w:type="spellEnd"/>
            <w:proofErr w:type="gramEnd"/>
            <w:r w:rsidRPr="00610C36">
              <w:rPr>
                <w:rFonts w:ascii="Arial" w:eastAsia="Calibri" w:hAnsi="Arial" w:cs="Arial"/>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w:t>
            </w:r>
            <w:proofErr w:type="spellStart"/>
            <w:r w:rsidRPr="00610C36">
              <w:rPr>
                <w:rFonts w:ascii="Arial" w:eastAsia="Calibri" w:hAnsi="Arial" w:cs="Arial"/>
                <w:color w:val="000000"/>
                <w:sz w:val="28"/>
                <w:szCs w:val="28"/>
              </w:rPr>
              <w:t>Рк</w:t>
            </w:r>
            <w:proofErr w:type="gramStart"/>
            <w:r w:rsidRPr="00610C36">
              <w:rPr>
                <w:rFonts w:ascii="Arial" w:eastAsia="Calibri" w:hAnsi="Arial" w:cs="Arial"/>
                <w:color w:val="000000"/>
                <w:sz w:val="28"/>
                <w:szCs w:val="28"/>
              </w:rPr>
              <w:t>g</w:t>
            </w:r>
            <w:proofErr w:type="spellEnd"/>
            <w:proofErr w:type="gramEnd"/>
            <w:r w:rsidRPr="00610C36">
              <w:rPr>
                <w:rFonts w:ascii="Arial" w:eastAsia="Calibri" w:hAnsi="Arial" w:cs="Arial"/>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610C36" w:rsidRPr="00610C36" w:rsidRDefault="00610C36" w:rsidP="00610C36">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 xml:space="preserve">Каждый из критериев </w:t>
            </w:r>
            <w:proofErr w:type="spellStart"/>
            <w:r w:rsidRPr="00610C36">
              <w:rPr>
                <w:rFonts w:ascii="Arial" w:eastAsia="Calibri" w:hAnsi="Arial" w:cs="Arial"/>
                <w:color w:val="000000"/>
                <w:sz w:val="28"/>
                <w:szCs w:val="28"/>
              </w:rPr>
              <w:t>kg</w:t>
            </w:r>
            <w:proofErr w:type="spellEnd"/>
            <w:r w:rsidRPr="00610C36">
              <w:rPr>
                <w:rFonts w:ascii="Arial" w:eastAsia="Calibri" w:hAnsi="Arial" w:cs="Arial"/>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610C36" w:rsidRDefault="00610C36" w:rsidP="00D83CD9">
            <w:pPr>
              <w:widowControl w:val="0"/>
              <w:autoSpaceDE w:val="0"/>
              <w:autoSpaceDN w:val="0"/>
              <w:spacing w:after="0" w:line="240" w:lineRule="auto"/>
              <w:ind w:firstLine="709"/>
              <w:jc w:val="center"/>
              <w:outlineLvl w:val="0"/>
              <w:rPr>
                <w:rFonts w:ascii="Arial" w:eastAsia="Times New Roman" w:hAnsi="Arial" w:cs="Arial"/>
                <w:b/>
                <w:caps/>
                <w:sz w:val="28"/>
                <w:szCs w:val="28"/>
                <w:lang w:eastAsia="ru-RU"/>
              </w:rPr>
            </w:pPr>
          </w:p>
          <w:p w:rsidR="00610C36" w:rsidRPr="00610C36" w:rsidRDefault="00610C36" w:rsidP="00610C36">
            <w:pPr>
              <w:widowControl w:val="0"/>
              <w:autoSpaceDE w:val="0"/>
              <w:autoSpaceDN w:val="0"/>
              <w:spacing w:after="0" w:line="240" w:lineRule="auto"/>
              <w:ind w:firstLine="709"/>
              <w:jc w:val="right"/>
              <w:rPr>
                <w:rFonts w:ascii="Arial" w:eastAsia="Times New Roman" w:hAnsi="Arial" w:cs="Arial"/>
                <w:color w:val="000000"/>
                <w:sz w:val="28"/>
                <w:szCs w:val="28"/>
                <w:lang w:eastAsia="ru-RU"/>
              </w:rPr>
            </w:pPr>
            <w:r w:rsidRPr="00610C36">
              <w:rPr>
                <w:rFonts w:ascii="Arial" w:eastAsia="Times New Roman" w:hAnsi="Arial" w:cs="Arial"/>
                <w:color w:val="000000"/>
                <w:sz w:val="28"/>
                <w:szCs w:val="28"/>
                <w:lang w:eastAsia="ru-RU"/>
              </w:rPr>
              <w:t>Приложение 1 к Порядку выдвижения, внесения, обсуждения,</w:t>
            </w:r>
          </w:p>
          <w:p w:rsidR="00610C36" w:rsidRPr="00610C36" w:rsidRDefault="00610C36" w:rsidP="00610C36">
            <w:pPr>
              <w:widowControl w:val="0"/>
              <w:autoSpaceDE w:val="0"/>
              <w:autoSpaceDN w:val="0"/>
              <w:spacing w:after="0" w:line="240" w:lineRule="auto"/>
              <w:ind w:firstLine="709"/>
              <w:jc w:val="right"/>
              <w:rPr>
                <w:rFonts w:ascii="Arial" w:eastAsia="Times New Roman" w:hAnsi="Arial" w:cs="Arial"/>
                <w:color w:val="000000"/>
                <w:sz w:val="28"/>
                <w:szCs w:val="28"/>
                <w:lang w:eastAsia="ru-RU"/>
              </w:rPr>
            </w:pPr>
            <w:r w:rsidRPr="00610C36">
              <w:rPr>
                <w:rFonts w:ascii="Arial" w:eastAsia="Times New Roman" w:hAnsi="Arial" w:cs="Arial"/>
                <w:color w:val="000000"/>
                <w:sz w:val="28"/>
                <w:szCs w:val="28"/>
                <w:lang w:eastAsia="ru-RU"/>
              </w:rPr>
              <w:t>рассмотрения инициативных проектов, а также проведения их</w:t>
            </w:r>
          </w:p>
          <w:p w:rsidR="00610C36" w:rsidRPr="00610C36" w:rsidRDefault="00610C36" w:rsidP="00610C36">
            <w:pPr>
              <w:widowControl w:val="0"/>
              <w:autoSpaceDE w:val="0"/>
              <w:autoSpaceDN w:val="0"/>
              <w:spacing w:after="0" w:line="240" w:lineRule="auto"/>
              <w:ind w:firstLine="709"/>
              <w:jc w:val="right"/>
              <w:rPr>
                <w:rFonts w:ascii="Arial" w:eastAsia="Times New Roman" w:hAnsi="Arial" w:cs="Arial"/>
                <w:sz w:val="28"/>
                <w:szCs w:val="28"/>
                <w:lang w:eastAsia="ru-RU"/>
              </w:rPr>
            </w:pPr>
            <w:r w:rsidRPr="00610C36">
              <w:rPr>
                <w:rFonts w:ascii="Arial" w:eastAsia="Times New Roman" w:hAnsi="Arial" w:cs="Arial"/>
                <w:color w:val="000000"/>
                <w:sz w:val="28"/>
                <w:szCs w:val="28"/>
                <w:lang w:eastAsia="ru-RU"/>
              </w:rPr>
              <w:t xml:space="preserve">конкурсного отбора в </w:t>
            </w:r>
            <w:proofErr w:type="spellStart"/>
            <w:r w:rsidRPr="00610C36">
              <w:rPr>
                <w:rFonts w:ascii="Arial" w:eastAsia="Times New Roman" w:hAnsi="Arial" w:cs="Arial"/>
                <w:sz w:val="28"/>
                <w:szCs w:val="28"/>
                <w:lang w:eastAsia="ru-RU"/>
              </w:rPr>
              <w:t>Апраксинском</w:t>
            </w:r>
            <w:proofErr w:type="spellEnd"/>
            <w:r w:rsidRPr="00610C36">
              <w:rPr>
                <w:rFonts w:ascii="Arial" w:eastAsia="Times New Roman" w:hAnsi="Arial" w:cs="Arial"/>
                <w:sz w:val="28"/>
                <w:szCs w:val="28"/>
                <w:lang w:eastAsia="ru-RU"/>
              </w:rPr>
              <w:t xml:space="preserve"> сельском поселении</w:t>
            </w:r>
          </w:p>
          <w:p w:rsidR="00610C36" w:rsidRPr="00610C36" w:rsidRDefault="00610C36" w:rsidP="00610C36">
            <w:pPr>
              <w:widowControl w:val="0"/>
              <w:autoSpaceDE w:val="0"/>
              <w:autoSpaceDN w:val="0"/>
              <w:spacing w:after="0" w:line="240" w:lineRule="auto"/>
              <w:ind w:firstLine="709"/>
              <w:jc w:val="right"/>
              <w:rPr>
                <w:rFonts w:ascii="Arial" w:eastAsia="Times New Roman" w:hAnsi="Arial" w:cs="Arial"/>
                <w:smallCaps/>
                <w:sz w:val="28"/>
                <w:szCs w:val="28"/>
                <w:lang w:eastAsia="ru-RU"/>
              </w:rPr>
            </w:pPr>
            <w:r w:rsidRPr="00610C36">
              <w:rPr>
                <w:rFonts w:ascii="Arial" w:eastAsia="Times New Roman" w:hAnsi="Arial" w:cs="Arial"/>
                <w:sz w:val="28"/>
                <w:szCs w:val="28"/>
                <w:lang w:eastAsia="ru-RU"/>
              </w:rPr>
              <w:t>Костромского муниципального района Костромской области</w:t>
            </w:r>
          </w:p>
          <w:p w:rsidR="00610C36" w:rsidRPr="00610C36" w:rsidRDefault="00610C36" w:rsidP="00610C36">
            <w:pPr>
              <w:shd w:val="clear" w:color="auto" w:fill="FFFFFF"/>
              <w:spacing w:after="0" w:line="240" w:lineRule="auto"/>
              <w:ind w:firstLine="709"/>
              <w:jc w:val="right"/>
              <w:rPr>
                <w:rFonts w:ascii="Arial" w:eastAsia="Times New Roman" w:hAnsi="Arial" w:cs="Arial"/>
                <w:color w:val="000000"/>
                <w:sz w:val="28"/>
                <w:szCs w:val="28"/>
                <w:lang w:eastAsia="ru-RU"/>
              </w:rPr>
            </w:pPr>
          </w:p>
          <w:p w:rsidR="00610C36" w:rsidRPr="00610C36" w:rsidRDefault="00610C36" w:rsidP="00610C36">
            <w:pPr>
              <w:spacing w:after="0" w:line="240" w:lineRule="auto"/>
              <w:ind w:firstLine="709"/>
              <w:jc w:val="center"/>
              <w:rPr>
                <w:rFonts w:ascii="Arial" w:eastAsia="Calibri" w:hAnsi="Arial" w:cs="Arial"/>
                <w:b/>
                <w:caps/>
                <w:color w:val="000000"/>
                <w:sz w:val="28"/>
                <w:szCs w:val="28"/>
              </w:rPr>
            </w:pPr>
            <w:r w:rsidRPr="00610C36">
              <w:rPr>
                <w:rFonts w:ascii="Arial" w:eastAsia="Calibri" w:hAnsi="Arial" w:cs="Arial"/>
                <w:b/>
                <w:caps/>
                <w:color w:val="000000"/>
                <w:sz w:val="28"/>
                <w:szCs w:val="28"/>
              </w:rPr>
              <w:t>Инициативный проект</w:t>
            </w:r>
          </w:p>
          <w:p w:rsidR="00610C36" w:rsidRPr="00610C36" w:rsidRDefault="00610C36" w:rsidP="00610C36">
            <w:pPr>
              <w:spacing w:after="0" w:line="240" w:lineRule="auto"/>
              <w:ind w:firstLine="709"/>
              <w:jc w:val="right"/>
              <w:rPr>
                <w:rFonts w:ascii="Arial" w:eastAsia="Calibri" w:hAnsi="Arial" w:cs="Arial"/>
                <w:color w:val="000000"/>
                <w:sz w:val="28"/>
                <w:szCs w:val="28"/>
              </w:rPr>
            </w:pPr>
            <w:r w:rsidRPr="00610C36">
              <w:rPr>
                <w:rFonts w:ascii="Arial" w:eastAsia="Calibri" w:hAnsi="Arial" w:cs="Arial"/>
                <w:color w:val="000000"/>
                <w:sz w:val="28"/>
                <w:szCs w:val="28"/>
              </w:rPr>
              <w:t>«____»___________20__г</w:t>
            </w:r>
          </w:p>
          <w:p w:rsidR="00610C36" w:rsidRPr="00610C36" w:rsidRDefault="00610C36" w:rsidP="00610C36">
            <w:pPr>
              <w:spacing w:after="0" w:line="240" w:lineRule="auto"/>
              <w:ind w:firstLine="709"/>
              <w:rPr>
                <w:rFonts w:ascii="Arial" w:eastAsia="Calibri" w:hAnsi="Arial" w:cs="Arial"/>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5049"/>
              <w:gridCol w:w="4217"/>
            </w:tblGrid>
            <w:tr w:rsidR="00610C36" w:rsidRPr="00610C36" w:rsidTr="00610C36">
              <w:tc>
                <w:tcPr>
                  <w:tcW w:w="456" w:type="pct"/>
                  <w:tcBorders>
                    <w:top w:val="single" w:sz="4" w:space="0" w:color="auto"/>
                    <w:left w:val="single" w:sz="4" w:space="0" w:color="auto"/>
                    <w:bottom w:val="single" w:sz="4" w:space="0" w:color="auto"/>
                    <w:right w:val="single" w:sz="4" w:space="0" w:color="auto"/>
                  </w:tcBorders>
                  <w:vAlign w:val="center"/>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w:t>
                  </w:r>
                  <w:proofErr w:type="gramStart"/>
                  <w:r w:rsidRPr="00610C36">
                    <w:rPr>
                      <w:rFonts w:ascii="Arial" w:eastAsia="Calibri" w:hAnsi="Arial" w:cs="Arial"/>
                      <w:color w:val="000000"/>
                      <w:sz w:val="28"/>
                      <w:szCs w:val="28"/>
                    </w:rPr>
                    <w:t>п</w:t>
                  </w:r>
                  <w:proofErr w:type="gramEnd"/>
                  <w:r w:rsidRPr="00610C36">
                    <w:rPr>
                      <w:rFonts w:ascii="Arial" w:eastAsia="Calibri" w:hAnsi="Arial" w:cs="Arial"/>
                      <w:color w:val="000000"/>
                      <w:sz w:val="28"/>
                      <w:szCs w:val="28"/>
                    </w:rPr>
                    <w:t>/п</w:t>
                  </w:r>
                </w:p>
              </w:tc>
              <w:tc>
                <w:tcPr>
                  <w:tcW w:w="2476" w:type="pct"/>
                  <w:tcBorders>
                    <w:top w:val="single" w:sz="4" w:space="0" w:color="auto"/>
                    <w:left w:val="single" w:sz="4" w:space="0" w:color="auto"/>
                    <w:bottom w:val="single" w:sz="4" w:space="0" w:color="auto"/>
                    <w:right w:val="single" w:sz="4" w:space="0" w:color="auto"/>
                  </w:tcBorders>
                  <w:vAlign w:val="center"/>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Общая характеристика инициативного проекта</w:t>
                  </w:r>
                </w:p>
              </w:tc>
              <w:tc>
                <w:tcPr>
                  <w:tcW w:w="2068" w:type="pct"/>
                  <w:tcBorders>
                    <w:top w:val="single" w:sz="4" w:space="0" w:color="auto"/>
                    <w:left w:val="single" w:sz="4" w:space="0" w:color="auto"/>
                    <w:bottom w:val="single" w:sz="4" w:space="0" w:color="auto"/>
                    <w:right w:val="single" w:sz="4" w:space="0" w:color="auto"/>
                  </w:tcBorders>
                  <w:vAlign w:val="center"/>
                </w:tcPr>
                <w:p w:rsidR="00610C36" w:rsidRPr="00610C36" w:rsidRDefault="00610C36" w:rsidP="00610C36">
                  <w:pPr>
                    <w:spacing w:after="0" w:line="240" w:lineRule="auto"/>
                    <w:ind w:firstLine="709"/>
                    <w:rPr>
                      <w:rFonts w:ascii="Arial" w:eastAsia="Calibri" w:hAnsi="Arial" w:cs="Arial"/>
                      <w:color w:val="000000"/>
                      <w:sz w:val="28"/>
                      <w:szCs w:val="28"/>
                    </w:rPr>
                  </w:pPr>
                  <w:r w:rsidRPr="00610C36">
                    <w:rPr>
                      <w:rFonts w:ascii="Arial" w:eastAsia="Calibri" w:hAnsi="Arial" w:cs="Arial"/>
                      <w:color w:val="000000"/>
                      <w:sz w:val="28"/>
                      <w:szCs w:val="28"/>
                    </w:rPr>
                    <w:t>Сведения</w:t>
                  </w:r>
                </w:p>
              </w:tc>
            </w:tr>
            <w:tr w:rsidR="00610C36" w:rsidRPr="00610C36" w:rsidTr="00610C36">
              <w:trPr>
                <w:trHeight w:val="341"/>
              </w:trPr>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1</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Наименование инициативного проекта</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ind w:firstLine="709"/>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2</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 xml:space="preserve">Вопросы местного значения или иные вопросы, право </w:t>
                  </w:r>
                  <w:proofErr w:type="gramStart"/>
                  <w:r w:rsidRPr="00610C36">
                    <w:rPr>
                      <w:rFonts w:ascii="Arial" w:eastAsia="Calibri" w:hAnsi="Arial" w:cs="Arial"/>
                      <w:color w:val="000000"/>
                      <w:sz w:val="28"/>
                      <w:szCs w:val="28"/>
                    </w:rPr>
                    <w:t>решения</w:t>
                  </w:r>
                  <w:proofErr w:type="gramEnd"/>
                  <w:r w:rsidRPr="00610C36">
                    <w:rPr>
                      <w:rFonts w:ascii="Arial" w:eastAsia="Calibri" w:hAnsi="Arial" w:cs="Arial"/>
                      <w:color w:val="000000"/>
                      <w:sz w:val="28"/>
                      <w:szCs w:val="28"/>
                    </w:rPr>
                    <w:t xml:space="preserve"> которых предоставлено органам местного самоуправления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 xml:space="preserve">в соответствии с Федеральным законом от 06 октября 2003 года № 131-ФЗ «Об общих принципах организации местного </w:t>
                  </w:r>
                  <w:r w:rsidRPr="00610C36">
                    <w:rPr>
                      <w:rFonts w:ascii="Arial" w:eastAsia="Calibri" w:hAnsi="Arial" w:cs="Arial"/>
                      <w:color w:val="000000"/>
                      <w:sz w:val="28"/>
                      <w:szCs w:val="28"/>
                    </w:rPr>
                    <w:lastRenderedPageBreak/>
                    <w:t>самоуправления в Российской Федерации», на исполнение которых направлен инициативный проект</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ind w:firstLine="709"/>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lastRenderedPageBreak/>
                    <w:t>3.</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Территория реализации инициативного проекта</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ind w:firstLine="709"/>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4.</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Цель и задачи инициативного проекта</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ind w:firstLine="709"/>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lang w:val="en-US"/>
                    </w:rPr>
                  </w:pPr>
                  <w:r w:rsidRPr="00610C36">
                    <w:rPr>
                      <w:rFonts w:ascii="Arial" w:eastAsia="Calibri" w:hAnsi="Arial" w:cs="Arial"/>
                      <w:color w:val="000000"/>
                      <w:sz w:val="28"/>
                      <w:szCs w:val="28"/>
                    </w:rPr>
                    <w:t>5</w:t>
                  </w:r>
                  <w:r w:rsidRPr="00610C36">
                    <w:rPr>
                      <w:rFonts w:ascii="Arial" w:eastAsia="Calibri" w:hAnsi="Arial" w:cs="Arial"/>
                      <w:color w:val="000000"/>
                      <w:sz w:val="28"/>
                      <w:szCs w:val="28"/>
                      <w:lang w:val="en-US"/>
                    </w:rPr>
                    <w:t>.</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ind w:firstLine="709"/>
                    <w:rPr>
                      <w:rFonts w:ascii="Arial" w:eastAsia="Calibri" w:hAnsi="Arial" w:cs="Arial"/>
                      <w:color w:val="000000"/>
                      <w:sz w:val="28"/>
                      <w:szCs w:val="28"/>
                    </w:rPr>
                  </w:pPr>
                </w:p>
              </w:tc>
            </w:tr>
            <w:tr w:rsidR="00610C36" w:rsidRPr="00610C36" w:rsidTr="00610C36">
              <w:trPr>
                <w:trHeight w:val="302"/>
              </w:trPr>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6.</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Ожидаемые результаты от реализации инициативного проекта</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ind w:firstLine="709"/>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7</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ind w:firstLine="709"/>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lang w:val="en-US"/>
                    </w:rPr>
                  </w:pPr>
                  <w:r w:rsidRPr="00610C36">
                    <w:rPr>
                      <w:rFonts w:ascii="Arial" w:eastAsia="Calibri" w:hAnsi="Arial" w:cs="Arial"/>
                      <w:color w:val="000000"/>
                      <w:sz w:val="28"/>
                      <w:szCs w:val="28"/>
                    </w:rPr>
                    <w:t>8</w:t>
                  </w:r>
                  <w:r w:rsidRPr="00610C36">
                    <w:rPr>
                      <w:rFonts w:ascii="Arial" w:eastAsia="Calibri" w:hAnsi="Arial" w:cs="Arial"/>
                      <w:color w:val="000000"/>
                      <w:sz w:val="28"/>
                      <w:szCs w:val="28"/>
                      <w:lang w:val="en-US"/>
                    </w:rPr>
                    <w:t>.</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 xml:space="preserve">Количество прямых </w:t>
                  </w:r>
                  <w:proofErr w:type="spellStart"/>
                  <w:r w:rsidRPr="00610C36">
                    <w:rPr>
                      <w:rFonts w:ascii="Arial" w:eastAsia="Calibri" w:hAnsi="Arial" w:cs="Arial"/>
                      <w:color w:val="000000"/>
                      <w:sz w:val="28"/>
                      <w:szCs w:val="28"/>
                    </w:rPr>
                    <w:t>благополучателей</w:t>
                  </w:r>
                  <w:proofErr w:type="spellEnd"/>
                  <w:r w:rsidRPr="00610C36">
                    <w:rPr>
                      <w:rFonts w:ascii="Arial" w:eastAsia="Calibri" w:hAnsi="Arial" w:cs="Arial"/>
                      <w:color w:val="000000"/>
                      <w:sz w:val="28"/>
                      <w:szCs w:val="28"/>
                    </w:rPr>
                    <w:t xml:space="preserve"> (человек) (указать механизм определения количества прямых </w:t>
                  </w:r>
                  <w:proofErr w:type="spellStart"/>
                  <w:r w:rsidRPr="00610C36">
                    <w:rPr>
                      <w:rFonts w:ascii="Arial" w:eastAsia="Calibri" w:hAnsi="Arial" w:cs="Arial"/>
                      <w:color w:val="000000"/>
                      <w:sz w:val="28"/>
                      <w:szCs w:val="28"/>
                    </w:rPr>
                    <w:t>благополучателей</w:t>
                  </w:r>
                  <w:proofErr w:type="spellEnd"/>
                  <w:r w:rsidRPr="00610C36">
                    <w:rPr>
                      <w:rFonts w:ascii="Arial" w:eastAsia="Calibri" w:hAnsi="Arial" w:cs="Arial"/>
                      <w:color w:val="000000"/>
                      <w:sz w:val="28"/>
                      <w:szCs w:val="28"/>
                    </w:rPr>
                    <w:t>)</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9.</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Сроки реализации инициативного проекта</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10.</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roofErr w:type="gramStart"/>
                  <w:r w:rsidRPr="00610C36">
                    <w:rPr>
                      <w:rFonts w:ascii="Arial" w:eastAsia="Calibri" w:hAnsi="Arial" w:cs="Arial"/>
                      <w:color w:val="000000"/>
                      <w:sz w:val="28"/>
                      <w:szCs w:val="28"/>
                    </w:rPr>
                    <w:t>Информация об инициаторе проекта (Ф.И.О. (для физических лиц), наименование (для юридических лиц)</w:t>
                  </w:r>
                  <w:proofErr w:type="gramEnd"/>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rPr>
                <w:trHeight w:val="375"/>
              </w:trPr>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11.</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Общая стоимость инициативного проекта</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12.</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 xml:space="preserve">Средства бюджета </w:t>
                  </w:r>
                  <w:r w:rsidRPr="00610C36">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610C36">
                    <w:rPr>
                      <w:rFonts w:ascii="Arial" w:eastAsia="Calibri" w:hAnsi="Arial" w:cs="Arial"/>
                      <w:color w:val="000000"/>
                      <w:sz w:val="28"/>
                      <w:szCs w:val="28"/>
                    </w:rPr>
                    <w:t>для реализации инициативного проекта</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13.</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Объём инициативных платежей обеспечиваемый инициатором проекта, в том числе:</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13.1.</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Денежные средства граждан</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13.2.</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 xml:space="preserve">Денежные средства юридических лиц, индивидуальных </w:t>
                  </w:r>
                  <w:r w:rsidRPr="00610C36">
                    <w:rPr>
                      <w:rFonts w:ascii="Arial" w:eastAsia="Calibri" w:hAnsi="Arial" w:cs="Arial"/>
                      <w:color w:val="000000"/>
                      <w:sz w:val="28"/>
                      <w:szCs w:val="28"/>
                    </w:rPr>
                    <w:lastRenderedPageBreak/>
                    <w:t>предпринимателей</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lastRenderedPageBreak/>
                    <w:t>14.</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 xml:space="preserve">Объём </w:t>
                  </w:r>
                  <w:proofErr w:type="spellStart"/>
                  <w:r w:rsidRPr="00610C36">
                    <w:rPr>
                      <w:rFonts w:ascii="Arial" w:eastAsia="Calibri" w:hAnsi="Arial" w:cs="Arial"/>
                      <w:color w:val="000000"/>
                      <w:sz w:val="28"/>
                      <w:szCs w:val="28"/>
                    </w:rPr>
                    <w:t>неденежного</w:t>
                  </w:r>
                  <w:proofErr w:type="spellEnd"/>
                  <w:r w:rsidRPr="00610C36">
                    <w:rPr>
                      <w:rFonts w:ascii="Arial" w:eastAsia="Calibri" w:hAnsi="Arial" w:cs="Arial"/>
                      <w:color w:val="000000"/>
                      <w:sz w:val="28"/>
                      <w:szCs w:val="28"/>
                    </w:rPr>
                    <w:t xml:space="preserve"> вклада, обеспечиваемый инициатором проекта, в том числе:</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lang w:val="en-US"/>
                    </w:rPr>
                  </w:pPr>
                  <w:r w:rsidRPr="00610C36">
                    <w:rPr>
                      <w:rFonts w:ascii="Arial" w:eastAsia="Calibri" w:hAnsi="Arial" w:cs="Arial"/>
                      <w:color w:val="000000"/>
                      <w:sz w:val="28"/>
                      <w:szCs w:val="28"/>
                    </w:rPr>
                    <w:t>14.1.</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roofErr w:type="spellStart"/>
                  <w:r w:rsidRPr="00610C36">
                    <w:rPr>
                      <w:rFonts w:ascii="Arial" w:eastAsia="Calibri" w:hAnsi="Arial" w:cs="Arial"/>
                      <w:color w:val="000000"/>
                      <w:sz w:val="28"/>
                      <w:szCs w:val="28"/>
                    </w:rPr>
                    <w:t>Неденежный</w:t>
                  </w:r>
                  <w:proofErr w:type="spellEnd"/>
                  <w:r w:rsidRPr="00610C36">
                    <w:rPr>
                      <w:rFonts w:ascii="Arial" w:eastAsia="Calibri" w:hAnsi="Arial" w:cs="Arial"/>
                      <w:color w:val="000000"/>
                      <w:sz w:val="28"/>
                      <w:szCs w:val="28"/>
                    </w:rPr>
                    <w:t xml:space="preserve"> вклад граждан (добровольное имущественное участие, трудовое участие)</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r w:rsidR="00610C36" w:rsidRPr="00610C36" w:rsidTr="00610C36">
              <w:tc>
                <w:tcPr>
                  <w:tcW w:w="45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r w:rsidRPr="00610C36">
                    <w:rPr>
                      <w:rFonts w:ascii="Arial" w:eastAsia="Calibri" w:hAnsi="Arial" w:cs="Arial"/>
                      <w:color w:val="000000"/>
                      <w:sz w:val="28"/>
                      <w:szCs w:val="28"/>
                    </w:rPr>
                    <w:t>14.2.</w:t>
                  </w:r>
                </w:p>
              </w:tc>
              <w:tc>
                <w:tcPr>
                  <w:tcW w:w="2476"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roofErr w:type="spellStart"/>
                  <w:r w:rsidRPr="00610C36">
                    <w:rPr>
                      <w:rFonts w:ascii="Arial" w:eastAsia="Calibri" w:hAnsi="Arial" w:cs="Arial"/>
                      <w:color w:val="000000"/>
                      <w:sz w:val="28"/>
                      <w:szCs w:val="28"/>
                    </w:rPr>
                    <w:t>Неденежный</w:t>
                  </w:r>
                  <w:proofErr w:type="spellEnd"/>
                  <w:r w:rsidRPr="00610C36">
                    <w:rPr>
                      <w:rFonts w:ascii="Arial" w:eastAsia="Calibri" w:hAnsi="Arial" w:cs="Arial"/>
                      <w:color w:val="000000"/>
                      <w:sz w:val="28"/>
                      <w:szCs w:val="28"/>
                    </w:rPr>
                    <w:t xml:space="preserve"> вклад юридических лиц, индивидуальных предпринимателей (добровольное имущественное участие, трудовое участие)</w:t>
                  </w:r>
                </w:p>
              </w:tc>
              <w:tc>
                <w:tcPr>
                  <w:tcW w:w="2068" w:type="pct"/>
                  <w:tcBorders>
                    <w:top w:val="single" w:sz="4" w:space="0" w:color="auto"/>
                    <w:left w:val="single" w:sz="4" w:space="0" w:color="auto"/>
                    <w:bottom w:val="single" w:sz="4" w:space="0" w:color="auto"/>
                    <w:right w:val="single" w:sz="4" w:space="0" w:color="auto"/>
                  </w:tcBorders>
                </w:tcPr>
                <w:p w:rsidR="00610C36" w:rsidRPr="00610C36" w:rsidRDefault="00610C36" w:rsidP="00610C36">
                  <w:pPr>
                    <w:spacing w:after="0" w:line="240" w:lineRule="auto"/>
                    <w:rPr>
                      <w:rFonts w:ascii="Arial" w:eastAsia="Calibri" w:hAnsi="Arial" w:cs="Arial"/>
                      <w:color w:val="000000"/>
                      <w:sz w:val="28"/>
                      <w:szCs w:val="28"/>
                    </w:rPr>
                  </w:pPr>
                </w:p>
              </w:tc>
            </w:tr>
          </w:tbl>
          <w:p w:rsidR="00610C36" w:rsidRPr="00610C36" w:rsidRDefault="00610C36" w:rsidP="00610C36">
            <w:pPr>
              <w:spacing w:after="0" w:line="240" w:lineRule="auto"/>
              <w:ind w:firstLine="709"/>
              <w:jc w:val="right"/>
              <w:rPr>
                <w:rFonts w:ascii="Arial" w:eastAsia="Calibri" w:hAnsi="Arial" w:cs="Arial"/>
                <w:color w:val="000000"/>
                <w:sz w:val="28"/>
                <w:szCs w:val="28"/>
              </w:rPr>
            </w:pPr>
            <w:r w:rsidRPr="00610C36">
              <w:rPr>
                <w:rFonts w:ascii="Arial" w:eastAsia="Calibri" w:hAnsi="Arial" w:cs="Arial"/>
                <w:color w:val="000000"/>
                <w:sz w:val="28"/>
                <w:szCs w:val="28"/>
              </w:rPr>
              <w:t>Инициато</w:t>
            </w:r>
            <w:proofErr w:type="gramStart"/>
            <w:r w:rsidRPr="00610C36">
              <w:rPr>
                <w:rFonts w:ascii="Arial" w:eastAsia="Calibri" w:hAnsi="Arial" w:cs="Arial"/>
                <w:color w:val="000000"/>
                <w:sz w:val="28"/>
                <w:szCs w:val="28"/>
              </w:rPr>
              <w:t>р(</w:t>
            </w:r>
            <w:proofErr w:type="gramEnd"/>
            <w:r w:rsidRPr="00610C36">
              <w:rPr>
                <w:rFonts w:ascii="Arial" w:eastAsia="Calibri" w:hAnsi="Arial" w:cs="Arial"/>
                <w:color w:val="000000"/>
                <w:sz w:val="28"/>
                <w:szCs w:val="28"/>
              </w:rPr>
              <w:t>ы) проекта</w:t>
            </w:r>
          </w:p>
          <w:p w:rsidR="00610C36" w:rsidRPr="00610C36" w:rsidRDefault="00610C36" w:rsidP="00610C36">
            <w:pPr>
              <w:spacing w:after="0" w:line="240" w:lineRule="auto"/>
              <w:ind w:firstLine="709"/>
              <w:jc w:val="right"/>
              <w:rPr>
                <w:rFonts w:ascii="Arial" w:eastAsia="Calibri" w:hAnsi="Arial" w:cs="Arial"/>
                <w:color w:val="000000"/>
                <w:sz w:val="28"/>
                <w:szCs w:val="28"/>
              </w:rPr>
            </w:pPr>
            <w:r w:rsidRPr="00610C36">
              <w:rPr>
                <w:rFonts w:ascii="Arial" w:eastAsia="Calibri" w:hAnsi="Arial" w:cs="Arial"/>
                <w:color w:val="000000"/>
                <w:sz w:val="28"/>
                <w:szCs w:val="28"/>
              </w:rPr>
              <w:t>(представитель инициатора)</w:t>
            </w:r>
          </w:p>
          <w:p w:rsidR="00610C36" w:rsidRPr="00610C36" w:rsidRDefault="00610C36" w:rsidP="00610C36">
            <w:pPr>
              <w:spacing w:after="0" w:line="240" w:lineRule="auto"/>
              <w:ind w:firstLine="709"/>
              <w:jc w:val="right"/>
              <w:rPr>
                <w:rFonts w:ascii="Arial" w:eastAsia="Calibri" w:hAnsi="Arial" w:cs="Arial"/>
                <w:color w:val="000000"/>
                <w:sz w:val="28"/>
                <w:szCs w:val="28"/>
              </w:rPr>
            </w:pPr>
            <w:r w:rsidRPr="00610C36">
              <w:rPr>
                <w:rFonts w:ascii="Arial" w:eastAsia="Calibri" w:hAnsi="Arial" w:cs="Arial"/>
                <w:color w:val="000000"/>
                <w:sz w:val="28"/>
                <w:szCs w:val="28"/>
              </w:rPr>
              <w:t>___________________Ф.И.О.</w:t>
            </w:r>
          </w:p>
          <w:p w:rsidR="00610C36" w:rsidRPr="00610C36" w:rsidRDefault="00610C36" w:rsidP="00610C36">
            <w:pPr>
              <w:spacing w:after="0" w:line="240" w:lineRule="auto"/>
              <w:ind w:firstLine="709"/>
              <w:jc w:val="right"/>
              <w:rPr>
                <w:rFonts w:ascii="Arial" w:eastAsia="Calibri" w:hAnsi="Arial" w:cs="Arial"/>
                <w:color w:val="000000"/>
                <w:sz w:val="24"/>
                <w:szCs w:val="24"/>
                <w:vertAlign w:val="superscript"/>
              </w:rPr>
            </w:pPr>
            <w:r w:rsidRPr="00610C36">
              <w:rPr>
                <w:rFonts w:ascii="Arial" w:eastAsia="Calibri" w:hAnsi="Arial" w:cs="Arial"/>
                <w:color w:val="000000"/>
                <w:sz w:val="24"/>
                <w:szCs w:val="24"/>
                <w:vertAlign w:val="superscript"/>
              </w:rPr>
              <w:t>(подпись)</w:t>
            </w:r>
          </w:p>
          <w:p w:rsidR="00610C36" w:rsidRPr="00610C36" w:rsidRDefault="00610C36" w:rsidP="00610C36">
            <w:pPr>
              <w:spacing w:after="0" w:line="240" w:lineRule="auto"/>
              <w:ind w:firstLine="709"/>
              <w:jc w:val="both"/>
              <w:rPr>
                <w:rFonts w:ascii="Arial" w:eastAsia="Calibri" w:hAnsi="Arial" w:cs="Arial"/>
                <w:color w:val="000000"/>
                <w:sz w:val="28"/>
                <w:szCs w:val="28"/>
              </w:rPr>
            </w:pPr>
          </w:p>
          <w:p w:rsidR="00610C36" w:rsidRPr="00610C36" w:rsidRDefault="00610C36" w:rsidP="00610C36">
            <w:pPr>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Приложения:</w:t>
            </w:r>
          </w:p>
          <w:p w:rsidR="00610C36" w:rsidRPr="00610C36" w:rsidRDefault="00610C36" w:rsidP="00610C36">
            <w:pPr>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1. Расчёт и обоснование предполагаемой стоимости инициативного проекта и (или) проектно-сметная (сметная) документация.</w:t>
            </w:r>
          </w:p>
          <w:p w:rsidR="00610C36" w:rsidRPr="00610C36" w:rsidRDefault="00610C36" w:rsidP="00610C36">
            <w:pPr>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610C36" w:rsidRPr="00610C36" w:rsidRDefault="00610C36" w:rsidP="00610C36">
            <w:pPr>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610C36" w:rsidRPr="00610C36" w:rsidRDefault="00610C36" w:rsidP="00610C36">
            <w:pPr>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610C36" w:rsidRPr="00610C36" w:rsidRDefault="00610C36" w:rsidP="00610C36">
            <w:pPr>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5. Дополнительные материалы (чертежи, макеты, графические материалы и другие)  при необходимости.</w:t>
            </w:r>
          </w:p>
          <w:p w:rsidR="00610C36" w:rsidRPr="00610C36" w:rsidRDefault="00610C36" w:rsidP="00610C36">
            <w:pPr>
              <w:spacing w:after="0" w:line="240" w:lineRule="auto"/>
              <w:ind w:firstLine="709"/>
              <w:jc w:val="both"/>
              <w:rPr>
                <w:rFonts w:ascii="Arial" w:eastAsia="Calibri" w:hAnsi="Arial" w:cs="Arial"/>
                <w:color w:val="000000"/>
                <w:sz w:val="28"/>
                <w:szCs w:val="28"/>
              </w:rPr>
            </w:pPr>
            <w:r w:rsidRPr="00610C36">
              <w:rPr>
                <w:rFonts w:ascii="Arial" w:eastAsia="Calibri" w:hAnsi="Arial" w:cs="Arial"/>
                <w:color w:val="000000"/>
                <w:sz w:val="28"/>
                <w:szCs w:val="28"/>
              </w:rPr>
              <w:t>6. Согласие на обработку персональных данных инициатора проекта (представителя инициативной группы).</w:t>
            </w: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1C1A53" w:rsidRDefault="001C1A53"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p>
          <w:p w:rsidR="000E4151" w:rsidRPr="000E4151" w:rsidRDefault="000E4151"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r w:rsidRPr="000E4151">
              <w:rPr>
                <w:rFonts w:ascii="Arial" w:eastAsia="Times New Roman" w:hAnsi="Arial" w:cs="Arial"/>
                <w:b/>
                <w:bCs/>
                <w:caps/>
                <w:color w:val="000000"/>
                <w:sz w:val="28"/>
                <w:szCs w:val="28"/>
                <w:lang w:eastAsia="ru-RU"/>
              </w:rPr>
              <w:t>Совет депутатов</w:t>
            </w:r>
          </w:p>
          <w:p w:rsidR="000E4151" w:rsidRPr="000E4151" w:rsidRDefault="000E4151"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r w:rsidRPr="000E4151">
              <w:rPr>
                <w:rFonts w:ascii="Arial" w:eastAsia="Times New Roman" w:hAnsi="Arial" w:cs="Arial"/>
                <w:b/>
                <w:bCs/>
                <w:caps/>
                <w:color w:val="000000"/>
                <w:sz w:val="28"/>
                <w:szCs w:val="28"/>
                <w:lang w:eastAsia="ru-RU"/>
              </w:rPr>
              <w:t>Апраксинского сельского поселения</w:t>
            </w:r>
          </w:p>
          <w:p w:rsidR="000E4151" w:rsidRPr="000E4151" w:rsidRDefault="000E4151"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lang w:eastAsia="ru-RU"/>
              </w:rPr>
            </w:pPr>
            <w:r w:rsidRPr="000E4151">
              <w:rPr>
                <w:rFonts w:ascii="Arial" w:eastAsia="Times New Roman" w:hAnsi="Arial" w:cs="Arial"/>
                <w:b/>
                <w:bCs/>
                <w:caps/>
                <w:color w:val="000000"/>
                <w:sz w:val="28"/>
                <w:szCs w:val="28"/>
                <w:lang w:eastAsia="ru-RU"/>
              </w:rPr>
              <w:t>Костромского муниципального района</w:t>
            </w:r>
          </w:p>
          <w:p w:rsidR="000E4151" w:rsidRPr="000E4151" w:rsidRDefault="000E4151" w:rsidP="000E4151">
            <w:pPr>
              <w:widowControl w:val="0"/>
              <w:autoSpaceDE w:val="0"/>
              <w:autoSpaceDN w:val="0"/>
              <w:adjustRightInd w:val="0"/>
              <w:spacing w:after="0" w:line="240" w:lineRule="auto"/>
              <w:ind w:firstLine="709"/>
              <w:jc w:val="center"/>
              <w:outlineLvl w:val="0"/>
              <w:rPr>
                <w:rFonts w:ascii="Arial" w:eastAsia="Times New Roman" w:hAnsi="Arial" w:cs="Arial"/>
                <w:b/>
                <w:bCs/>
                <w:caps/>
                <w:color w:val="000000"/>
                <w:sz w:val="28"/>
                <w:szCs w:val="28"/>
                <w:u w:val="single"/>
                <w:lang w:eastAsia="ru-RU"/>
              </w:rPr>
            </w:pPr>
            <w:r w:rsidRPr="000E4151">
              <w:rPr>
                <w:rFonts w:ascii="Arial" w:eastAsia="Times New Roman" w:hAnsi="Arial" w:cs="Arial"/>
                <w:b/>
                <w:bCs/>
                <w:caps/>
                <w:color w:val="000000"/>
                <w:sz w:val="28"/>
                <w:szCs w:val="28"/>
                <w:lang w:eastAsia="ru-RU"/>
              </w:rPr>
              <w:t>Костромской области</w:t>
            </w:r>
          </w:p>
          <w:p w:rsidR="000E4151" w:rsidRPr="000E4151" w:rsidRDefault="000E4151" w:rsidP="000E4151">
            <w:pPr>
              <w:widowControl w:val="0"/>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0E4151" w:rsidRPr="000E4151" w:rsidRDefault="000E4151" w:rsidP="000E4151">
            <w:pPr>
              <w:widowControl w:val="0"/>
              <w:autoSpaceDE w:val="0"/>
              <w:autoSpaceDN w:val="0"/>
              <w:adjustRightInd w:val="0"/>
              <w:spacing w:after="0" w:line="240" w:lineRule="auto"/>
              <w:ind w:firstLine="709"/>
              <w:jc w:val="center"/>
              <w:rPr>
                <w:rFonts w:ascii="Arial" w:eastAsia="Times New Roman" w:hAnsi="Arial" w:cs="Arial"/>
                <w:b/>
                <w:bCs/>
                <w:sz w:val="28"/>
                <w:szCs w:val="28"/>
                <w:lang w:eastAsia="ru-RU"/>
              </w:rPr>
            </w:pPr>
            <w:r w:rsidRPr="000E4151">
              <w:rPr>
                <w:rFonts w:ascii="Arial" w:eastAsia="Times New Roman" w:hAnsi="Arial" w:cs="Arial"/>
                <w:b/>
                <w:bCs/>
                <w:sz w:val="28"/>
                <w:szCs w:val="28"/>
                <w:lang w:eastAsia="ru-RU"/>
              </w:rPr>
              <w:t>РЕШЕНИЕ</w:t>
            </w:r>
          </w:p>
          <w:p w:rsidR="000E4151" w:rsidRPr="000E4151" w:rsidRDefault="000E4151" w:rsidP="000E4151">
            <w:pPr>
              <w:widowControl w:val="0"/>
              <w:autoSpaceDE w:val="0"/>
              <w:autoSpaceDN w:val="0"/>
              <w:adjustRightInd w:val="0"/>
              <w:spacing w:after="0" w:line="240" w:lineRule="auto"/>
              <w:ind w:firstLine="709"/>
              <w:jc w:val="center"/>
              <w:rPr>
                <w:rFonts w:ascii="Arial" w:eastAsia="Times New Roman" w:hAnsi="Arial" w:cs="Arial"/>
                <w:b/>
                <w:bCs/>
                <w:sz w:val="28"/>
                <w:szCs w:val="28"/>
                <w:lang w:eastAsia="ru-RU"/>
              </w:rPr>
            </w:pPr>
          </w:p>
          <w:p w:rsidR="000E4151" w:rsidRPr="000E4151" w:rsidRDefault="000E4151" w:rsidP="000E4151">
            <w:pPr>
              <w:widowControl w:val="0"/>
              <w:autoSpaceDE w:val="0"/>
              <w:autoSpaceDN w:val="0"/>
              <w:adjustRightInd w:val="0"/>
              <w:spacing w:after="0" w:line="240" w:lineRule="auto"/>
              <w:ind w:firstLine="709"/>
              <w:rPr>
                <w:rFonts w:ascii="Arial" w:eastAsia="Times New Roman" w:hAnsi="Arial" w:cs="Arial"/>
                <w:b/>
                <w:bCs/>
                <w:color w:val="000000"/>
                <w:sz w:val="28"/>
                <w:szCs w:val="28"/>
                <w:lang w:eastAsia="ru-RU"/>
              </w:rPr>
            </w:pPr>
            <w:r w:rsidRPr="000E4151">
              <w:rPr>
                <w:rFonts w:ascii="Arial" w:eastAsia="Times New Roman" w:hAnsi="Arial" w:cs="Arial"/>
                <w:b/>
                <w:bCs/>
                <w:color w:val="000000"/>
                <w:sz w:val="28"/>
                <w:szCs w:val="28"/>
                <w:lang w:eastAsia="ru-RU"/>
              </w:rPr>
              <w:t>От 30 ноября 2021                         №21                                п. Апраксино</w:t>
            </w:r>
          </w:p>
          <w:p w:rsidR="000E4151" w:rsidRPr="000E4151" w:rsidRDefault="000E4151" w:rsidP="000E4151">
            <w:pPr>
              <w:spacing w:after="0" w:line="240" w:lineRule="auto"/>
              <w:ind w:right="-1" w:firstLine="709"/>
              <w:jc w:val="center"/>
              <w:rPr>
                <w:rFonts w:ascii="Arial" w:eastAsia="Times New Roman" w:hAnsi="Arial" w:cs="Arial"/>
                <w:b/>
                <w:caps/>
                <w:sz w:val="28"/>
                <w:szCs w:val="28"/>
                <w:lang w:eastAsia="ru-RU"/>
              </w:rPr>
            </w:pPr>
          </w:p>
          <w:p w:rsidR="000E4151" w:rsidRPr="000E4151" w:rsidRDefault="000E4151" w:rsidP="000E4151">
            <w:pPr>
              <w:spacing w:after="0" w:line="240" w:lineRule="auto"/>
              <w:ind w:right="-1" w:firstLine="709"/>
              <w:jc w:val="center"/>
              <w:rPr>
                <w:rFonts w:ascii="Arial" w:eastAsia="Times New Roman" w:hAnsi="Arial" w:cs="Arial"/>
                <w:b/>
                <w:bCs/>
                <w:caps/>
                <w:sz w:val="28"/>
                <w:szCs w:val="28"/>
                <w:lang w:eastAsia="ru-RU"/>
              </w:rPr>
            </w:pPr>
            <w:r w:rsidRPr="000E4151">
              <w:rPr>
                <w:rFonts w:ascii="Arial" w:eastAsia="Times New Roman" w:hAnsi="Arial" w:cs="Arial"/>
                <w:b/>
                <w:caps/>
                <w:sz w:val="28"/>
                <w:szCs w:val="28"/>
                <w:lang w:eastAsia="ru-RU"/>
              </w:rPr>
              <w:t xml:space="preserve">Об утверждении </w:t>
            </w:r>
            <w:r w:rsidRPr="000E4151">
              <w:rPr>
                <w:rFonts w:ascii="Arial" w:eastAsia="Times New Roman" w:hAnsi="Arial" w:cs="Arial"/>
                <w:b/>
                <w:bCs/>
                <w:caps/>
                <w:sz w:val="28"/>
                <w:szCs w:val="28"/>
                <w:lang w:eastAsia="ru-RU"/>
              </w:rPr>
              <w:t xml:space="preserve">Порядка определения территории, части территории </w:t>
            </w:r>
            <w:r w:rsidRPr="000E4151">
              <w:rPr>
                <w:rFonts w:ascii="Arial" w:eastAsia="Times New Roman" w:hAnsi="Arial" w:cs="Arial"/>
                <w:b/>
                <w:caps/>
                <w:sz w:val="28"/>
                <w:szCs w:val="28"/>
                <w:lang w:eastAsia="ru-RU"/>
              </w:rPr>
              <w:t>Апраксинского сельского поселения Костромского муниципального района Костромской области</w:t>
            </w:r>
            <w:r w:rsidRPr="000E4151">
              <w:rPr>
                <w:rFonts w:ascii="Arial" w:eastAsia="Times New Roman" w:hAnsi="Arial" w:cs="Arial"/>
                <w:b/>
                <w:bCs/>
                <w:caps/>
                <w:sz w:val="28"/>
                <w:szCs w:val="28"/>
                <w:lang w:eastAsia="ru-RU"/>
              </w:rPr>
              <w:t>, предназначенной для реализации инициативных проектов</w:t>
            </w:r>
          </w:p>
          <w:p w:rsidR="000E4151" w:rsidRPr="000E4151" w:rsidRDefault="000E4151" w:rsidP="000E4151">
            <w:pPr>
              <w:spacing w:after="0" w:line="240" w:lineRule="auto"/>
              <w:ind w:firstLine="709"/>
              <w:jc w:val="both"/>
              <w:rPr>
                <w:rFonts w:ascii="Arial" w:eastAsia="Calibri" w:hAnsi="Arial" w:cs="Arial"/>
                <w:sz w:val="28"/>
                <w:szCs w:val="28"/>
              </w:rPr>
            </w:pP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Calibri" w:hAnsi="Arial" w:cs="Arial"/>
                <w:sz w:val="28"/>
                <w:szCs w:val="28"/>
              </w:rPr>
              <w:t xml:space="preserve">В соответствии с Федеральным </w:t>
            </w:r>
            <w:hyperlink r:id="rId8" w:history="1">
              <w:r w:rsidRPr="000E4151">
                <w:rPr>
                  <w:rFonts w:ascii="Arial" w:eastAsia="Calibri" w:hAnsi="Arial" w:cs="Arial"/>
                  <w:sz w:val="28"/>
                  <w:szCs w:val="28"/>
                </w:rPr>
                <w:t>законом</w:t>
              </w:r>
            </w:hyperlink>
            <w:r w:rsidRPr="000E4151">
              <w:rPr>
                <w:rFonts w:ascii="Arial" w:eastAsia="Calibri" w:hAnsi="Arial" w:cs="Arial"/>
                <w:sz w:val="28"/>
                <w:szCs w:val="28"/>
              </w:rPr>
              <w:t xml:space="preserve"> от 06.10.2003 № 131-ФЗ «Об общих принципах организации местного самоуправления в Российской Федерации»</w:t>
            </w:r>
            <w:r w:rsidRPr="000E4151">
              <w:rPr>
                <w:rFonts w:ascii="Arial" w:eastAsia="Times New Roman" w:hAnsi="Arial" w:cs="Arial"/>
                <w:bCs/>
                <w:sz w:val="28"/>
                <w:szCs w:val="28"/>
                <w:lang w:eastAsia="ru-RU"/>
              </w:rPr>
              <w:t>, Уставом</w:t>
            </w:r>
            <w:r w:rsidRPr="000E4151">
              <w:rPr>
                <w:rFonts w:ascii="Arial" w:eastAsia="Times New Roman" w:hAnsi="Arial" w:cs="Arial"/>
                <w:sz w:val="28"/>
                <w:szCs w:val="28"/>
                <w:lang w:eastAsia="ru-RU"/>
              </w:rPr>
              <w:t xml:space="preserve"> Апраксинского сельского поселения Костромского муниципального района Костромской области</w:t>
            </w:r>
            <w:r w:rsidRPr="000E4151">
              <w:rPr>
                <w:rFonts w:ascii="Arial" w:eastAsia="Times New Roman" w:hAnsi="Arial" w:cs="Arial"/>
                <w:bCs/>
                <w:sz w:val="28"/>
                <w:szCs w:val="28"/>
                <w:lang w:eastAsia="ru-RU"/>
              </w:rPr>
              <w:t>,</w:t>
            </w:r>
            <w:r w:rsidRPr="000E4151">
              <w:rPr>
                <w:rFonts w:ascii="Arial" w:eastAsia="Times New Roman" w:hAnsi="Arial" w:cs="Arial"/>
                <w:sz w:val="28"/>
                <w:szCs w:val="28"/>
                <w:lang w:eastAsia="ru-RU"/>
              </w:rPr>
              <w:t xml:space="preserve"> </w:t>
            </w:r>
            <w:r w:rsidRPr="000E4151">
              <w:rPr>
                <w:rFonts w:ascii="Arial" w:eastAsia="Times New Roman" w:hAnsi="Arial" w:cs="Arial"/>
                <w:bCs/>
                <w:sz w:val="28"/>
                <w:szCs w:val="28"/>
                <w:lang w:eastAsia="ru-RU"/>
              </w:rPr>
              <w:t xml:space="preserve">Совет депутатов </w:t>
            </w:r>
            <w:r w:rsidRPr="000E4151">
              <w:rPr>
                <w:rFonts w:ascii="Arial" w:eastAsia="Times New Roman" w:hAnsi="Arial" w:cs="Arial"/>
                <w:sz w:val="28"/>
                <w:szCs w:val="28"/>
                <w:lang w:eastAsia="ru-RU"/>
              </w:rPr>
              <w:t xml:space="preserve">Апраксинского сельского поселения </w:t>
            </w:r>
          </w:p>
          <w:p w:rsidR="000E4151" w:rsidRPr="000E4151" w:rsidRDefault="000E4151" w:rsidP="000E4151">
            <w:pPr>
              <w:spacing w:after="0" w:line="240" w:lineRule="auto"/>
              <w:ind w:firstLine="709"/>
              <w:jc w:val="both"/>
              <w:rPr>
                <w:rFonts w:ascii="Arial" w:eastAsia="Times New Roman" w:hAnsi="Arial" w:cs="Arial"/>
                <w:b/>
                <w:bCs/>
                <w:sz w:val="28"/>
                <w:szCs w:val="28"/>
                <w:lang w:eastAsia="ru-RU"/>
              </w:rPr>
            </w:pPr>
            <w:r w:rsidRPr="000E4151">
              <w:rPr>
                <w:rFonts w:ascii="Arial" w:eastAsia="Times New Roman" w:hAnsi="Arial" w:cs="Arial"/>
                <w:bCs/>
                <w:sz w:val="28"/>
                <w:szCs w:val="28"/>
                <w:lang w:eastAsia="ru-RU"/>
              </w:rPr>
              <w:t>Решил:</w:t>
            </w:r>
          </w:p>
          <w:p w:rsidR="000E4151" w:rsidRPr="000E4151" w:rsidRDefault="000E4151" w:rsidP="000E4151">
            <w:pPr>
              <w:spacing w:after="0" w:line="240" w:lineRule="auto"/>
              <w:ind w:firstLine="709"/>
              <w:jc w:val="both"/>
              <w:rPr>
                <w:rFonts w:ascii="Arial" w:eastAsia="Times New Roman" w:hAnsi="Arial" w:cs="Arial"/>
                <w:i/>
                <w:sz w:val="28"/>
                <w:szCs w:val="28"/>
                <w:lang w:eastAsia="ru-RU"/>
              </w:rPr>
            </w:pPr>
            <w:r w:rsidRPr="000E4151">
              <w:rPr>
                <w:rFonts w:ascii="Arial" w:eastAsia="Times New Roman" w:hAnsi="Arial" w:cs="Arial"/>
                <w:sz w:val="28"/>
                <w:szCs w:val="28"/>
                <w:lang w:eastAsia="ru-RU"/>
              </w:rPr>
              <w:t xml:space="preserve">1. Утвердить </w:t>
            </w:r>
            <w:r w:rsidRPr="000E4151">
              <w:rPr>
                <w:rFonts w:ascii="Arial" w:eastAsia="Times New Roman" w:hAnsi="Arial" w:cs="Arial"/>
                <w:bCs/>
                <w:sz w:val="28"/>
                <w:szCs w:val="28"/>
                <w:lang w:eastAsia="ru-RU"/>
              </w:rPr>
              <w:t xml:space="preserve">Порядок определения территории, части территории </w:t>
            </w:r>
            <w:r w:rsidRPr="000E4151">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0E4151">
              <w:rPr>
                <w:rFonts w:ascii="Arial" w:eastAsia="Times New Roman" w:hAnsi="Arial" w:cs="Arial"/>
                <w:bCs/>
                <w:sz w:val="28"/>
                <w:szCs w:val="28"/>
                <w:lang w:eastAsia="ru-RU"/>
              </w:rPr>
              <w:t>,</w:t>
            </w:r>
            <w:r w:rsidRPr="000E4151">
              <w:rPr>
                <w:rFonts w:ascii="Arial" w:eastAsia="Times New Roman" w:hAnsi="Arial" w:cs="Arial"/>
                <w:sz w:val="28"/>
                <w:szCs w:val="28"/>
                <w:lang w:eastAsia="ru-RU"/>
              </w:rPr>
              <w:t xml:space="preserve"> предназначенной для реализации инициативных проектов, согласно приложению.</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2. Опубликовать (обнародовать) настоящее решение</w:t>
            </w:r>
            <w:r w:rsidRPr="000E4151">
              <w:rPr>
                <w:rFonts w:ascii="Arial" w:eastAsia="Times New Roman" w:hAnsi="Arial" w:cs="Arial"/>
                <w:color w:val="FF0000"/>
                <w:sz w:val="28"/>
                <w:szCs w:val="28"/>
                <w:lang w:eastAsia="ru-RU"/>
              </w:rPr>
              <w:t xml:space="preserve"> </w:t>
            </w:r>
            <w:r w:rsidRPr="000E4151">
              <w:rPr>
                <w:rFonts w:ascii="Arial" w:eastAsia="Times New Roman" w:hAnsi="Arial" w:cs="Arial"/>
                <w:color w:val="000000"/>
                <w:sz w:val="28"/>
                <w:szCs w:val="28"/>
                <w:lang w:eastAsia="ru-RU"/>
              </w:rPr>
              <w:t>в общественно-политической газете «Апраксинский вестник»</w:t>
            </w:r>
            <w:r w:rsidRPr="000E4151">
              <w:rPr>
                <w:rFonts w:ascii="Arial" w:eastAsia="Times New Roman" w:hAnsi="Arial" w:cs="Arial"/>
                <w:sz w:val="28"/>
                <w:szCs w:val="28"/>
                <w:lang w:eastAsia="ru-RU"/>
              </w:rPr>
              <w:t xml:space="preserve"> и разместить на официальном сайте </w:t>
            </w:r>
            <w:r w:rsidRPr="000E4151">
              <w:rPr>
                <w:rFonts w:ascii="Arial" w:eastAsia="Times New Roman" w:hAnsi="Arial" w:cs="Arial"/>
                <w:color w:val="000000"/>
                <w:sz w:val="28"/>
                <w:szCs w:val="28"/>
                <w:lang w:eastAsia="ru-RU"/>
              </w:rPr>
              <w:t>администрации</w:t>
            </w:r>
            <w:r w:rsidRPr="000E4151">
              <w:rPr>
                <w:rFonts w:ascii="Arial" w:eastAsia="Times New Roman" w:hAnsi="Arial" w:cs="Arial"/>
                <w:color w:val="FF0000"/>
                <w:sz w:val="28"/>
                <w:szCs w:val="28"/>
                <w:lang w:eastAsia="ru-RU"/>
              </w:rPr>
              <w:t xml:space="preserve"> </w:t>
            </w:r>
            <w:r w:rsidRPr="000E4151">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3. Настоящее решение</w:t>
            </w:r>
            <w:r w:rsidRPr="000E4151">
              <w:rPr>
                <w:rFonts w:ascii="Arial" w:eastAsia="Times New Roman" w:hAnsi="Arial" w:cs="Arial"/>
                <w:i/>
                <w:sz w:val="28"/>
                <w:szCs w:val="28"/>
                <w:lang w:eastAsia="ru-RU"/>
              </w:rPr>
              <w:t xml:space="preserve"> </w:t>
            </w:r>
            <w:r w:rsidRPr="000E4151">
              <w:rPr>
                <w:rFonts w:ascii="Arial" w:eastAsia="Times New Roman" w:hAnsi="Arial" w:cs="Arial"/>
                <w:sz w:val="28"/>
                <w:szCs w:val="28"/>
                <w:lang w:eastAsia="ru-RU"/>
              </w:rPr>
              <w:t>вступает в силу с момента официального опубликования (обнародования).</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Председатель Совета депутатов</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Апраксинского сельского поселен</w:t>
            </w:r>
          </w:p>
          <w:tbl>
            <w:tblPr>
              <w:tblpPr w:leftFromText="180" w:rightFromText="180" w:vertAnchor="text" w:horzAnchor="margin" w:tblpY="10"/>
              <w:tblW w:w="6911" w:type="pct"/>
              <w:tblLook w:val="01E0" w:firstRow="1" w:lastRow="1" w:firstColumn="1" w:lastColumn="1" w:noHBand="0" w:noVBand="0"/>
            </w:tblPr>
            <w:tblGrid>
              <w:gridCol w:w="10094"/>
              <w:gridCol w:w="4011"/>
            </w:tblGrid>
            <w:tr w:rsidR="000E4151" w:rsidRPr="000E4151" w:rsidTr="000A7478">
              <w:trPr>
                <w:trHeight w:val="286"/>
              </w:trPr>
              <w:tc>
                <w:tcPr>
                  <w:tcW w:w="3578" w:type="pct"/>
                  <w:hideMark/>
                </w:tcPr>
                <w:p w:rsidR="000E4151" w:rsidRPr="000E4151" w:rsidRDefault="000E4151" w:rsidP="000E4151">
                  <w:pPr>
                    <w:suppressAutoHyphens/>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ar-SA"/>
                    </w:rPr>
                    <w:t xml:space="preserve">Глава </w:t>
                  </w:r>
                  <w:r w:rsidRPr="000E4151">
                    <w:rPr>
                      <w:rFonts w:ascii="Arial" w:eastAsia="Times New Roman" w:hAnsi="Arial" w:cs="Arial"/>
                      <w:sz w:val="28"/>
                      <w:szCs w:val="28"/>
                      <w:lang w:val="x-none" w:eastAsia="ru-RU"/>
                    </w:rPr>
                    <w:t xml:space="preserve">Апраксинского сельского поселения </w:t>
                  </w:r>
                </w:p>
                <w:p w:rsidR="000E4151" w:rsidRPr="000E4151" w:rsidRDefault="000E4151" w:rsidP="000E4151">
                  <w:pPr>
                    <w:suppressAutoHyphens/>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val="x-none" w:eastAsia="ru-RU"/>
                    </w:rPr>
                    <w:t>Костромского муниципального района</w:t>
                  </w:r>
                </w:p>
                <w:p w:rsidR="000E4151" w:rsidRPr="000E4151" w:rsidRDefault="000E4151" w:rsidP="001C1A53">
                  <w:pPr>
                    <w:suppressAutoHyphens/>
                    <w:spacing w:after="0" w:line="240" w:lineRule="auto"/>
                    <w:ind w:firstLine="709"/>
                    <w:jc w:val="both"/>
                    <w:rPr>
                      <w:rFonts w:ascii="Arial" w:eastAsia="Times New Roman" w:hAnsi="Arial" w:cs="Arial"/>
                      <w:sz w:val="28"/>
                      <w:szCs w:val="28"/>
                      <w:lang w:eastAsia="ar-SA"/>
                    </w:rPr>
                  </w:pPr>
                  <w:r w:rsidRPr="000E4151">
                    <w:rPr>
                      <w:rFonts w:ascii="Arial" w:eastAsia="Times New Roman" w:hAnsi="Arial" w:cs="Arial"/>
                      <w:sz w:val="28"/>
                      <w:szCs w:val="28"/>
                      <w:lang w:val="x-none" w:eastAsia="ru-RU"/>
                    </w:rPr>
                    <w:t>Костромской области</w:t>
                  </w:r>
                  <w:r w:rsidRPr="000E4151">
                    <w:rPr>
                      <w:rFonts w:ascii="Arial" w:eastAsia="Times New Roman" w:hAnsi="Arial" w:cs="Arial"/>
                      <w:sz w:val="28"/>
                      <w:szCs w:val="28"/>
                      <w:lang w:eastAsia="ru-RU"/>
                    </w:rPr>
                    <w:t xml:space="preserve">                                                       О.В. Глухарева</w:t>
                  </w:r>
                </w:p>
              </w:tc>
              <w:tc>
                <w:tcPr>
                  <w:tcW w:w="1422" w:type="pct"/>
                </w:tcPr>
                <w:p w:rsidR="000E4151" w:rsidRPr="000E4151" w:rsidRDefault="000E4151" w:rsidP="000E4151">
                  <w:pPr>
                    <w:suppressAutoHyphens/>
                    <w:spacing w:after="0" w:line="240" w:lineRule="auto"/>
                    <w:ind w:firstLine="709"/>
                    <w:jc w:val="both"/>
                    <w:rPr>
                      <w:rFonts w:ascii="Arial" w:eastAsia="Times New Roman" w:hAnsi="Arial" w:cs="Arial"/>
                      <w:sz w:val="28"/>
                      <w:szCs w:val="28"/>
                      <w:lang w:eastAsia="ar-SA"/>
                    </w:rPr>
                  </w:pPr>
                </w:p>
              </w:tc>
            </w:tr>
          </w:tbl>
          <w:p w:rsidR="000E4151" w:rsidRPr="000E4151" w:rsidRDefault="000E4151" w:rsidP="000E4151">
            <w:pPr>
              <w:spacing w:after="0" w:line="240" w:lineRule="auto"/>
              <w:ind w:firstLine="709"/>
              <w:jc w:val="both"/>
              <w:rPr>
                <w:rFonts w:ascii="Arial" w:eastAsia="Times New Roman" w:hAnsi="Arial" w:cs="Arial"/>
                <w:b/>
                <w:bCs/>
                <w:sz w:val="28"/>
                <w:szCs w:val="28"/>
                <w:lang w:eastAsia="ru-RU"/>
              </w:rPr>
            </w:pPr>
          </w:p>
          <w:p w:rsidR="000E4151" w:rsidRPr="000E4151" w:rsidRDefault="000E4151" w:rsidP="000E4151">
            <w:pPr>
              <w:spacing w:after="0" w:line="240" w:lineRule="auto"/>
              <w:ind w:firstLine="709"/>
              <w:jc w:val="both"/>
              <w:rPr>
                <w:rFonts w:ascii="Arial" w:eastAsia="Times New Roman" w:hAnsi="Arial" w:cs="Arial"/>
                <w:b/>
                <w:bCs/>
                <w:sz w:val="28"/>
                <w:szCs w:val="28"/>
                <w:lang w:eastAsia="ru-RU"/>
              </w:rPr>
            </w:pPr>
          </w:p>
          <w:p w:rsidR="000E4151" w:rsidRPr="000E4151" w:rsidRDefault="000E4151" w:rsidP="000E4151">
            <w:pPr>
              <w:spacing w:after="0" w:line="240" w:lineRule="auto"/>
              <w:ind w:firstLine="709"/>
              <w:jc w:val="both"/>
              <w:rPr>
                <w:rFonts w:ascii="Arial" w:eastAsia="Times New Roman" w:hAnsi="Arial" w:cs="Arial"/>
                <w:b/>
                <w:bCs/>
                <w:sz w:val="28"/>
                <w:szCs w:val="28"/>
                <w:lang w:eastAsia="ru-RU"/>
              </w:rPr>
            </w:pP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p>
          <w:p w:rsidR="000E4151" w:rsidRPr="000E4151" w:rsidRDefault="000E4151" w:rsidP="000E4151">
            <w:pPr>
              <w:spacing w:after="0" w:line="240" w:lineRule="auto"/>
              <w:ind w:firstLine="709"/>
              <w:jc w:val="right"/>
              <w:rPr>
                <w:rFonts w:ascii="Arial" w:eastAsia="Times New Roman" w:hAnsi="Arial" w:cs="Arial"/>
                <w:sz w:val="28"/>
                <w:szCs w:val="28"/>
                <w:lang w:eastAsia="ru-RU"/>
              </w:rPr>
            </w:pPr>
            <w:r w:rsidRPr="000E4151">
              <w:rPr>
                <w:rFonts w:ascii="Arial" w:eastAsia="Times New Roman" w:hAnsi="Arial" w:cs="Arial"/>
                <w:sz w:val="28"/>
                <w:szCs w:val="28"/>
                <w:lang w:eastAsia="ru-RU"/>
              </w:rPr>
              <w:t>Приложение к решению</w:t>
            </w:r>
          </w:p>
          <w:p w:rsidR="000E4151" w:rsidRPr="000E4151" w:rsidRDefault="000E4151" w:rsidP="000E4151">
            <w:pPr>
              <w:spacing w:after="0" w:line="240" w:lineRule="auto"/>
              <w:ind w:firstLine="709"/>
              <w:jc w:val="right"/>
              <w:rPr>
                <w:rFonts w:ascii="Arial" w:eastAsia="Times New Roman" w:hAnsi="Arial" w:cs="Arial"/>
                <w:sz w:val="28"/>
                <w:szCs w:val="28"/>
                <w:lang w:eastAsia="ru-RU"/>
              </w:rPr>
            </w:pPr>
            <w:r w:rsidRPr="000E4151">
              <w:rPr>
                <w:rFonts w:ascii="Arial" w:eastAsia="Times New Roman" w:hAnsi="Arial" w:cs="Arial"/>
                <w:sz w:val="28"/>
                <w:szCs w:val="28"/>
                <w:lang w:eastAsia="ru-RU"/>
              </w:rPr>
              <w:t>Совета депутатов</w:t>
            </w:r>
          </w:p>
          <w:p w:rsidR="000E4151" w:rsidRPr="000E4151" w:rsidRDefault="000E4151" w:rsidP="000E4151">
            <w:pPr>
              <w:spacing w:after="0" w:line="240" w:lineRule="auto"/>
              <w:ind w:firstLine="709"/>
              <w:jc w:val="right"/>
              <w:rPr>
                <w:rFonts w:ascii="Arial" w:eastAsia="Times New Roman" w:hAnsi="Arial" w:cs="Arial"/>
                <w:sz w:val="28"/>
                <w:szCs w:val="28"/>
                <w:lang w:eastAsia="ru-RU"/>
              </w:rPr>
            </w:pPr>
            <w:r w:rsidRPr="000E4151">
              <w:rPr>
                <w:rFonts w:ascii="Arial" w:eastAsia="Times New Roman" w:hAnsi="Arial" w:cs="Arial"/>
                <w:sz w:val="28"/>
                <w:szCs w:val="28"/>
                <w:lang w:eastAsia="ru-RU"/>
              </w:rPr>
              <w:t xml:space="preserve"> Апраксинского сельского поселения</w:t>
            </w:r>
          </w:p>
          <w:p w:rsidR="000E4151" w:rsidRPr="000E4151" w:rsidRDefault="000E4151" w:rsidP="000E4151">
            <w:pPr>
              <w:spacing w:after="0" w:line="240" w:lineRule="auto"/>
              <w:ind w:firstLine="709"/>
              <w:jc w:val="right"/>
              <w:rPr>
                <w:rFonts w:ascii="Arial" w:eastAsia="Times New Roman" w:hAnsi="Arial" w:cs="Arial"/>
                <w:color w:val="000000"/>
                <w:sz w:val="28"/>
                <w:szCs w:val="28"/>
                <w:lang w:eastAsia="ru-RU"/>
              </w:rPr>
            </w:pPr>
            <w:r w:rsidRPr="000E4151">
              <w:rPr>
                <w:rFonts w:ascii="Arial" w:eastAsia="Times New Roman" w:hAnsi="Arial" w:cs="Arial"/>
                <w:color w:val="000000"/>
                <w:sz w:val="28"/>
                <w:szCs w:val="28"/>
                <w:lang w:eastAsia="ru-RU"/>
              </w:rPr>
              <w:t>от 30 ноября 2021г. №21</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p>
          <w:p w:rsidR="000E4151" w:rsidRPr="000E4151" w:rsidRDefault="000E4151" w:rsidP="000E4151">
            <w:pPr>
              <w:spacing w:after="0" w:line="240" w:lineRule="auto"/>
              <w:ind w:firstLine="709"/>
              <w:jc w:val="center"/>
              <w:rPr>
                <w:rFonts w:ascii="Arial" w:eastAsia="Times New Roman" w:hAnsi="Arial" w:cs="Arial"/>
                <w:b/>
                <w:bCs/>
                <w:caps/>
                <w:sz w:val="28"/>
                <w:szCs w:val="28"/>
                <w:lang w:eastAsia="ru-RU"/>
              </w:rPr>
            </w:pPr>
            <w:r w:rsidRPr="000E4151">
              <w:rPr>
                <w:rFonts w:ascii="Arial" w:eastAsia="Times New Roman" w:hAnsi="Arial" w:cs="Arial"/>
                <w:b/>
                <w:bCs/>
                <w:caps/>
                <w:color w:val="000000"/>
                <w:sz w:val="28"/>
                <w:szCs w:val="28"/>
                <w:lang w:eastAsia="ru-RU"/>
              </w:rPr>
              <w:t>Порядок</w:t>
            </w:r>
            <w:r w:rsidRPr="000E4151">
              <w:rPr>
                <w:rFonts w:ascii="Arial" w:eastAsia="Times New Roman" w:hAnsi="Arial" w:cs="Arial"/>
                <w:b/>
                <w:bCs/>
                <w:caps/>
                <w:sz w:val="28"/>
                <w:szCs w:val="28"/>
                <w:lang w:eastAsia="ru-RU"/>
              </w:rPr>
              <w:t xml:space="preserve">определения территории или части территории </w:t>
            </w:r>
            <w:r w:rsidRPr="000E4151">
              <w:rPr>
                <w:rFonts w:ascii="Arial" w:eastAsia="Times New Roman" w:hAnsi="Arial" w:cs="Arial"/>
                <w:b/>
                <w:caps/>
                <w:sz w:val="28"/>
                <w:szCs w:val="28"/>
                <w:lang w:eastAsia="ru-RU"/>
              </w:rPr>
              <w:t>Апраксинского сельского поселения Костромского муниципального района Костромской области,</w:t>
            </w:r>
            <w:r w:rsidRPr="000E4151">
              <w:rPr>
                <w:rFonts w:ascii="Arial" w:eastAsia="Times New Roman" w:hAnsi="Arial" w:cs="Arial"/>
                <w:b/>
                <w:bCs/>
                <w:caps/>
                <w:sz w:val="28"/>
                <w:szCs w:val="28"/>
                <w:lang w:eastAsia="ru-RU"/>
              </w:rPr>
              <w:t xml:space="preserve"> предназначенной для реализации инициативных проектов</w:t>
            </w:r>
          </w:p>
          <w:p w:rsidR="000E4151" w:rsidRPr="000E4151" w:rsidRDefault="000E4151" w:rsidP="000E4151">
            <w:pPr>
              <w:spacing w:after="0" w:line="240" w:lineRule="auto"/>
              <w:ind w:firstLine="709"/>
              <w:jc w:val="center"/>
              <w:rPr>
                <w:rFonts w:ascii="Arial" w:eastAsia="Times New Roman" w:hAnsi="Arial" w:cs="Arial"/>
                <w:b/>
                <w:i/>
                <w:caps/>
                <w:sz w:val="28"/>
                <w:szCs w:val="28"/>
                <w:lang w:eastAsia="ru-RU"/>
              </w:rPr>
            </w:pPr>
          </w:p>
          <w:p w:rsidR="000E4151" w:rsidRPr="000E4151" w:rsidRDefault="000E4151" w:rsidP="000E4151">
            <w:pPr>
              <w:spacing w:after="0" w:line="240" w:lineRule="auto"/>
              <w:ind w:firstLine="709"/>
              <w:jc w:val="both"/>
              <w:rPr>
                <w:rFonts w:ascii="Arial" w:eastAsia="Times New Roman" w:hAnsi="Arial" w:cs="Arial"/>
                <w:b/>
                <w:sz w:val="28"/>
                <w:szCs w:val="28"/>
                <w:lang w:eastAsia="ru-RU"/>
              </w:rPr>
            </w:pPr>
            <w:r w:rsidRPr="000E4151">
              <w:rPr>
                <w:rFonts w:ascii="Arial" w:eastAsia="Times New Roman" w:hAnsi="Arial" w:cs="Arial"/>
                <w:i/>
                <w:sz w:val="28"/>
                <w:szCs w:val="28"/>
                <w:lang w:eastAsia="ru-RU"/>
              </w:rPr>
              <w:t xml:space="preserve"> </w:t>
            </w:r>
            <w:r w:rsidRPr="000E4151">
              <w:rPr>
                <w:rFonts w:ascii="Arial" w:eastAsia="Times New Roman" w:hAnsi="Arial" w:cs="Arial"/>
                <w:b/>
                <w:sz w:val="28"/>
                <w:szCs w:val="28"/>
                <w:lang w:eastAsia="ru-RU"/>
              </w:rPr>
              <w:t>1.Общие положения</w:t>
            </w:r>
          </w:p>
          <w:p w:rsidR="000E4151" w:rsidRPr="000E4151" w:rsidRDefault="000E4151" w:rsidP="000E4151">
            <w:pPr>
              <w:widowControl w:val="0"/>
              <w:autoSpaceDE w:val="0"/>
              <w:autoSpaceDN w:val="0"/>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1.1. Настоящий порядок устанавливает процедуру определения территории или части территории Апраксинского сельского поселения Костромского муниципального района Костромской области</w:t>
            </w:r>
            <w:r w:rsidRPr="000E4151">
              <w:rPr>
                <w:rFonts w:ascii="Arial" w:eastAsia="Times New Roman" w:hAnsi="Arial" w:cs="Arial"/>
                <w:bCs/>
                <w:sz w:val="28"/>
                <w:szCs w:val="28"/>
                <w:lang w:eastAsia="ru-RU"/>
              </w:rPr>
              <w:t xml:space="preserve"> (далее – территория), на которой могут реализовываться инициативные проекты.</w:t>
            </w:r>
          </w:p>
          <w:p w:rsidR="000E4151" w:rsidRPr="000E4151" w:rsidRDefault="000E4151" w:rsidP="000E4151">
            <w:pPr>
              <w:widowControl w:val="0"/>
              <w:autoSpaceDE w:val="0"/>
              <w:autoSpaceDN w:val="0"/>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 xml:space="preserve">1.2. Для целей настоящего Порядка инициативный проект - проект, внесенный в администрацию Апраксинского сельского поселения Костромского муниципального района Костромской области (далее – администрация), посредством которого обеспечивается реализация мероприятий, имеющих приоритетное значение для жителей Апраксинского сельского поселения Костромского муниципального района Костромской области или его части по решению вопросов местного значения или иных вопросов, право </w:t>
            </w:r>
            <w:proofErr w:type="gramStart"/>
            <w:r w:rsidRPr="000E4151">
              <w:rPr>
                <w:rFonts w:ascii="Arial" w:eastAsia="Times New Roman" w:hAnsi="Arial" w:cs="Arial"/>
                <w:sz w:val="28"/>
                <w:szCs w:val="28"/>
                <w:lang w:eastAsia="ru-RU"/>
              </w:rPr>
              <w:t>решения</w:t>
            </w:r>
            <w:proofErr w:type="gramEnd"/>
            <w:r w:rsidRPr="000E4151">
              <w:rPr>
                <w:rFonts w:ascii="Arial" w:eastAsia="Times New Roman" w:hAnsi="Arial" w:cs="Arial"/>
                <w:sz w:val="28"/>
                <w:szCs w:val="28"/>
                <w:lang w:eastAsia="ru-RU"/>
              </w:rPr>
              <w:t xml:space="preserve"> которых предоставлено органам местного самоуправления муниципального образования (далее – инициативный проект).</w:t>
            </w:r>
          </w:p>
          <w:p w:rsidR="000E4151" w:rsidRPr="000E4151" w:rsidRDefault="000E4151" w:rsidP="000E4151">
            <w:pPr>
              <w:widowControl w:val="0"/>
              <w:autoSpaceDE w:val="0"/>
              <w:autoSpaceDN w:val="0"/>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bCs/>
                <w:sz w:val="28"/>
                <w:szCs w:val="28"/>
                <w:lang w:eastAsia="ru-RU"/>
              </w:rPr>
              <w:t>1.3. Территория, на которой могут реализовываться инициативные проекты, устанавливается решением администрации.</w:t>
            </w:r>
          </w:p>
          <w:p w:rsidR="000E4151" w:rsidRPr="000E4151" w:rsidRDefault="000E4151" w:rsidP="000E4151">
            <w:pPr>
              <w:suppressAutoHyphens/>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 xml:space="preserve">1) инициативная группа численностью не менее десяти граждан, достигших шестнадцатилетнего возраста и проживающих на территории Апраксинского сельского поселения Костромского муниципального района Костромской области; </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2) органы территориального общественного самоуправления;</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3) товарищества собственников жилья.</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1.5. Инициативные проекты могут реализовываться в границах Апраксинского сельского поселения Костромского муниципального района Костромской области в пределах следующих территорий проживания</w:t>
            </w:r>
            <w:r w:rsidRPr="000E4151">
              <w:rPr>
                <w:rFonts w:ascii="Arial" w:eastAsia="Times New Roman" w:hAnsi="Arial" w:cs="Arial"/>
                <w:bCs/>
                <w:sz w:val="28"/>
                <w:szCs w:val="28"/>
                <w:lang w:eastAsia="ru-RU"/>
              </w:rPr>
              <w:t xml:space="preserve"> граждан:</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bCs/>
                <w:sz w:val="28"/>
                <w:szCs w:val="28"/>
                <w:lang w:eastAsia="ru-RU"/>
              </w:rPr>
              <w:t>1) в границах территорий территориального общественного самоуправления;</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bCs/>
                <w:sz w:val="28"/>
                <w:szCs w:val="28"/>
                <w:lang w:eastAsia="ru-RU"/>
              </w:rPr>
              <w:t>2) группы жилых домов;</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bCs/>
                <w:sz w:val="28"/>
                <w:szCs w:val="28"/>
                <w:lang w:eastAsia="ru-RU"/>
              </w:rPr>
              <w:t>3) жилого микрорайона;</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bCs/>
                <w:sz w:val="28"/>
                <w:szCs w:val="28"/>
                <w:lang w:eastAsia="ru-RU"/>
              </w:rPr>
              <w:lastRenderedPageBreak/>
              <w:t>4) сельского населенного пункта, не являющегося поселением;</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5) иных территорий проживания граждан.</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p>
          <w:p w:rsidR="000E4151" w:rsidRPr="000E4151" w:rsidRDefault="000E4151" w:rsidP="000E4151">
            <w:pPr>
              <w:spacing w:after="0" w:line="240" w:lineRule="auto"/>
              <w:ind w:firstLine="709"/>
              <w:jc w:val="both"/>
              <w:rPr>
                <w:rFonts w:ascii="Arial" w:eastAsia="Times New Roman" w:hAnsi="Arial" w:cs="Arial"/>
                <w:b/>
                <w:bCs/>
                <w:sz w:val="28"/>
                <w:szCs w:val="28"/>
                <w:lang w:eastAsia="ru-RU"/>
              </w:rPr>
            </w:pPr>
            <w:r w:rsidRPr="000E4151">
              <w:rPr>
                <w:rFonts w:ascii="Arial" w:eastAsia="Times New Roman" w:hAnsi="Arial" w:cs="Arial"/>
                <w:b/>
                <w:bCs/>
                <w:sz w:val="28"/>
                <w:szCs w:val="28"/>
                <w:lang w:eastAsia="ru-RU"/>
              </w:rPr>
              <w:t>2. Порядок внесения и рассмотрения заявления об определении территории, на которой может реализовываться инициативный проект</w:t>
            </w:r>
          </w:p>
          <w:p w:rsidR="000E4151" w:rsidRPr="000E4151" w:rsidRDefault="000E4151" w:rsidP="000E4151">
            <w:pPr>
              <w:spacing w:after="0" w:line="240" w:lineRule="auto"/>
              <w:ind w:firstLine="709"/>
              <w:jc w:val="both"/>
              <w:rPr>
                <w:rFonts w:ascii="Arial" w:eastAsia="Times New Roman" w:hAnsi="Arial" w:cs="Arial"/>
                <w:b/>
                <w:bCs/>
                <w:sz w:val="28"/>
                <w:szCs w:val="28"/>
                <w:lang w:eastAsia="ru-RU"/>
              </w:rPr>
            </w:pPr>
          </w:p>
          <w:p w:rsidR="000E4151" w:rsidRPr="000E4151" w:rsidRDefault="000E4151" w:rsidP="000E4151">
            <w:pPr>
              <w:spacing w:after="0" w:line="240" w:lineRule="auto"/>
              <w:ind w:firstLine="709"/>
              <w:jc w:val="both"/>
              <w:rPr>
                <w:rFonts w:ascii="Arial" w:eastAsia="Times New Roman" w:hAnsi="Arial" w:cs="Arial"/>
                <w:b/>
                <w:bCs/>
                <w:sz w:val="28"/>
                <w:szCs w:val="28"/>
                <w:lang w:eastAsia="ru-RU"/>
              </w:rPr>
            </w:pPr>
            <w:r w:rsidRPr="000E4151">
              <w:rPr>
                <w:rFonts w:ascii="Arial" w:eastAsia="Times New Roman" w:hAnsi="Arial" w:cs="Arial"/>
                <w:bCs/>
                <w:sz w:val="28"/>
                <w:szCs w:val="28"/>
                <w:lang w:eastAsia="ru-RU"/>
              </w:rPr>
              <w:t>2.1. Для установления территории, на которой могут</w:t>
            </w:r>
            <w:r w:rsidRPr="000E4151">
              <w:rPr>
                <w:rFonts w:ascii="Arial" w:eastAsia="Times New Roman" w:hAnsi="Arial" w:cs="Arial"/>
                <w:b/>
                <w:bCs/>
                <w:sz w:val="28"/>
                <w:szCs w:val="28"/>
                <w:lang w:eastAsia="ru-RU"/>
              </w:rPr>
              <w:t xml:space="preserve"> </w:t>
            </w:r>
            <w:r w:rsidRPr="000E4151">
              <w:rPr>
                <w:rFonts w:ascii="Arial" w:eastAsia="Times New Roman" w:hAnsi="Arial" w:cs="Arial"/>
                <w:bCs/>
                <w:sz w:val="28"/>
                <w:szCs w:val="28"/>
                <w:lang w:eastAsia="ru-RU"/>
              </w:rPr>
              <w:t>реализовываться инициативные проекты, инициатор проекта</w:t>
            </w:r>
            <w:r w:rsidRPr="000E4151">
              <w:rPr>
                <w:rFonts w:ascii="Arial" w:eastAsia="Times New Roman" w:hAnsi="Arial" w:cs="Arial"/>
                <w:b/>
                <w:bCs/>
                <w:sz w:val="28"/>
                <w:szCs w:val="28"/>
                <w:lang w:eastAsia="ru-RU"/>
              </w:rPr>
              <w:t xml:space="preserve"> </w:t>
            </w:r>
            <w:r w:rsidRPr="000E4151">
              <w:rPr>
                <w:rFonts w:ascii="Arial" w:eastAsia="Times New Roman" w:hAnsi="Arial" w:cs="Arial"/>
                <w:bCs/>
                <w:sz w:val="28"/>
                <w:szCs w:val="28"/>
                <w:lang w:eastAsia="ru-RU"/>
              </w:rPr>
              <w:t>обращается в администрацию с заявлением об определении территории, на которой планирует реализовывать инициативный проект</w:t>
            </w:r>
            <w:r w:rsidRPr="000E4151">
              <w:rPr>
                <w:rFonts w:ascii="Arial" w:eastAsia="Calibri" w:hAnsi="Arial" w:cs="Arial"/>
                <w:sz w:val="28"/>
                <w:szCs w:val="28"/>
              </w:rPr>
              <w:t xml:space="preserve"> с описанием ее границ</w:t>
            </w:r>
            <w:r w:rsidRPr="000E4151">
              <w:rPr>
                <w:rFonts w:ascii="Arial" w:eastAsia="Times New Roman" w:hAnsi="Arial" w:cs="Arial"/>
                <w:bCs/>
                <w:sz w:val="28"/>
                <w:szCs w:val="28"/>
                <w:lang w:eastAsia="ru-RU"/>
              </w:rPr>
              <w:t>.</w:t>
            </w:r>
          </w:p>
          <w:p w:rsidR="000E4151" w:rsidRPr="000E4151" w:rsidRDefault="000E4151" w:rsidP="000E4151">
            <w:pPr>
              <w:spacing w:after="0" w:line="240" w:lineRule="auto"/>
              <w:ind w:firstLine="709"/>
              <w:jc w:val="both"/>
              <w:rPr>
                <w:rFonts w:ascii="Arial" w:eastAsia="Times New Roman" w:hAnsi="Arial" w:cs="Arial"/>
                <w:b/>
                <w:bCs/>
                <w:sz w:val="28"/>
                <w:szCs w:val="28"/>
                <w:lang w:eastAsia="ru-RU"/>
              </w:rPr>
            </w:pPr>
            <w:r w:rsidRPr="000E4151">
              <w:rPr>
                <w:rFonts w:ascii="Arial" w:eastAsia="Times New Roman" w:hAnsi="Arial" w:cs="Arial"/>
                <w:bCs/>
                <w:sz w:val="28"/>
                <w:szCs w:val="28"/>
                <w:lang w:eastAsia="ru-RU"/>
              </w:rPr>
              <w:t xml:space="preserve">2.2. Заявление об определении территории, на которой </w:t>
            </w:r>
            <w:proofErr w:type="gramStart"/>
            <w:r w:rsidRPr="000E4151">
              <w:rPr>
                <w:rFonts w:ascii="Arial" w:eastAsia="Times New Roman" w:hAnsi="Arial" w:cs="Arial"/>
                <w:bCs/>
                <w:sz w:val="28"/>
                <w:szCs w:val="28"/>
                <w:lang w:eastAsia="ru-RU"/>
              </w:rPr>
              <w:t>планируется реализовывать инициативный проект</w:t>
            </w:r>
            <w:r w:rsidRPr="000E4151">
              <w:rPr>
                <w:rFonts w:ascii="Arial" w:eastAsia="Calibri" w:hAnsi="Arial" w:cs="Arial"/>
                <w:sz w:val="28"/>
                <w:szCs w:val="28"/>
              </w:rPr>
              <w:t xml:space="preserve"> подписывается</w:t>
            </w:r>
            <w:proofErr w:type="gramEnd"/>
            <w:r w:rsidRPr="000E4151">
              <w:rPr>
                <w:rFonts w:ascii="Arial" w:eastAsia="Calibri" w:hAnsi="Arial" w:cs="Arial"/>
                <w:sz w:val="28"/>
                <w:szCs w:val="28"/>
              </w:rPr>
              <w:t xml:space="preserve"> инициаторами проекта.</w:t>
            </w:r>
          </w:p>
          <w:p w:rsidR="000E4151" w:rsidRPr="000E4151" w:rsidRDefault="000E4151" w:rsidP="000E4151">
            <w:pPr>
              <w:spacing w:after="0" w:line="240" w:lineRule="auto"/>
              <w:ind w:firstLine="709"/>
              <w:jc w:val="both"/>
              <w:rPr>
                <w:rFonts w:ascii="Arial" w:eastAsia="Calibri" w:hAnsi="Arial" w:cs="Arial"/>
                <w:sz w:val="28"/>
                <w:szCs w:val="28"/>
              </w:rPr>
            </w:pPr>
            <w:r w:rsidRPr="000E4151">
              <w:rPr>
                <w:rFonts w:ascii="Arial" w:eastAsia="Calibri" w:hAnsi="Arial" w:cs="Arial"/>
                <w:sz w:val="28"/>
                <w:szCs w:val="28"/>
              </w:rPr>
              <w:t>В случае</w:t>
            </w:r>
            <w:proofErr w:type="gramStart"/>
            <w:r w:rsidRPr="000E4151">
              <w:rPr>
                <w:rFonts w:ascii="Arial" w:eastAsia="Calibri" w:hAnsi="Arial" w:cs="Arial"/>
                <w:sz w:val="28"/>
                <w:szCs w:val="28"/>
              </w:rPr>
              <w:t>,</w:t>
            </w:r>
            <w:proofErr w:type="gramEnd"/>
            <w:r w:rsidRPr="000E4151">
              <w:rPr>
                <w:rFonts w:ascii="Arial" w:eastAsia="Calibri" w:hAnsi="Arial" w:cs="Arial"/>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2.3. К заявлению инициатор проекта прилагает следующие документы:</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Calibri" w:hAnsi="Arial" w:cs="Arial"/>
                <w:sz w:val="28"/>
                <w:szCs w:val="28"/>
              </w:rPr>
              <w:t>1) краткое описание инициативного проекта;</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 xml:space="preserve">2.4. Администрация в течение 15 </w:t>
            </w:r>
            <w:proofErr w:type="gramStart"/>
            <w:r w:rsidRPr="000E4151">
              <w:rPr>
                <w:rFonts w:ascii="Arial" w:eastAsia="Times New Roman" w:hAnsi="Arial" w:cs="Arial"/>
                <w:bCs/>
                <w:sz w:val="28"/>
                <w:szCs w:val="28"/>
                <w:lang w:eastAsia="ru-RU"/>
              </w:rPr>
              <w:t>календарный</w:t>
            </w:r>
            <w:proofErr w:type="gramEnd"/>
            <w:r w:rsidRPr="000E4151">
              <w:rPr>
                <w:rFonts w:ascii="Arial" w:eastAsia="Times New Roman" w:hAnsi="Arial" w:cs="Arial"/>
                <w:bCs/>
                <w:sz w:val="28"/>
                <w:szCs w:val="28"/>
                <w:lang w:eastAsia="ru-RU"/>
              </w:rPr>
              <w:t xml:space="preserve"> дней со дня поступления заявления принимает решение:</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1) об определении границ территории, на которой планируется реализовывать инициативный проект;</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2) об отказе в определении границ территории, на которой планируется реализовывать инициативный проект.</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1) территория выходит за пределы территории (наименование) муниципального образования;</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2) запрашиваемая территория закреплена в установленном порядке за иными пользователями или находится в собственности;</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3) в границах запрашиваемой территории реализуется иной инициативный проект;</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2.6. О принятом решении инициатору проекта сообщается в письменном виде с обоснованием (в случае отказа) принятого решения.</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t>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r w:rsidRPr="000E4151">
              <w:rPr>
                <w:rFonts w:ascii="Arial" w:eastAsia="Times New Roman" w:hAnsi="Arial" w:cs="Arial"/>
                <w:bCs/>
                <w:sz w:val="28"/>
                <w:szCs w:val="28"/>
                <w:lang w:eastAsia="ru-RU"/>
              </w:rPr>
              <w:lastRenderedPageBreak/>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0E4151" w:rsidRPr="000E4151" w:rsidRDefault="000E4151" w:rsidP="000E4151">
            <w:pPr>
              <w:spacing w:after="0" w:line="240" w:lineRule="auto"/>
              <w:ind w:firstLine="709"/>
              <w:jc w:val="both"/>
              <w:rPr>
                <w:rFonts w:ascii="Arial" w:eastAsia="Times New Roman" w:hAnsi="Arial" w:cs="Arial"/>
                <w:bCs/>
                <w:sz w:val="28"/>
                <w:szCs w:val="28"/>
                <w:lang w:eastAsia="ru-RU"/>
              </w:rPr>
            </w:pPr>
          </w:p>
          <w:p w:rsidR="000E4151" w:rsidRPr="000E4151" w:rsidRDefault="000E4151" w:rsidP="000E4151">
            <w:pPr>
              <w:spacing w:after="0" w:line="240" w:lineRule="auto"/>
              <w:ind w:left="2124" w:firstLine="709"/>
              <w:jc w:val="both"/>
              <w:rPr>
                <w:rFonts w:ascii="Arial" w:eastAsia="Times New Roman" w:hAnsi="Arial" w:cs="Arial"/>
                <w:b/>
                <w:bCs/>
                <w:sz w:val="28"/>
                <w:szCs w:val="28"/>
                <w:lang w:eastAsia="ru-RU"/>
              </w:rPr>
            </w:pPr>
            <w:r w:rsidRPr="000E4151">
              <w:rPr>
                <w:rFonts w:ascii="Arial" w:eastAsia="Times New Roman" w:hAnsi="Arial" w:cs="Arial"/>
                <w:b/>
                <w:bCs/>
                <w:sz w:val="28"/>
                <w:szCs w:val="28"/>
                <w:lang w:eastAsia="ru-RU"/>
              </w:rPr>
              <w:t>3. Заключительные положения</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r w:rsidRPr="000E4151">
              <w:rPr>
                <w:rFonts w:ascii="Arial" w:eastAsia="Times New Roman" w:hAnsi="Arial" w:cs="Arial"/>
                <w:sz w:val="28"/>
                <w:szCs w:val="28"/>
                <w:lang w:eastAsia="ru-RU"/>
              </w:rPr>
              <w:t xml:space="preserve">3.1. Решение администрации </w:t>
            </w:r>
            <w:r w:rsidRPr="000E4151">
              <w:rPr>
                <w:rFonts w:ascii="Arial" w:eastAsia="Times New Roman" w:hAnsi="Arial" w:cs="Arial"/>
                <w:bCs/>
                <w:sz w:val="28"/>
                <w:szCs w:val="28"/>
                <w:lang w:eastAsia="ru-RU"/>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0E4151" w:rsidRPr="000E4151" w:rsidRDefault="000E4151" w:rsidP="000E4151">
            <w:pPr>
              <w:spacing w:after="0" w:line="240" w:lineRule="auto"/>
              <w:ind w:firstLine="709"/>
              <w:jc w:val="both"/>
              <w:rPr>
                <w:rFonts w:ascii="Arial" w:eastAsia="Times New Roman" w:hAnsi="Arial" w:cs="Arial"/>
                <w:sz w:val="28"/>
                <w:szCs w:val="28"/>
                <w:lang w:eastAsia="ru-RU"/>
              </w:rPr>
            </w:pPr>
          </w:p>
          <w:p w:rsidR="00610C36" w:rsidRDefault="00610C36" w:rsidP="00D83CD9">
            <w:pPr>
              <w:widowControl w:val="0"/>
              <w:autoSpaceDE w:val="0"/>
              <w:autoSpaceDN w:val="0"/>
              <w:spacing w:after="0" w:line="240" w:lineRule="auto"/>
              <w:ind w:firstLine="709"/>
              <w:jc w:val="center"/>
              <w:outlineLvl w:val="0"/>
              <w:rPr>
                <w:rFonts w:ascii="Arial" w:eastAsia="Times New Roman" w:hAnsi="Arial" w:cs="Arial"/>
                <w:b/>
                <w:caps/>
                <w:sz w:val="28"/>
                <w:szCs w:val="28"/>
                <w:lang w:eastAsia="ru-RU"/>
              </w:rPr>
            </w:pPr>
          </w:p>
          <w:p w:rsidR="00610C36" w:rsidRDefault="00610C36" w:rsidP="00D83CD9">
            <w:pPr>
              <w:widowControl w:val="0"/>
              <w:autoSpaceDE w:val="0"/>
              <w:autoSpaceDN w:val="0"/>
              <w:spacing w:after="0" w:line="240" w:lineRule="auto"/>
              <w:ind w:firstLine="709"/>
              <w:jc w:val="center"/>
              <w:outlineLvl w:val="0"/>
              <w:rPr>
                <w:rFonts w:ascii="Arial" w:eastAsia="Times New Roman" w:hAnsi="Arial" w:cs="Arial"/>
                <w:b/>
                <w:caps/>
                <w:sz w:val="28"/>
                <w:szCs w:val="28"/>
                <w:lang w:eastAsia="ru-RU"/>
              </w:rPr>
            </w:pPr>
          </w:p>
          <w:p w:rsidR="00D83CD9" w:rsidRPr="00D83CD9" w:rsidRDefault="00D83CD9" w:rsidP="00D83CD9">
            <w:pPr>
              <w:widowControl w:val="0"/>
              <w:autoSpaceDE w:val="0"/>
              <w:autoSpaceDN w:val="0"/>
              <w:spacing w:after="0" w:line="240" w:lineRule="auto"/>
              <w:ind w:firstLine="709"/>
              <w:jc w:val="center"/>
              <w:outlineLvl w:val="0"/>
              <w:rPr>
                <w:rFonts w:ascii="Arial" w:eastAsia="Times New Roman" w:hAnsi="Arial" w:cs="Arial"/>
                <w:b/>
                <w:caps/>
                <w:sz w:val="28"/>
                <w:szCs w:val="28"/>
                <w:lang w:eastAsia="ru-RU"/>
              </w:rPr>
            </w:pPr>
            <w:r w:rsidRPr="00D83CD9">
              <w:rPr>
                <w:rFonts w:ascii="Arial" w:eastAsia="Times New Roman" w:hAnsi="Arial" w:cs="Arial"/>
                <w:b/>
                <w:caps/>
                <w:sz w:val="28"/>
                <w:szCs w:val="28"/>
                <w:lang w:eastAsia="ru-RU"/>
              </w:rPr>
              <w:t xml:space="preserve">Совет депутатов </w:t>
            </w:r>
          </w:p>
          <w:p w:rsidR="00D83CD9" w:rsidRPr="00D83CD9" w:rsidRDefault="00D83CD9" w:rsidP="00D83CD9">
            <w:pPr>
              <w:widowControl w:val="0"/>
              <w:autoSpaceDE w:val="0"/>
              <w:autoSpaceDN w:val="0"/>
              <w:spacing w:after="0" w:line="240" w:lineRule="auto"/>
              <w:ind w:firstLine="709"/>
              <w:jc w:val="center"/>
              <w:outlineLvl w:val="0"/>
              <w:rPr>
                <w:rFonts w:ascii="Arial" w:eastAsia="Times New Roman" w:hAnsi="Arial" w:cs="Arial"/>
                <w:b/>
                <w:caps/>
                <w:sz w:val="28"/>
                <w:szCs w:val="28"/>
                <w:lang w:eastAsia="ru-RU"/>
              </w:rPr>
            </w:pPr>
            <w:r w:rsidRPr="00D83CD9">
              <w:rPr>
                <w:rFonts w:ascii="Arial" w:eastAsia="Times New Roman" w:hAnsi="Arial" w:cs="Arial"/>
                <w:b/>
                <w:caps/>
                <w:sz w:val="28"/>
                <w:szCs w:val="28"/>
                <w:lang w:eastAsia="ru-RU"/>
              </w:rPr>
              <w:t xml:space="preserve">Апраксинского сельского поселения </w:t>
            </w:r>
          </w:p>
          <w:p w:rsidR="00D83CD9" w:rsidRPr="00D83CD9" w:rsidRDefault="00D83CD9" w:rsidP="00D83CD9">
            <w:pPr>
              <w:widowControl w:val="0"/>
              <w:autoSpaceDE w:val="0"/>
              <w:autoSpaceDN w:val="0"/>
              <w:spacing w:after="0" w:line="240" w:lineRule="auto"/>
              <w:ind w:firstLine="709"/>
              <w:jc w:val="center"/>
              <w:outlineLvl w:val="0"/>
              <w:rPr>
                <w:rFonts w:ascii="Arial" w:eastAsia="Times New Roman" w:hAnsi="Arial" w:cs="Arial"/>
                <w:b/>
                <w:caps/>
                <w:sz w:val="28"/>
                <w:szCs w:val="28"/>
                <w:lang w:eastAsia="ru-RU"/>
              </w:rPr>
            </w:pPr>
            <w:r w:rsidRPr="00D83CD9">
              <w:rPr>
                <w:rFonts w:ascii="Arial" w:eastAsia="Times New Roman" w:hAnsi="Arial" w:cs="Arial"/>
                <w:b/>
                <w:caps/>
                <w:sz w:val="28"/>
                <w:szCs w:val="28"/>
                <w:lang w:eastAsia="ru-RU"/>
              </w:rPr>
              <w:t>Костромского муниципального района</w:t>
            </w:r>
          </w:p>
          <w:p w:rsidR="00D83CD9" w:rsidRPr="00D83CD9" w:rsidRDefault="00D83CD9" w:rsidP="00D83CD9">
            <w:pPr>
              <w:widowControl w:val="0"/>
              <w:autoSpaceDE w:val="0"/>
              <w:autoSpaceDN w:val="0"/>
              <w:spacing w:after="0" w:line="240" w:lineRule="auto"/>
              <w:ind w:firstLine="709"/>
              <w:jc w:val="center"/>
              <w:outlineLvl w:val="0"/>
              <w:rPr>
                <w:rFonts w:ascii="Arial" w:eastAsia="Times New Roman" w:hAnsi="Arial" w:cs="Arial"/>
                <w:b/>
                <w:caps/>
                <w:sz w:val="28"/>
                <w:szCs w:val="28"/>
                <w:lang w:eastAsia="ru-RU"/>
              </w:rPr>
            </w:pPr>
            <w:r w:rsidRPr="00D83CD9">
              <w:rPr>
                <w:rFonts w:ascii="Arial" w:eastAsia="Times New Roman" w:hAnsi="Arial" w:cs="Arial"/>
                <w:b/>
                <w:caps/>
                <w:sz w:val="28"/>
                <w:szCs w:val="28"/>
                <w:lang w:eastAsia="ru-RU"/>
              </w:rPr>
              <w:t>Костромской области</w:t>
            </w:r>
          </w:p>
          <w:p w:rsidR="00D83CD9" w:rsidRPr="00D83CD9" w:rsidRDefault="00D83CD9" w:rsidP="00D83CD9">
            <w:pPr>
              <w:widowControl w:val="0"/>
              <w:autoSpaceDE w:val="0"/>
              <w:autoSpaceDN w:val="0"/>
              <w:spacing w:after="0" w:line="240" w:lineRule="auto"/>
              <w:ind w:firstLine="709"/>
              <w:jc w:val="center"/>
              <w:outlineLvl w:val="0"/>
              <w:rPr>
                <w:rFonts w:ascii="Arial" w:eastAsia="Times New Roman" w:hAnsi="Arial" w:cs="Arial"/>
                <w:sz w:val="28"/>
                <w:szCs w:val="28"/>
                <w:lang w:eastAsia="ru-RU"/>
              </w:rPr>
            </w:pPr>
          </w:p>
          <w:p w:rsidR="00D83CD9" w:rsidRPr="00D83CD9" w:rsidRDefault="00D83CD9" w:rsidP="00D83CD9">
            <w:pPr>
              <w:widowControl w:val="0"/>
              <w:autoSpaceDE w:val="0"/>
              <w:autoSpaceDN w:val="0"/>
              <w:spacing w:after="0" w:line="240" w:lineRule="auto"/>
              <w:ind w:firstLine="709"/>
              <w:jc w:val="center"/>
              <w:rPr>
                <w:rFonts w:ascii="Arial" w:eastAsia="Times New Roman" w:hAnsi="Arial" w:cs="Arial"/>
                <w:b/>
                <w:sz w:val="28"/>
                <w:szCs w:val="28"/>
                <w:lang w:eastAsia="ru-RU"/>
              </w:rPr>
            </w:pPr>
            <w:r w:rsidRPr="00D83CD9">
              <w:rPr>
                <w:rFonts w:ascii="Arial" w:eastAsia="Times New Roman" w:hAnsi="Arial" w:cs="Arial"/>
                <w:b/>
                <w:sz w:val="28"/>
                <w:szCs w:val="28"/>
                <w:lang w:eastAsia="ru-RU"/>
              </w:rPr>
              <w:t>РЕШЕНИЕ</w:t>
            </w:r>
          </w:p>
          <w:p w:rsidR="00D83CD9" w:rsidRPr="00D83CD9" w:rsidRDefault="00D83CD9" w:rsidP="00D83CD9">
            <w:pPr>
              <w:widowControl w:val="0"/>
              <w:autoSpaceDE w:val="0"/>
              <w:autoSpaceDN w:val="0"/>
              <w:spacing w:after="0" w:line="240" w:lineRule="auto"/>
              <w:ind w:firstLine="709"/>
              <w:jc w:val="center"/>
              <w:rPr>
                <w:rFonts w:ascii="Arial" w:eastAsia="Times New Roman" w:hAnsi="Arial" w:cs="Arial"/>
                <w:sz w:val="28"/>
                <w:szCs w:val="28"/>
                <w:lang w:eastAsia="ru-RU"/>
              </w:rPr>
            </w:pPr>
          </w:p>
          <w:p w:rsidR="00D83CD9" w:rsidRPr="00D83CD9" w:rsidRDefault="00D83CD9" w:rsidP="00D83CD9">
            <w:pPr>
              <w:widowControl w:val="0"/>
              <w:autoSpaceDE w:val="0"/>
              <w:autoSpaceDN w:val="0"/>
              <w:spacing w:after="0" w:line="240" w:lineRule="auto"/>
              <w:ind w:firstLine="709"/>
              <w:rPr>
                <w:rFonts w:ascii="Arial" w:eastAsia="Times New Roman" w:hAnsi="Arial" w:cs="Arial"/>
                <w:sz w:val="28"/>
                <w:szCs w:val="28"/>
                <w:lang w:eastAsia="ru-RU"/>
              </w:rPr>
            </w:pPr>
            <w:r w:rsidRPr="00D83CD9">
              <w:rPr>
                <w:rFonts w:ascii="Arial" w:eastAsia="Times New Roman" w:hAnsi="Arial" w:cs="Arial"/>
                <w:sz w:val="28"/>
                <w:szCs w:val="28"/>
                <w:lang w:eastAsia="ru-RU"/>
              </w:rPr>
              <w:t xml:space="preserve">От 30 ноября 2021                            №22                                 п. Апраксино </w:t>
            </w:r>
          </w:p>
          <w:p w:rsidR="00D83CD9" w:rsidRPr="00D83CD9" w:rsidRDefault="00D83CD9" w:rsidP="00D83CD9">
            <w:pPr>
              <w:spacing w:after="0" w:line="240" w:lineRule="auto"/>
              <w:ind w:firstLine="709"/>
              <w:jc w:val="center"/>
              <w:rPr>
                <w:rFonts w:ascii="Arial" w:eastAsia="Times New Roman" w:hAnsi="Arial" w:cs="Arial"/>
                <w:spacing w:val="20"/>
                <w:sz w:val="28"/>
                <w:szCs w:val="28"/>
                <w:lang w:eastAsia="ru-RU"/>
              </w:rPr>
            </w:pPr>
          </w:p>
          <w:p w:rsidR="00D83CD9" w:rsidRPr="00D83CD9" w:rsidRDefault="00D83CD9" w:rsidP="00D83CD9">
            <w:pPr>
              <w:widowControl w:val="0"/>
              <w:autoSpaceDE w:val="0"/>
              <w:autoSpaceDN w:val="0"/>
              <w:adjustRightInd w:val="0"/>
              <w:spacing w:after="0" w:line="240" w:lineRule="auto"/>
              <w:ind w:firstLine="709"/>
              <w:jc w:val="center"/>
              <w:rPr>
                <w:rFonts w:ascii="Arial" w:eastAsia="Calibri" w:hAnsi="Arial" w:cs="Arial"/>
                <w:b/>
                <w:caps/>
                <w:sz w:val="28"/>
                <w:szCs w:val="28"/>
                <w:lang w:eastAsia="ru-RU"/>
              </w:rPr>
            </w:pPr>
            <w:r w:rsidRPr="00D83CD9">
              <w:rPr>
                <w:rFonts w:ascii="Arial" w:eastAsia="Calibri" w:hAnsi="Arial" w:cs="Arial"/>
                <w:b/>
                <w:caps/>
                <w:sz w:val="28"/>
                <w:szCs w:val="28"/>
                <w:lang w:eastAsia="ru-RU"/>
              </w:rPr>
              <w:t xml:space="preserve">Об утверждении Порядка </w:t>
            </w:r>
            <w:bookmarkStart w:id="2" w:name="_Hlk47466228"/>
            <w:r w:rsidRPr="00D83CD9">
              <w:rPr>
                <w:rFonts w:ascii="Arial" w:eastAsia="Calibri" w:hAnsi="Arial" w:cs="Arial"/>
                <w:b/>
                <w:caps/>
                <w:sz w:val="28"/>
                <w:szCs w:val="28"/>
                <w:lang w:eastAsia="ru-RU"/>
              </w:rPr>
              <w:t xml:space="preserve">формирования и деятельности коллегиального органа (комиссии), осуществляющего проведение конкурсного отбора инициативных проектов в </w:t>
            </w:r>
            <w:bookmarkEnd w:id="2"/>
            <w:r w:rsidRPr="00D83CD9">
              <w:rPr>
                <w:rFonts w:ascii="Arial" w:eastAsia="Times New Roman" w:hAnsi="Arial" w:cs="Arial"/>
                <w:b/>
                <w:caps/>
                <w:sz w:val="28"/>
                <w:szCs w:val="28"/>
                <w:lang w:eastAsia="ru-RU"/>
              </w:rPr>
              <w:t>Апраксинском сельском поселении Костромского муниципального района Костромской области</w:t>
            </w:r>
          </w:p>
          <w:p w:rsidR="00D83CD9" w:rsidRPr="00D83CD9" w:rsidRDefault="00D83CD9" w:rsidP="00D83CD9">
            <w:pPr>
              <w:autoSpaceDE w:val="0"/>
              <w:autoSpaceDN w:val="0"/>
              <w:adjustRightInd w:val="0"/>
              <w:spacing w:after="0" w:line="240" w:lineRule="auto"/>
              <w:ind w:firstLine="709"/>
              <w:jc w:val="center"/>
              <w:rPr>
                <w:rFonts w:ascii="Arial" w:eastAsia="Calibri" w:hAnsi="Arial" w:cs="Arial"/>
                <w:bCs/>
                <w:caps/>
                <w:sz w:val="28"/>
                <w:szCs w:val="28"/>
                <w:lang w:eastAsia="ru-RU"/>
              </w:rPr>
            </w:pP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w:t>
            </w:r>
            <w:r w:rsidRPr="00D83CD9">
              <w:rPr>
                <w:rFonts w:ascii="Arial" w:eastAsia="Calibri" w:hAnsi="Arial" w:cs="Arial"/>
                <w:sz w:val="28"/>
                <w:szCs w:val="28"/>
              </w:rPr>
              <w:t xml:space="preserve">Совет депутатов </w:t>
            </w:r>
            <w:r w:rsidRPr="00D83CD9">
              <w:rPr>
                <w:rFonts w:ascii="Arial" w:eastAsia="Times New Roman" w:hAnsi="Arial" w:cs="Arial"/>
                <w:sz w:val="28"/>
                <w:szCs w:val="28"/>
                <w:lang w:eastAsia="ru-RU"/>
              </w:rPr>
              <w:t xml:space="preserve">Апраксинского сельского поселения </w:t>
            </w:r>
          </w:p>
          <w:p w:rsidR="00D83CD9" w:rsidRPr="00D83CD9" w:rsidRDefault="00D83CD9" w:rsidP="00D83CD9">
            <w:pPr>
              <w:spacing w:after="160" w:line="240" w:lineRule="auto"/>
              <w:ind w:firstLine="709"/>
              <w:jc w:val="both"/>
              <w:rPr>
                <w:rFonts w:ascii="Arial" w:eastAsia="Calibri" w:hAnsi="Arial" w:cs="Arial"/>
                <w:sz w:val="28"/>
                <w:szCs w:val="28"/>
              </w:rPr>
            </w:pPr>
            <w:r w:rsidRPr="00D83CD9">
              <w:rPr>
                <w:rFonts w:ascii="Arial" w:eastAsia="Calibri" w:hAnsi="Arial" w:cs="Arial"/>
                <w:sz w:val="28"/>
                <w:szCs w:val="28"/>
              </w:rPr>
              <w:t>решил:</w:t>
            </w:r>
          </w:p>
          <w:p w:rsidR="00D83CD9" w:rsidRPr="00D83CD9" w:rsidRDefault="00D83CD9" w:rsidP="00D83CD9">
            <w:pPr>
              <w:spacing w:after="0" w:line="240" w:lineRule="auto"/>
              <w:ind w:firstLine="709"/>
              <w:jc w:val="both"/>
              <w:rPr>
                <w:rFonts w:ascii="Arial" w:eastAsia="Calibri" w:hAnsi="Arial" w:cs="Arial"/>
                <w:sz w:val="28"/>
                <w:szCs w:val="28"/>
              </w:rPr>
            </w:pPr>
            <w:r w:rsidRPr="00D83CD9">
              <w:rPr>
                <w:rFonts w:ascii="Arial" w:eastAsia="Calibri" w:hAnsi="Arial" w:cs="Arial"/>
                <w:sz w:val="28"/>
                <w:szCs w:val="28"/>
              </w:rPr>
              <w:t>1. Утвердить Порядок формирования и деятельности коллегиального органа (комиссии), осуществляющего проведение конкурсного отбора инициативных проектов в</w:t>
            </w:r>
            <w:r w:rsidRPr="00D83CD9">
              <w:rPr>
                <w:rFonts w:ascii="Arial" w:eastAsia="Calibri" w:hAnsi="Arial" w:cs="Arial"/>
                <w:sz w:val="28"/>
                <w:szCs w:val="28"/>
                <w:lang w:eastAsia="ru-RU"/>
              </w:rPr>
              <w:t xml:space="preserve"> </w:t>
            </w:r>
            <w:proofErr w:type="spellStart"/>
            <w:r w:rsidRPr="00D83CD9">
              <w:rPr>
                <w:rFonts w:ascii="Arial" w:eastAsia="Times New Roman" w:hAnsi="Arial" w:cs="Arial"/>
                <w:sz w:val="28"/>
                <w:szCs w:val="28"/>
                <w:lang w:eastAsia="ru-RU"/>
              </w:rPr>
              <w:t>Апраксинском</w:t>
            </w:r>
            <w:proofErr w:type="spellEnd"/>
            <w:r w:rsidRPr="00D83CD9">
              <w:rPr>
                <w:rFonts w:ascii="Arial" w:eastAsia="Times New Roman" w:hAnsi="Arial" w:cs="Arial"/>
                <w:sz w:val="28"/>
                <w:szCs w:val="28"/>
                <w:lang w:eastAsia="ru-RU"/>
              </w:rPr>
              <w:t xml:space="preserve"> сельском поселении Костромского муниципального района Костромской области </w:t>
            </w:r>
            <w:r w:rsidRPr="00D83CD9">
              <w:rPr>
                <w:rFonts w:ascii="Arial" w:eastAsia="Calibri" w:hAnsi="Arial" w:cs="Arial"/>
                <w:sz w:val="28"/>
                <w:szCs w:val="28"/>
              </w:rPr>
              <w:t>согласно приложению к настоящему решению.</w:t>
            </w:r>
          </w:p>
          <w:p w:rsidR="00D83CD9" w:rsidRPr="00D83CD9" w:rsidRDefault="00D83CD9" w:rsidP="00D83CD9">
            <w:pPr>
              <w:autoSpaceDE w:val="0"/>
              <w:autoSpaceDN w:val="0"/>
              <w:adjustRightInd w:val="0"/>
              <w:spacing w:after="0" w:line="240" w:lineRule="auto"/>
              <w:ind w:firstLine="709"/>
              <w:jc w:val="both"/>
              <w:outlineLvl w:val="0"/>
              <w:rPr>
                <w:rFonts w:ascii="Arial" w:eastAsia="Calibri" w:hAnsi="Arial" w:cs="Arial"/>
                <w:sz w:val="28"/>
                <w:szCs w:val="28"/>
              </w:rPr>
            </w:pPr>
            <w:r w:rsidRPr="00D83CD9">
              <w:rPr>
                <w:rFonts w:ascii="Arial" w:eastAsia="Calibri" w:hAnsi="Arial" w:cs="Arial"/>
                <w:sz w:val="28"/>
                <w:szCs w:val="28"/>
              </w:rPr>
              <w:t xml:space="preserve">2. </w:t>
            </w:r>
            <w:proofErr w:type="gramStart"/>
            <w:r w:rsidRPr="00D83CD9">
              <w:rPr>
                <w:rFonts w:ascii="Arial" w:eastAsia="Calibri" w:hAnsi="Arial" w:cs="Arial"/>
                <w:sz w:val="28"/>
                <w:szCs w:val="28"/>
              </w:rPr>
              <w:t>Контроль за</w:t>
            </w:r>
            <w:proofErr w:type="gramEnd"/>
            <w:r w:rsidRPr="00D83CD9">
              <w:rPr>
                <w:rFonts w:ascii="Arial" w:eastAsia="Calibri" w:hAnsi="Arial" w:cs="Arial"/>
                <w:sz w:val="28"/>
                <w:szCs w:val="28"/>
              </w:rPr>
              <w:t xml:space="preserve"> выполнением решения возложить на заместителя Главы администрации Апраксинского сельского поселения.</w:t>
            </w:r>
          </w:p>
          <w:p w:rsidR="00D83CD9" w:rsidRPr="00D83CD9" w:rsidRDefault="00D83CD9" w:rsidP="00D83CD9">
            <w:pPr>
              <w:autoSpaceDE w:val="0"/>
              <w:autoSpaceDN w:val="0"/>
              <w:adjustRightInd w:val="0"/>
              <w:spacing w:after="0" w:line="240" w:lineRule="auto"/>
              <w:ind w:firstLine="709"/>
              <w:jc w:val="both"/>
              <w:outlineLvl w:val="0"/>
              <w:rPr>
                <w:rFonts w:ascii="Arial" w:eastAsia="Calibri" w:hAnsi="Arial" w:cs="Arial"/>
                <w:sz w:val="28"/>
                <w:szCs w:val="28"/>
              </w:rPr>
            </w:pPr>
            <w:r w:rsidRPr="00D83CD9">
              <w:rPr>
                <w:rFonts w:ascii="Arial" w:eastAsia="Times New Roman" w:hAnsi="Arial" w:cs="Arial"/>
                <w:color w:val="000000"/>
                <w:sz w:val="28"/>
                <w:szCs w:val="28"/>
                <w:lang w:eastAsia="ru-RU"/>
              </w:rPr>
              <w:t>3. Решение вступает в силу после его официального опубликования (обнародования) в общественно-политической газете «Апраксинский вестник».</w:t>
            </w:r>
          </w:p>
          <w:p w:rsidR="00D83CD9" w:rsidRPr="00D83CD9" w:rsidRDefault="00D83CD9" w:rsidP="00D83CD9">
            <w:pPr>
              <w:tabs>
                <w:tab w:val="left" w:pos="993"/>
              </w:tabs>
              <w:spacing w:after="0" w:line="240" w:lineRule="auto"/>
              <w:ind w:firstLine="709"/>
              <w:jc w:val="both"/>
              <w:rPr>
                <w:rFonts w:ascii="Arial" w:eastAsia="Times New Roman" w:hAnsi="Arial" w:cs="Arial"/>
                <w:bCs/>
                <w:sz w:val="28"/>
                <w:szCs w:val="28"/>
                <w:lang w:eastAsia="ru-RU"/>
              </w:rPr>
            </w:pPr>
          </w:p>
          <w:p w:rsidR="00D83CD9" w:rsidRPr="00D83CD9" w:rsidRDefault="00D83CD9" w:rsidP="00D83CD9">
            <w:pPr>
              <w:tabs>
                <w:tab w:val="left" w:pos="993"/>
              </w:tabs>
              <w:spacing w:after="0" w:line="240" w:lineRule="auto"/>
              <w:ind w:firstLine="709"/>
              <w:jc w:val="both"/>
              <w:rPr>
                <w:rFonts w:ascii="Arial" w:eastAsia="Times New Roman" w:hAnsi="Arial" w:cs="Arial"/>
                <w:bCs/>
                <w:sz w:val="28"/>
                <w:szCs w:val="28"/>
                <w:lang w:eastAsia="ru-RU"/>
              </w:rPr>
            </w:pPr>
          </w:p>
          <w:p w:rsidR="00D83CD9" w:rsidRPr="00D83CD9" w:rsidRDefault="00D83CD9" w:rsidP="00D83CD9">
            <w:pPr>
              <w:tabs>
                <w:tab w:val="left" w:pos="993"/>
              </w:tabs>
              <w:spacing w:after="0" w:line="240" w:lineRule="auto"/>
              <w:ind w:firstLine="709"/>
              <w:jc w:val="both"/>
              <w:rPr>
                <w:rFonts w:ascii="Arial" w:eastAsia="Times New Roman" w:hAnsi="Arial" w:cs="Arial"/>
                <w:bCs/>
                <w:sz w:val="28"/>
                <w:szCs w:val="28"/>
                <w:lang w:eastAsia="ru-RU"/>
              </w:rPr>
            </w:pPr>
          </w:p>
          <w:p w:rsidR="00D83CD9" w:rsidRPr="00D83CD9" w:rsidRDefault="00D83CD9" w:rsidP="00D83CD9">
            <w:pPr>
              <w:spacing w:after="0" w:line="240" w:lineRule="auto"/>
              <w:ind w:firstLine="709"/>
              <w:rPr>
                <w:rFonts w:ascii="Arial" w:eastAsia="Times New Roman" w:hAnsi="Arial" w:cs="Arial"/>
                <w:bCs/>
                <w:sz w:val="28"/>
                <w:szCs w:val="28"/>
                <w:lang w:eastAsia="ru-RU"/>
              </w:rPr>
            </w:pPr>
            <w:r w:rsidRPr="00D83CD9">
              <w:rPr>
                <w:rFonts w:ascii="Arial" w:eastAsia="Times New Roman" w:hAnsi="Arial" w:cs="Arial"/>
                <w:bCs/>
                <w:sz w:val="28"/>
                <w:szCs w:val="28"/>
                <w:lang w:eastAsia="ru-RU"/>
              </w:rPr>
              <w:t>Председатель Совета депутатов</w:t>
            </w:r>
          </w:p>
          <w:p w:rsidR="00D83CD9" w:rsidRPr="00D83CD9" w:rsidRDefault="00D83CD9" w:rsidP="00D83CD9">
            <w:pPr>
              <w:spacing w:after="0" w:line="240" w:lineRule="auto"/>
              <w:ind w:firstLine="709"/>
              <w:rPr>
                <w:rFonts w:ascii="Arial" w:eastAsia="Times New Roman" w:hAnsi="Arial" w:cs="Arial"/>
                <w:sz w:val="28"/>
                <w:szCs w:val="28"/>
                <w:lang w:eastAsia="ru-RU"/>
              </w:rPr>
            </w:pPr>
            <w:r w:rsidRPr="00D83CD9">
              <w:rPr>
                <w:rFonts w:ascii="Arial" w:eastAsia="Times New Roman" w:hAnsi="Arial" w:cs="Arial"/>
                <w:sz w:val="28"/>
                <w:szCs w:val="28"/>
                <w:lang w:eastAsia="ru-RU"/>
              </w:rPr>
              <w:t>Апраксинского сельского</w:t>
            </w:r>
          </w:p>
          <w:p w:rsidR="00D83CD9" w:rsidRPr="00D83CD9" w:rsidRDefault="00D83CD9" w:rsidP="00D83CD9">
            <w:pPr>
              <w:spacing w:after="0" w:line="240" w:lineRule="auto"/>
              <w:ind w:firstLine="709"/>
              <w:rPr>
                <w:rFonts w:ascii="Arial" w:eastAsia="Times New Roman" w:hAnsi="Arial" w:cs="Arial"/>
                <w:sz w:val="28"/>
                <w:szCs w:val="28"/>
                <w:lang w:eastAsia="ru-RU"/>
              </w:rPr>
            </w:pPr>
            <w:r w:rsidRPr="00D83CD9">
              <w:rPr>
                <w:rFonts w:ascii="Arial" w:eastAsia="Times New Roman" w:hAnsi="Arial" w:cs="Arial"/>
                <w:bCs/>
                <w:sz w:val="28"/>
                <w:szCs w:val="28"/>
                <w:lang w:eastAsia="ru-RU"/>
              </w:rPr>
              <w:t xml:space="preserve">Глава </w:t>
            </w:r>
            <w:r w:rsidRPr="00D83CD9">
              <w:rPr>
                <w:rFonts w:ascii="Arial" w:eastAsia="Times New Roman" w:hAnsi="Arial" w:cs="Arial"/>
                <w:sz w:val="28"/>
                <w:szCs w:val="28"/>
                <w:lang w:eastAsia="ru-RU"/>
              </w:rPr>
              <w:t>Апраксинского сельского поселения</w:t>
            </w:r>
          </w:p>
          <w:p w:rsidR="00D83CD9" w:rsidRPr="00D83CD9" w:rsidRDefault="00D83CD9" w:rsidP="00D83CD9">
            <w:pPr>
              <w:spacing w:after="0" w:line="240" w:lineRule="auto"/>
              <w:ind w:firstLine="709"/>
              <w:rPr>
                <w:rFonts w:ascii="Arial" w:eastAsia="Times New Roman" w:hAnsi="Arial" w:cs="Arial"/>
                <w:sz w:val="28"/>
                <w:szCs w:val="28"/>
                <w:lang w:eastAsia="ru-RU"/>
              </w:rPr>
            </w:pPr>
            <w:r w:rsidRPr="00D83CD9">
              <w:rPr>
                <w:rFonts w:ascii="Arial" w:eastAsia="Times New Roman" w:hAnsi="Arial" w:cs="Arial"/>
                <w:sz w:val="28"/>
                <w:szCs w:val="28"/>
                <w:lang w:eastAsia="ru-RU"/>
              </w:rPr>
              <w:t>Костромского муниципального района</w:t>
            </w:r>
          </w:p>
          <w:p w:rsidR="00D83CD9" w:rsidRPr="00D83CD9" w:rsidRDefault="00D83CD9" w:rsidP="00D83CD9">
            <w:pPr>
              <w:spacing w:after="0" w:line="240" w:lineRule="auto"/>
              <w:ind w:firstLine="709"/>
              <w:rPr>
                <w:rFonts w:ascii="Arial" w:eastAsia="Calibri" w:hAnsi="Arial" w:cs="Arial"/>
                <w:sz w:val="28"/>
                <w:szCs w:val="28"/>
              </w:rPr>
            </w:pPr>
            <w:r w:rsidRPr="00D83CD9">
              <w:rPr>
                <w:rFonts w:ascii="Arial" w:eastAsia="Times New Roman" w:hAnsi="Arial" w:cs="Arial"/>
                <w:sz w:val="28"/>
                <w:szCs w:val="28"/>
                <w:lang w:eastAsia="ru-RU"/>
              </w:rPr>
              <w:t>Костромской области</w:t>
            </w:r>
            <w:r w:rsidRPr="00D83CD9">
              <w:rPr>
                <w:rFonts w:ascii="Arial" w:eastAsia="Calibri" w:hAnsi="Arial" w:cs="Arial"/>
                <w:sz w:val="28"/>
                <w:szCs w:val="28"/>
              </w:rPr>
              <w:t xml:space="preserve">                                                            </w:t>
            </w:r>
            <w:r w:rsidRPr="00D83CD9">
              <w:rPr>
                <w:rFonts w:ascii="Arial" w:eastAsia="Times New Roman" w:hAnsi="Arial" w:cs="Arial"/>
                <w:bCs/>
                <w:sz w:val="28"/>
                <w:szCs w:val="28"/>
                <w:lang w:eastAsia="ru-RU"/>
              </w:rPr>
              <w:t>О.В. Глухарева</w:t>
            </w:r>
          </w:p>
          <w:p w:rsidR="00D83CD9" w:rsidRPr="00D83CD9" w:rsidRDefault="00D83CD9" w:rsidP="00D83CD9">
            <w:pPr>
              <w:widowControl w:val="0"/>
              <w:autoSpaceDE w:val="0"/>
              <w:autoSpaceDN w:val="0"/>
              <w:spacing w:after="0" w:line="240" w:lineRule="auto"/>
              <w:ind w:left="6373" w:firstLine="709"/>
              <w:jc w:val="right"/>
              <w:rPr>
                <w:rFonts w:ascii="Arial" w:eastAsia="Calibri" w:hAnsi="Arial" w:cs="Arial"/>
                <w:sz w:val="28"/>
                <w:szCs w:val="28"/>
              </w:rPr>
            </w:pPr>
          </w:p>
          <w:p w:rsidR="00D83CD9" w:rsidRPr="00D83CD9" w:rsidRDefault="00D83CD9" w:rsidP="00D83CD9">
            <w:pPr>
              <w:widowControl w:val="0"/>
              <w:autoSpaceDE w:val="0"/>
              <w:autoSpaceDN w:val="0"/>
              <w:spacing w:after="0" w:line="240" w:lineRule="auto"/>
              <w:ind w:left="6373" w:firstLine="709"/>
              <w:jc w:val="right"/>
              <w:rPr>
                <w:rFonts w:ascii="Arial" w:eastAsia="Calibri" w:hAnsi="Arial" w:cs="Arial"/>
                <w:sz w:val="28"/>
                <w:szCs w:val="28"/>
              </w:rPr>
            </w:pPr>
          </w:p>
          <w:p w:rsidR="00D83CD9" w:rsidRPr="00D83CD9" w:rsidRDefault="00D83CD9" w:rsidP="00D83CD9">
            <w:pPr>
              <w:widowControl w:val="0"/>
              <w:autoSpaceDE w:val="0"/>
              <w:autoSpaceDN w:val="0"/>
              <w:spacing w:after="0" w:line="240" w:lineRule="auto"/>
              <w:ind w:left="6373" w:firstLine="709"/>
              <w:jc w:val="right"/>
              <w:rPr>
                <w:rFonts w:ascii="Arial" w:eastAsia="Calibri" w:hAnsi="Arial" w:cs="Arial"/>
                <w:sz w:val="28"/>
                <w:szCs w:val="28"/>
              </w:rPr>
            </w:pPr>
          </w:p>
          <w:p w:rsidR="00D83CD9" w:rsidRPr="00D83CD9" w:rsidRDefault="00D83CD9" w:rsidP="00D83CD9">
            <w:pPr>
              <w:widowControl w:val="0"/>
              <w:autoSpaceDE w:val="0"/>
              <w:autoSpaceDN w:val="0"/>
              <w:spacing w:after="0" w:line="240" w:lineRule="auto"/>
              <w:ind w:left="6373" w:firstLine="709"/>
              <w:jc w:val="right"/>
              <w:rPr>
                <w:rFonts w:ascii="Arial" w:eastAsia="Calibri" w:hAnsi="Arial" w:cs="Arial"/>
                <w:sz w:val="28"/>
                <w:szCs w:val="28"/>
              </w:rPr>
            </w:pPr>
          </w:p>
          <w:p w:rsidR="00D83CD9" w:rsidRPr="00D83CD9" w:rsidRDefault="00D83CD9" w:rsidP="00D83CD9">
            <w:pPr>
              <w:widowControl w:val="0"/>
              <w:autoSpaceDE w:val="0"/>
              <w:autoSpaceDN w:val="0"/>
              <w:spacing w:after="0" w:line="240" w:lineRule="auto"/>
              <w:ind w:left="6373" w:firstLine="709"/>
              <w:jc w:val="right"/>
              <w:rPr>
                <w:rFonts w:ascii="Arial" w:eastAsia="Calibri" w:hAnsi="Arial" w:cs="Arial"/>
                <w:sz w:val="28"/>
                <w:szCs w:val="28"/>
              </w:rPr>
            </w:pPr>
            <w:r w:rsidRPr="00D83CD9">
              <w:rPr>
                <w:rFonts w:ascii="Arial" w:eastAsia="Calibri" w:hAnsi="Arial" w:cs="Arial"/>
                <w:sz w:val="28"/>
                <w:szCs w:val="28"/>
              </w:rPr>
              <w:t>Приложение</w:t>
            </w:r>
          </w:p>
          <w:p w:rsidR="00D83CD9" w:rsidRPr="00D83CD9" w:rsidRDefault="00D83CD9" w:rsidP="00D83CD9">
            <w:pPr>
              <w:widowControl w:val="0"/>
              <w:autoSpaceDE w:val="0"/>
              <w:autoSpaceDN w:val="0"/>
              <w:spacing w:after="0" w:line="240" w:lineRule="auto"/>
              <w:ind w:firstLine="709"/>
              <w:jc w:val="right"/>
              <w:rPr>
                <w:rFonts w:ascii="Arial" w:eastAsia="Calibri" w:hAnsi="Arial" w:cs="Arial"/>
                <w:sz w:val="28"/>
                <w:szCs w:val="28"/>
              </w:rPr>
            </w:pPr>
            <w:r w:rsidRPr="00D83CD9">
              <w:rPr>
                <w:rFonts w:ascii="Arial" w:eastAsia="Calibri" w:hAnsi="Arial" w:cs="Arial"/>
                <w:sz w:val="28"/>
                <w:szCs w:val="28"/>
              </w:rPr>
              <w:t>к решению Совета депутатов</w:t>
            </w:r>
          </w:p>
          <w:p w:rsidR="00D83CD9" w:rsidRPr="00D83CD9" w:rsidRDefault="00D83CD9" w:rsidP="00D83CD9">
            <w:pPr>
              <w:widowControl w:val="0"/>
              <w:autoSpaceDE w:val="0"/>
              <w:autoSpaceDN w:val="0"/>
              <w:spacing w:after="0" w:line="240" w:lineRule="auto"/>
              <w:ind w:firstLine="709"/>
              <w:jc w:val="right"/>
              <w:rPr>
                <w:rFonts w:ascii="Arial" w:eastAsia="Times New Roman" w:hAnsi="Arial" w:cs="Arial"/>
                <w:sz w:val="28"/>
                <w:szCs w:val="28"/>
                <w:lang w:eastAsia="ru-RU"/>
              </w:rPr>
            </w:pPr>
            <w:r w:rsidRPr="00D83CD9">
              <w:rPr>
                <w:rFonts w:ascii="Arial" w:eastAsia="Times New Roman" w:hAnsi="Arial" w:cs="Arial"/>
                <w:sz w:val="28"/>
                <w:szCs w:val="28"/>
                <w:lang w:eastAsia="ru-RU"/>
              </w:rPr>
              <w:t>Апраксинского сельского поселения</w:t>
            </w:r>
          </w:p>
          <w:p w:rsidR="00D83CD9" w:rsidRPr="00D83CD9" w:rsidRDefault="00D83CD9" w:rsidP="00D83CD9">
            <w:pPr>
              <w:widowControl w:val="0"/>
              <w:autoSpaceDE w:val="0"/>
              <w:autoSpaceDN w:val="0"/>
              <w:spacing w:after="0" w:line="240" w:lineRule="auto"/>
              <w:ind w:firstLine="709"/>
              <w:jc w:val="right"/>
              <w:rPr>
                <w:rFonts w:ascii="Arial" w:eastAsia="Calibri" w:hAnsi="Arial" w:cs="Arial"/>
                <w:color w:val="000000"/>
                <w:sz w:val="28"/>
                <w:szCs w:val="28"/>
              </w:rPr>
            </w:pPr>
            <w:r w:rsidRPr="00D83CD9">
              <w:rPr>
                <w:rFonts w:ascii="Arial" w:eastAsia="Calibri" w:hAnsi="Arial" w:cs="Arial"/>
                <w:color w:val="000000"/>
                <w:sz w:val="28"/>
                <w:szCs w:val="28"/>
              </w:rPr>
              <w:t>от 30 ноября 2021 года №22</w:t>
            </w:r>
          </w:p>
          <w:p w:rsidR="00D83CD9" w:rsidRPr="00D83CD9" w:rsidRDefault="00D83CD9" w:rsidP="00D83CD9">
            <w:pPr>
              <w:widowControl w:val="0"/>
              <w:autoSpaceDE w:val="0"/>
              <w:autoSpaceDN w:val="0"/>
              <w:spacing w:after="160" w:line="240" w:lineRule="auto"/>
              <w:ind w:firstLine="709"/>
              <w:jc w:val="center"/>
              <w:rPr>
                <w:rFonts w:ascii="Arial" w:eastAsia="Calibri" w:hAnsi="Arial" w:cs="Arial"/>
                <w:b/>
                <w:color w:val="000000"/>
                <w:sz w:val="28"/>
                <w:szCs w:val="28"/>
              </w:rPr>
            </w:pPr>
          </w:p>
          <w:p w:rsidR="00D83CD9" w:rsidRPr="00D83CD9" w:rsidRDefault="00D83CD9" w:rsidP="00D83CD9">
            <w:pPr>
              <w:widowControl w:val="0"/>
              <w:autoSpaceDE w:val="0"/>
              <w:autoSpaceDN w:val="0"/>
              <w:spacing w:after="0" w:line="240" w:lineRule="auto"/>
              <w:ind w:firstLine="709"/>
              <w:jc w:val="center"/>
              <w:rPr>
                <w:rFonts w:ascii="Arial" w:eastAsia="Times New Roman" w:hAnsi="Arial" w:cs="Arial"/>
                <w:b/>
                <w:caps/>
                <w:color w:val="000000"/>
                <w:sz w:val="28"/>
                <w:szCs w:val="28"/>
                <w:lang w:eastAsia="ru-RU"/>
              </w:rPr>
            </w:pPr>
            <w:r w:rsidRPr="00D83CD9">
              <w:rPr>
                <w:rFonts w:ascii="Arial" w:eastAsia="Times New Roman" w:hAnsi="Arial" w:cs="Arial"/>
                <w:b/>
                <w:caps/>
                <w:color w:val="000000"/>
                <w:sz w:val="28"/>
                <w:szCs w:val="28"/>
                <w:lang w:eastAsia="ru-RU"/>
              </w:rPr>
              <w:t>Порядок</w:t>
            </w:r>
          </w:p>
          <w:p w:rsidR="00D83CD9" w:rsidRPr="00D83CD9" w:rsidRDefault="00D83CD9" w:rsidP="00D83CD9">
            <w:pPr>
              <w:spacing w:after="0" w:line="240" w:lineRule="auto"/>
              <w:ind w:firstLine="709"/>
              <w:jc w:val="center"/>
              <w:rPr>
                <w:rFonts w:ascii="Arial" w:eastAsia="Calibri" w:hAnsi="Arial" w:cs="Arial"/>
                <w:b/>
                <w:caps/>
                <w:color w:val="000000"/>
                <w:sz w:val="28"/>
                <w:szCs w:val="28"/>
              </w:rPr>
            </w:pPr>
            <w:r w:rsidRPr="00D83CD9">
              <w:rPr>
                <w:rFonts w:ascii="Arial" w:eastAsia="Calibri" w:hAnsi="Arial" w:cs="Arial"/>
                <w:b/>
                <w:caps/>
                <w:sz w:val="28"/>
                <w:szCs w:val="28"/>
              </w:rPr>
              <w:t xml:space="preserve">формирования и деятельности коллегиального органа (комиссии), осуществляющего проведение конкурсного отбора инициативных проектов в </w:t>
            </w:r>
            <w:r w:rsidRPr="00D83CD9">
              <w:rPr>
                <w:rFonts w:ascii="Arial" w:eastAsia="Times New Roman" w:hAnsi="Arial" w:cs="Arial"/>
                <w:b/>
                <w:caps/>
                <w:sz w:val="28"/>
                <w:szCs w:val="28"/>
                <w:lang w:eastAsia="ru-RU"/>
              </w:rPr>
              <w:t>Апраксинском сельском поселении Костромского муниципального района Костромской области</w:t>
            </w:r>
          </w:p>
          <w:p w:rsidR="00D83CD9" w:rsidRPr="00D83CD9" w:rsidRDefault="00D83CD9" w:rsidP="00D83CD9">
            <w:pPr>
              <w:spacing w:after="0" w:line="240" w:lineRule="auto"/>
              <w:ind w:firstLine="709"/>
              <w:contextualSpacing/>
              <w:jc w:val="center"/>
              <w:rPr>
                <w:rFonts w:ascii="Arial" w:eastAsia="Calibri" w:hAnsi="Arial" w:cs="Arial"/>
                <w:caps/>
                <w:color w:val="000000"/>
                <w:sz w:val="28"/>
                <w:szCs w:val="28"/>
              </w:rPr>
            </w:pP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1.</w:t>
            </w:r>
            <w:r w:rsidRPr="00D83CD9">
              <w:rPr>
                <w:rFonts w:ascii="Arial" w:eastAsia="Calibri" w:hAnsi="Arial" w:cs="Arial"/>
                <w:color w:val="000000"/>
                <w:sz w:val="28"/>
                <w:szCs w:val="28"/>
              </w:rPr>
              <w:t xml:space="preserve"> Состав коллегиального органа (далее – Согласительная комиссия) формируется администрацией </w:t>
            </w:r>
            <w:r w:rsidRPr="00D83CD9">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D83CD9">
              <w:rPr>
                <w:rFonts w:ascii="Arial" w:eastAsia="Calibri" w:hAnsi="Arial" w:cs="Arial"/>
                <w:color w:val="000000"/>
                <w:sz w:val="28"/>
                <w:szCs w:val="28"/>
              </w:rPr>
              <w:t xml:space="preserve">. При этом половина от общего числа членов Согласительной комиссии должна быть назначена на основе предложений Совета депутатов </w:t>
            </w:r>
            <w:r w:rsidRPr="00D83CD9">
              <w:rPr>
                <w:rFonts w:ascii="Arial" w:eastAsia="Times New Roman" w:hAnsi="Arial" w:cs="Arial"/>
                <w:sz w:val="28"/>
                <w:szCs w:val="28"/>
                <w:lang w:eastAsia="ru-RU"/>
              </w:rPr>
              <w:t>Апраксинского сельского поселения</w:t>
            </w:r>
            <w:r w:rsidRPr="00D83CD9">
              <w:rPr>
                <w:rFonts w:ascii="Arial" w:eastAsia="Calibri" w:hAnsi="Arial" w:cs="Arial"/>
                <w:color w:val="000000"/>
                <w:sz w:val="28"/>
                <w:szCs w:val="28"/>
              </w:rPr>
              <w:t>.</w:t>
            </w:r>
          </w:p>
          <w:p w:rsidR="00D83CD9" w:rsidRPr="00D83CD9" w:rsidRDefault="00D83CD9" w:rsidP="00D83CD9">
            <w:pPr>
              <w:tabs>
                <w:tab w:val="left" w:pos="993"/>
              </w:tabs>
              <w:spacing w:after="0" w:line="240" w:lineRule="auto"/>
              <w:ind w:firstLine="709"/>
              <w:jc w:val="both"/>
              <w:rPr>
                <w:rFonts w:ascii="Arial" w:eastAsia="Times New Roman" w:hAnsi="Arial" w:cs="Arial"/>
                <w:color w:val="000000"/>
                <w:sz w:val="28"/>
                <w:szCs w:val="28"/>
                <w:lang w:eastAsia="ru-RU"/>
              </w:rPr>
            </w:pPr>
            <w:r w:rsidRPr="00D83CD9">
              <w:rPr>
                <w:rFonts w:ascii="Arial" w:eastAsia="Times New Roman" w:hAnsi="Arial" w:cs="Arial"/>
                <w:color w:val="000000"/>
                <w:sz w:val="28"/>
                <w:szCs w:val="28"/>
                <w:lang w:eastAsia="ru-RU"/>
              </w:rPr>
              <w:t>2. В заседаниях Согласительной комиссии могут участвовать приглашённые лица, не являющиеся членами Согласительной комиссии.</w:t>
            </w:r>
          </w:p>
          <w:p w:rsidR="00D83CD9" w:rsidRPr="00D83CD9" w:rsidRDefault="00D83CD9" w:rsidP="00D83CD9">
            <w:pPr>
              <w:tabs>
                <w:tab w:val="left" w:pos="993"/>
              </w:tabs>
              <w:spacing w:after="0" w:line="240" w:lineRule="auto"/>
              <w:ind w:firstLine="709"/>
              <w:jc w:val="both"/>
              <w:rPr>
                <w:rFonts w:ascii="Arial" w:eastAsia="Times New Roman" w:hAnsi="Arial" w:cs="Arial"/>
                <w:color w:val="000000"/>
                <w:sz w:val="28"/>
                <w:szCs w:val="28"/>
                <w:lang w:eastAsia="ru-RU"/>
              </w:rPr>
            </w:pPr>
            <w:r w:rsidRPr="00D83CD9">
              <w:rPr>
                <w:rFonts w:ascii="Arial" w:eastAsia="Times New Roman" w:hAnsi="Arial" w:cs="Arial"/>
                <w:color w:val="000000"/>
                <w:sz w:val="28"/>
                <w:szCs w:val="28"/>
                <w:lang w:eastAsia="ru-RU"/>
              </w:rPr>
              <w:t>3.</w:t>
            </w:r>
            <w:r w:rsidRPr="00D83CD9">
              <w:rPr>
                <w:rFonts w:ascii="Arial" w:eastAsia="Times New Roman" w:hAnsi="Arial" w:cs="Arial"/>
                <w:color w:val="000000"/>
                <w:sz w:val="28"/>
                <w:szCs w:val="28"/>
                <w:lang w:eastAsia="ru-RU"/>
              </w:rPr>
              <w:tab/>
              <w:t>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4</w:t>
            </w:r>
            <w:r w:rsidRPr="00D83CD9">
              <w:rPr>
                <w:rFonts w:ascii="Arial" w:eastAsia="Calibri" w:hAnsi="Arial" w:cs="Arial"/>
                <w:color w:val="000000"/>
                <w:sz w:val="28"/>
                <w:szCs w:val="28"/>
              </w:rPr>
              <w:t>. Согласительная комиссия осуществляет следующие функции:</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формирует итоговую оценку инициативных проектов;</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 xml:space="preserve">принимает решение о признании инициативного проекта прошедшим или не прошедшим конкурсный отбор. </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5.</w:t>
            </w:r>
            <w:r w:rsidRPr="00D83CD9">
              <w:rPr>
                <w:rFonts w:ascii="Arial" w:eastAsia="Calibri" w:hAnsi="Arial" w:cs="Arial"/>
                <w:color w:val="000000"/>
                <w:sz w:val="28"/>
                <w:szCs w:val="28"/>
              </w:rPr>
              <w:t xml:space="preserve"> Согласительная комиссия состоит из председателя Согласительной комиссии, заместителя председателя Согласительной комиссии, секретаря </w:t>
            </w:r>
            <w:r w:rsidRPr="00D83CD9">
              <w:rPr>
                <w:rFonts w:ascii="Arial" w:eastAsia="Calibri" w:hAnsi="Arial" w:cs="Arial"/>
                <w:color w:val="000000"/>
                <w:sz w:val="28"/>
                <w:szCs w:val="28"/>
              </w:rPr>
              <w:lastRenderedPageBreak/>
              <w:t>Согласительной комиссии и членов Согласительной комиссии.</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6.</w:t>
            </w:r>
            <w:r w:rsidRPr="00D83CD9">
              <w:rPr>
                <w:rFonts w:ascii="Arial" w:eastAsia="Calibri" w:hAnsi="Arial" w:cs="Arial"/>
                <w:color w:val="000000"/>
                <w:sz w:val="28"/>
                <w:szCs w:val="28"/>
              </w:rPr>
              <w:t xml:space="preserve"> Полномочия членов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 xml:space="preserve">1) </w:t>
            </w:r>
            <w:r w:rsidRPr="00D83CD9">
              <w:rPr>
                <w:rFonts w:ascii="Arial" w:eastAsia="Calibri" w:hAnsi="Arial" w:cs="Arial"/>
                <w:color w:val="000000"/>
                <w:sz w:val="28"/>
                <w:szCs w:val="28"/>
              </w:rPr>
              <w:t xml:space="preserve">председатель Согласительной комиссии: </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руководит деятельностью Согласительной комиссии, организует её работу;</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ведёт заседания Согласительной комиссии, подписывает протоколы заседаний;</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 xml:space="preserve">осуществляет общий </w:t>
            </w:r>
            <w:proofErr w:type="gramStart"/>
            <w:r w:rsidRPr="00D83CD9">
              <w:rPr>
                <w:rFonts w:ascii="Arial" w:eastAsia="Calibri" w:hAnsi="Arial" w:cs="Arial"/>
                <w:color w:val="000000"/>
                <w:sz w:val="28"/>
                <w:szCs w:val="28"/>
              </w:rPr>
              <w:t>контроль за</w:t>
            </w:r>
            <w:proofErr w:type="gramEnd"/>
            <w:r w:rsidRPr="00D83CD9">
              <w:rPr>
                <w:rFonts w:ascii="Arial" w:eastAsia="Calibri" w:hAnsi="Arial" w:cs="Arial"/>
                <w:color w:val="000000"/>
                <w:sz w:val="28"/>
                <w:szCs w:val="28"/>
              </w:rPr>
              <w:t xml:space="preserve"> реализацией принятых Согласительной комиссией решений;</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участвует в работе Согласительной комиссии в качестве члена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2)</w:t>
            </w:r>
            <w:r w:rsidRPr="00D83CD9">
              <w:rPr>
                <w:rFonts w:ascii="Arial" w:eastAsia="Calibri" w:hAnsi="Arial" w:cs="Arial"/>
                <w:color w:val="000000"/>
                <w:sz w:val="28"/>
                <w:szCs w:val="28"/>
              </w:rPr>
              <w:t xml:space="preserve"> заместитель председателя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исполняет полномочия председателя Согласительной комиссии в отсутствие председателя;</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участвует в работе Согласительной комиссии в качестве члена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3)</w:t>
            </w:r>
            <w:r w:rsidRPr="00D83CD9">
              <w:rPr>
                <w:rFonts w:ascii="Arial" w:eastAsia="Calibri" w:hAnsi="Arial" w:cs="Arial"/>
                <w:color w:val="000000"/>
                <w:sz w:val="28"/>
                <w:szCs w:val="28"/>
              </w:rPr>
              <w:t xml:space="preserve"> секретарь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формирует проект повестки очередного заседания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обеспечивает подготовку материалов к заседанию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оповещает членов Согласительной комиссии об очередных её заседаниях;</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ведёт и подписывает протоколы заседаний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участвует в работе Согласительной комиссии в качестве члена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4)</w:t>
            </w:r>
            <w:r w:rsidRPr="00D83CD9">
              <w:rPr>
                <w:rFonts w:ascii="Arial" w:eastAsia="Calibri" w:hAnsi="Arial" w:cs="Arial"/>
                <w:color w:val="000000"/>
                <w:sz w:val="28"/>
                <w:szCs w:val="28"/>
              </w:rPr>
              <w:t xml:space="preserve"> члены Согласительной комиссии:</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осуществляют рассмотрение и оценку представленных инициативных проектов;</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7</w:t>
            </w:r>
            <w:r w:rsidRPr="00D83CD9">
              <w:rPr>
                <w:rFonts w:ascii="Arial" w:eastAsia="Calibri" w:hAnsi="Arial" w:cs="Arial"/>
                <w:color w:val="000000"/>
                <w:sz w:val="28"/>
                <w:szCs w:val="28"/>
              </w:rPr>
              <w:t>. Согласительная комиссия вправе принимать решения, если в заседание участвует не менее половины от утвержденного состава ее членов.</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 xml:space="preserve">8. </w:t>
            </w:r>
            <w:r w:rsidRPr="00D83CD9">
              <w:rPr>
                <w:rFonts w:ascii="Arial" w:eastAsia="Calibri" w:hAnsi="Arial" w:cs="Arial"/>
                <w:color w:val="000000"/>
                <w:sz w:val="28"/>
                <w:szCs w:val="28"/>
              </w:rPr>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t>В случае равенства голосов решающим является голос председательствующего на заседании Согласительной комиссии.</w:t>
            </w:r>
          </w:p>
          <w:p w:rsidR="00D83CD9" w:rsidRPr="00D83CD9" w:rsidRDefault="00D83CD9" w:rsidP="00D83CD9">
            <w:pPr>
              <w:tabs>
                <w:tab w:val="left" w:pos="993"/>
              </w:tabs>
              <w:spacing w:after="0" w:line="240" w:lineRule="auto"/>
              <w:ind w:firstLine="709"/>
              <w:jc w:val="both"/>
              <w:rPr>
                <w:rFonts w:ascii="Arial" w:eastAsia="Calibri" w:hAnsi="Arial" w:cs="Arial"/>
                <w:color w:val="000000"/>
                <w:sz w:val="28"/>
                <w:szCs w:val="28"/>
              </w:rPr>
            </w:pPr>
            <w:r w:rsidRPr="00D83CD9">
              <w:rPr>
                <w:rFonts w:ascii="Arial" w:eastAsia="Times New Roman" w:hAnsi="Arial" w:cs="Arial"/>
                <w:color w:val="000000"/>
                <w:sz w:val="28"/>
                <w:szCs w:val="28"/>
                <w:lang w:eastAsia="ru-RU"/>
              </w:rPr>
              <w:t xml:space="preserve">9. </w:t>
            </w:r>
            <w:r w:rsidRPr="00D83CD9">
              <w:rPr>
                <w:rFonts w:ascii="Arial" w:eastAsia="Calibri" w:hAnsi="Arial" w:cs="Arial"/>
                <w:color w:val="000000"/>
                <w:sz w:val="28"/>
                <w:szCs w:val="28"/>
              </w:rPr>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D83CD9" w:rsidRPr="00D83CD9" w:rsidRDefault="00D83CD9" w:rsidP="00D83CD9">
            <w:pPr>
              <w:spacing w:after="0" w:line="240" w:lineRule="auto"/>
              <w:ind w:firstLine="709"/>
              <w:jc w:val="both"/>
              <w:rPr>
                <w:rFonts w:ascii="Arial" w:eastAsia="Calibri" w:hAnsi="Arial" w:cs="Arial"/>
                <w:color w:val="000000"/>
                <w:sz w:val="28"/>
                <w:szCs w:val="28"/>
              </w:rPr>
            </w:pPr>
            <w:r w:rsidRPr="00D83CD9">
              <w:rPr>
                <w:rFonts w:ascii="Arial" w:eastAsia="Calibri" w:hAnsi="Arial" w:cs="Arial"/>
                <w:color w:val="000000"/>
                <w:sz w:val="28"/>
                <w:szCs w:val="28"/>
              </w:rPr>
              <w:lastRenderedPageBreak/>
              <w:t>В протоколе указывается список участвующих, перечень рассмотренных на заседании вопросов и решение по ним.</w:t>
            </w:r>
          </w:p>
          <w:p w:rsidR="00D83CD9" w:rsidRPr="00D83CD9" w:rsidRDefault="00D83CD9" w:rsidP="00D83CD9">
            <w:pPr>
              <w:tabs>
                <w:tab w:val="left" w:pos="709"/>
              </w:tabs>
              <w:autoSpaceDE w:val="0"/>
              <w:autoSpaceDN w:val="0"/>
              <w:adjustRightInd w:val="0"/>
              <w:spacing w:after="0" w:line="240" w:lineRule="auto"/>
              <w:ind w:firstLine="709"/>
              <w:jc w:val="both"/>
              <w:rPr>
                <w:rFonts w:ascii="Arial" w:eastAsia="Calibri" w:hAnsi="Arial" w:cs="Arial"/>
                <w:color w:val="000000"/>
                <w:sz w:val="28"/>
                <w:szCs w:val="28"/>
              </w:rPr>
            </w:pPr>
          </w:p>
          <w:p w:rsidR="00D83CD9" w:rsidRPr="00D83CD9" w:rsidRDefault="00D83CD9" w:rsidP="00D83CD9">
            <w:pPr>
              <w:spacing w:after="0" w:line="240" w:lineRule="auto"/>
              <w:ind w:firstLine="709"/>
              <w:contextualSpacing/>
              <w:jc w:val="both"/>
              <w:rPr>
                <w:rFonts w:ascii="Arial" w:eastAsia="Calibri" w:hAnsi="Arial" w:cs="Arial"/>
                <w:color w:val="000000"/>
                <w:sz w:val="28"/>
                <w:szCs w:val="28"/>
              </w:rPr>
            </w:pPr>
          </w:p>
          <w:p w:rsidR="00D83CD9" w:rsidRPr="00D83CD9" w:rsidRDefault="00D83CD9" w:rsidP="00D83CD9">
            <w:pPr>
              <w:spacing w:after="0" w:line="240" w:lineRule="auto"/>
              <w:ind w:firstLine="709"/>
              <w:contextualSpacing/>
              <w:jc w:val="both"/>
              <w:rPr>
                <w:rFonts w:ascii="Arial" w:eastAsia="Calibri" w:hAnsi="Arial" w:cs="Arial"/>
                <w:color w:val="000000"/>
                <w:sz w:val="28"/>
                <w:szCs w:val="28"/>
              </w:rPr>
            </w:pPr>
          </w:p>
          <w:p w:rsidR="00D83CD9" w:rsidRPr="00D83CD9" w:rsidRDefault="00D83CD9" w:rsidP="00D83CD9">
            <w:pPr>
              <w:spacing w:after="0" w:line="240" w:lineRule="auto"/>
              <w:ind w:firstLine="709"/>
              <w:jc w:val="center"/>
              <w:rPr>
                <w:rFonts w:ascii="Arial" w:eastAsia="Times New Roman" w:hAnsi="Arial" w:cs="Arial"/>
                <w:b/>
                <w:bCs/>
                <w:caps/>
                <w:color w:val="000000"/>
                <w:sz w:val="28"/>
                <w:szCs w:val="28"/>
                <w:lang w:eastAsia="ru-RU"/>
              </w:rPr>
            </w:pPr>
            <w:r w:rsidRPr="00D83CD9">
              <w:rPr>
                <w:rFonts w:ascii="Arial" w:eastAsia="Times New Roman" w:hAnsi="Arial" w:cs="Arial"/>
                <w:b/>
                <w:bCs/>
                <w:caps/>
                <w:color w:val="000000"/>
                <w:sz w:val="28"/>
                <w:szCs w:val="28"/>
                <w:lang w:eastAsia="ru-RU"/>
              </w:rPr>
              <w:t xml:space="preserve">Совет депутатов </w:t>
            </w:r>
          </w:p>
          <w:p w:rsidR="00D83CD9" w:rsidRPr="00D83CD9" w:rsidRDefault="00D83CD9" w:rsidP="00D83CD9">
            <w:pPr>
              <w:spacing w:after="0" w:line="240" w:lineRule="auto"/>
              <w:ind w:firstLine="709"/>
              <w:jc w:val="center"/>
              <w:rPr>
                <w:rFonts w:ascii="Arial" w:eastAsia="Times New Roman" w:hAnsi="Arial" w:cs="Arial"/>
                <w:b/>
                <w:bCs/>
                <w:caps/>
                <w:color w:val="000000"/>
                <w:sz w:val="28"/>
                <w:szCs w:val="28"/>
                <w:lang w:eastAsia="ru-RU"/>
              </w:rPr>
            </w:pPr>
            <w:r w:rsidRPr="00D83CD9">
              <w:rPr>
                <w:rFonts w:ascii="Arial" w:eastAsia="Times New Roman" w:hAnsi="Arial" w:cs="Arial"/>
                <w:b/>
                <w:bCs/>
                <w:caps/>
                <w:color w:val="000000"/>
                <w:sz w:val="28"/>
                <w:szCs w:val="28"/>
                <w:lang w:eastAsia="ru-RU"/>
              </w:rPr>
              <w:t xml:space="preserve">Апраксинского сельского поселения </w:t>
            </w:r>
          </w:p>
          <w:p w:rsidR="00D83CD9" w:rsidRPr="00D83CD9" w:rsidRDefault="00D83CD9" w:rsidP="00D83CD9">
            <w:pPr>
              <w:spacing w:after="0" w:line="240" w:lineRule="auto"/>
              <w:ind w:firstLine="709"/>
              <w:jc w:val="center"/>
              <w:rPr>
                <w:rFonts w:ascii="Arial" w:eastAsia="Times New Roman" w:hAnsi="Arial" w:cs="Arial"/>
                <w:b/>
                <w:bCs/>
                <w:caps/>
                <w:color w:val="000000"/>
                <w:sz w:val="28"/>
                <w:szCs w:val="28"/>
                <w:lang w:eastAsia="ru-RU"/>
              </w:rPr>
            </w:pPr>
            <w:r w:rsidRPr="00D83CD9">
              <w:rPr>
                <w:rFonts w:ascii="Arial" w:eastAsia="Times New Roman" w:hAnsi="Arial" w:cs="Arial"/>
                <w:b/>
                <w:bCs/>
                <w:caps/>
                <w:color w:val="000000"/>
                <w:sz w:val="28"/>
                <w:szCs w:val="28"/>
                <w:lang w:eastAsia="ru-RU"/>
              </w:rPr>
              <w:t>Костромского муниципального района</w:t>
            </w:r>
          </w:p>
          <w:p w:rsidR="00D83CD9" w:rsidRPr="00D83CD9" w:rsidRDefault="00D83CD9" w:rsidP="00D83CD9">
            <w:pPr>
              <w:spacing w:after="0" w:line="240" w:lineRule="auto"/>
              <w:ind w:firstLine="709"/>
              <w:jc w:val="center"/>
              <w:rPr>
                <w:rFonts w:ascii="Arial" w:eastAsia="Times New Roman" w:hAnsi="Arial" w:cs="Arial"/>
                <w:b/>
                <w:bCs/>
                <w:caps/>
                <w:color w:val="000000"/>
                <w:sz w:val="28"/>
                <w:szCs w:val="28"/>
                <w:lang w:eastAsia="ru-RU"/>
              </w:rPr>
            </w:pPr>
            <w:r w:rsidRPr="00D83CD9">
              <w:rPr>
                <w:rFonts w:ascii="Arial" w:eastAsia="Times New Roman" w:hAnsi="Arial" w:cs="Arial"/>
                <w:b/>
                <w:bCs/>
                <w:caps/>
                <w:color w:val="000000"/>
                <w:sz w:val="28"/>
                <w:szCs w:val="28"/>
                <w:lang w:eastAsia="ru-RU"/>
              </w:rPr>
              <w:t>Костромской области</w:t>
            </w:r>
          </w:p>
          <w:p w:rsidR="00D83CD9" w:rsidRPr="00D83CD9" w:rsidRDefault="00D83CD9" w:rsidP="00D83CD9">
            <w:pPr>
              <w:widowControl w:val="0"/>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widowControl w:val="0"/>
              <w:autoSpaceDE w:val="0"/>
              <w:autoSpaceDN w:val="0"/>
              <w:adjustRightInd w:val="0"/>
              <w:spacing w:after="0" w:line="240" w:lineRule="auto"/>
              <w:ind w:firstLine="709"/>
              <w:jc w:val="center"/>
              <w:rPr>
                <w:rFonts w:ascii="Arial" w:eastAsia="Times New Roman" w:hAnsi="Arial" w:cs="Arial"/>
                <w:b/>
                <w:bCs/>
                <w:sz w:val="28"/>
                <w:szCs w:val="28"/>
                <w:lang w:eastAsia="ru-RU"/>
              </w:rPr>
            </w:pPr>
            <w:r w:rsidRPr="00D83CD9">
              <w:rPr>
                <w:rFonts w:ascii="Arial" w:eastAsia="Times New Roman" w:hAnsi="Arial" w:cs="Arial"/>
                <w:b/>
                <w:bCs/>
                <w:sz w:val="28"/>
                <w:szCs w:val="28"/>
                <w:lang w:eastAsia="ru-RU"/>
              </w:rPr>
              <w:t>РЕШЕНИЕ</w:t>
            </w:r>
          </w:p>
          <w:p w:rsidR="00D83CD9" w:rsidRPr="00D83CD9" w:rsidRDefault="00D83CD9" w:rsidP="00D83CD9">
            <w:pPr>
              <w:widowControl w:val="0"/>
              <w:autoSpaceDE w:val="0"/>
              <w:autoSpaceDN w:val="0"/>
              <w:adjustRightInd w:val="0"/>
              <w:spacing w:after="0" w:line="240" w:lineRule="auto"/>
              <w:ind w:firstLine="709"/>
              <w:jc w:val="center"/>
              <w:rPr>
                <w:rFonts w:ascii="Arial" w:eastAsia="Times New Roman" w:hAnsi="Arial" w:cs="Arial"/>
                <w:bCs/>
                <w:sz w:val="28"/>
                <w:szCs w:val="28"/>
                <w:lang w:eastAsia="ru-RU"/>
              </w:rPr>
            </w:pPr>
          </w:p>
          <w:tbl>
            <w:tblPr>
              <w:tblW w:w="13764" w:type="dxa"/>
              <w:tblLook w:val="01E0" w:firstRow="1" w:lastRow="1" w:firstColumn="1" w:lastColumn="1" w:noHBand="0" w:noVBand="0"/>
            </w:tblPr>
            <w:tblGrid>
              <w:gridCol w:w="9889"/>
              <w:gridCol w:w="3875"/>
            </w:tblGrid>
            <w:tr w:rsidR="00D83CD9" w:rsidRPr="00D83CD9" w:rsidTr="00610C36">
              <w:tc>
                <w:tcPr>
                  <w:tcW w:w="9889" w:type="dxa"/>
                </w:tcPr>
                <w:p w:rsidR="00D83CD9" w:rsidRPr="00D83CD9" w:rsidRDefault="00D83CD9" w:rsidP="00D83CD9">
                  <w:pPr>
                    <w:spacing w:after="0" w:line="240" w:lineRule="auto"/>
                    <w:ind w:firstLine="709"/>
                    <w:jc w:val="center"/>
                    <w:rPr>
                      <w:rFonts w:ascii="Arial" w:eastAsia="Times New Roman" w:hAnsi="Arial" w:cs="Arial"/>
                      <w:b/>
                      <w:color w:val="000000"/>
                      <w:sz w:val="28"/>
                      <w:szCs w:val="28"/>
                      <w:lang w:eastAsia="ru-RU"/>
                    </w:rPr>
                  </w:pPr>
                  <w:r w:rsidRPr="00D83CD9">
                    <w:rPr>
                      <w:rFonts w:ascii="Times New Roman" w:eastAsia="Times New Roman" w:hAnsi="Times New Roman" w:cs="Times New Roman"/>
                      <w:b/>
                      <w:color w:val="000000"/>
                      <w:sz w:val="28"/>
                      <w:szCs w:val="28"/>
                      <w:lang w:eastAsia="ru-RU"/>
                    </w:rPr>
                    <w:t xml:space="preserve">от 30 ноября </w:t>
                  </w:r>
                  <w:r w:rsidRPr="00D83CD9">
                    <w:rPr>
                      <w:rFonts w:ascii="Arial" w:eastAsia="Times New Roman" w:hAnsi="Arial" w:cs="Arial"/>
                      <w:b/>
                      <w:color w:val="000000"/>
                      <w:sz w:val="28"/>
                      <w:szCs w:val="28"/>
                      <w:lang w:eastAsia="ru-RU"/>
                    </w:rPr>
                    <w:t>2021                         №23                            п. Апраксино</w:t>
                  </w:r>
                </w:p>
                <w:p w:rsidR="00D83CD9" w:rsidRPr="00D83CD9" w:rsidRDefault="00D83CD9" w:rsidP="00D83CD9">
                  <w:pPr>
                    <w:spacing w:after="0" w:line="240" w:lineRule="auto"/>
                    <w:ind w:firstLine="709"/>
                    <w:jc w:val="center"/>
                    <w:rPr>
                      <w:rFonts w:ascii="Arial" w:eastAsia="Times New Roman" w:hAnsi="Arial" w:cs="Arial"/>
                      <w:b/>
                      <w:color w:val="000000"/>
                      <w:sz w:val="28"/>
                      <w:szCs w:val="28"/>
                      <w:lang w:eastAsia="ru-RU"/>
                    </w:rPr>
                  </w:pPr>
                </w:p>
                <w:p w:rsidR="00D83CD9" w:rsidRPr="00D83CD9" w:rsidRDefault="00D83CD9" w:rsidP="00D83CD9">
                  <w:pPr>
                    <w:spacing w:after="0" w:line="240" w:lineRule="auto"/>
                    <w:ind w:firstLine="709"/>
                    <w:jc w:val="center"/>
                    <w:rPr>
                      <w:rFonts w:ascii="Arial" w:eastAsia="Times New Roman" w:hAnsi="Arial" w:cs="Arial"/>
                      <w:b/>
                      <w:caps/>
                      <w:color w:val="1D1B11"/>
                      <w:sz w:val="28"/>
                      <w:szCs w:val="28"/>
                      <w:lang w:eastAsia="ru-RU"/>
                    </w:rPr>
                  </w:pPr>
                  <w:r w:rsidRPr="00D83CD9">
                    <w:rPr>
                      <w:rFonts w:ascii="Arial" w:eastAsia="Times New Roman" w:hAnsi="Arial" w:cs="Arial"/>
                      <w:b/>
                      <w:caps/>
                      <w:sz w:val="28"/>
                      <w:szCs w:val="28"/>
                      <w:lang w:eastAsia="ru-RU"/>
                    </w:rPr>
                    <w:t>Об утверждении Порядка выявления мнения граждан по вопросу о поддержке инициативного проекта путём опроса граждан, сбора их подписей</w:t>
                  </w:r>
                </w:p>
              </w:tc>
              <w:tc>
                <w:tcPr>
                  <w:tcW w:w="3875" w:type="dxa"/>
                </w:tcPr>
                <w:p w:rsidR="00D83CD9" w:rsidRPr="00D83CD9" w:rsidRDefault="00D83CD9" w:rsidP="00D83CD9">
                  <w:pPr>
                    <w:spacing w:after="0" w:line="240" w:lineRule="auto"/>
                    <w:ind w:left="-94" w:firstLine="709"/>
                    <w:rPr>
                      <w:rFonts w:ascii="Arial" w:eastAsia="Times New Roman" w:hAnsi="Arial" w:cs="Arial"/>
                      <w:sz w:val="28"/>
                      <w:szCs w:val="28"/>
                      <w:lang w:eastAsia="ru-RU"/>
                    </w:rPr>
                  </w:pPr>
                </w:p>
              </w:tc>
            </w:tr>
          </w:tbl>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color w:val="000000"/>
                <w:sz w:val="28"/>
                <w:szCs w:val="28"/>
                <w:lang w:eastAsia="ru-RU"/>
              </w:rPr>
            </w:pPr>
          </w:p>
          <w:p w:rsidR="00D83CD9" w:rsidRPr="00D83CD9" w:rsidRDefault="00D83CD9" w:rsidP="00D83CD9">
            <w:pPr>
              <w:spacing w:after="0" w:line="240" w:lineRule="auto"/>
              <w:ind w:firstLine="709"/>
              <w:jc w:val="both"/>
              <w:rPr>
                <w:rFonts w:ascii="Arial" w:eastAsia="Times New Roman" w:hAnsi="Arial" w:cs="Arial"/>
                <w:bCs/>
                <w:sz w:val="28"/>
                <w:szCs w:val="28"/>
                <w:lang w:eastAsia="ru-RU"/>
              </w:rPr>
            </w:pPr>
            <w:r w:rsidRPr="00D83CD9">
              <w:rPr>
                <w:rFonts w:ascii="Arial" w:eastAsia="Times New Roman" w:hAnsi="Arial" w:cs="Arial"/>
                <w:color w:val="000000"/>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D83CD9">
              <w:rPr>
                <w:rFonts w:ascii="Arial" w:eastAsia="Times New Roman" w:hAnsi="Arial" w:cs="Arial"/>
                <w:bCs/>
                <w:sz w:val="28"/>
                <w:szCs w:val="28"/>
                <w:lang w:eastAsia="ru-RU"/>
              </w:rPr>
              <w:t>Уставом</w:t>
            </w:r>
            <w:r w:rsidRPr="00D83CD9">
              <w:rPr>
                <w:rFonts w:ascii="Arial" w:eastAsia="Times New Roman" w:hAnsi="Arial" w:cs="Arial"/>
                <w:sz w:val="28"/>
                <w:szCs w:val="28"/>
                <w:lang w:eastAsia="ru-RU"/>
              </w:rPr>
              <w:t xml:space="preserve"> Апраксинского сельского поселения Костромского муниципального района Костромской области</w:t>
            </w:r>
            <w:r w:rsidRPr="00D83CD9">
              <w:rPr>
                <w:rFonts w:ascii="Arial" w:eastAsia="Times New Roman" w:hAnsi="Arial" w:cs="Arial"/>
                <w:bCs/>
                <w:sz w:val="28"/>
                <w:szCs w:val="28"/>
                <w:lang w:eastAsia="ru-RU"/>
              </w:rPr>
              <w:t>,</w:t>
            </w:r>
            <w:r w:rsidRPr="00D83CD9">
              <w:rPr>
                <w:rFonts w:ascii="Arial" w:eastAsia="Times New Roman" w:hAnsi="Arial" w:cs="Arial"/>
                <w:sz w:val="28"/>
                <w:szCs w:val="28"/>
                <w:lang w:eastAsia="ru-RU"/>
              </w:rPr>
              <w:t xml:space="preserve"> Совет депутатов Апраксинского сельского поселения Костромского муниципального района Костромской области</w:t>
            </w:r>
          </w:p>
          <w:p w:rsidR="00D83CD9" w:rsidRPr="00D83CD9" w:rsidRDefault="00D83CD9" w:rsidP="00D83CD9">
            <w:pPr>
              <w:spacing w:after="0" w:line="240" w:lineRule="auto"/>
              <w:ind w:firstLine="709"/>
              <w:jc w:val="both"/>
              <w:rPr>
                <w:rFonts w:ascii="Arial" w:eastAsia="Times New Roman" w:hAnsi="Arial" w:cs="Arial"/>
                <w:bCs/>
                <w:sz w:val="28"/>
                <w:szCs w:val="28"/>
                <w:lang w:eastAsia="ru-RU"/>
              </w:rPr>
            </w:pP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решил:</w:t>
            </w: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bCs/>
                <w:kern w:val="32"/>
                <w:sz w:val="28"/>
                <w:szCs w:val="28"/>
                <w:lang w:eastAsia="ru-RU"/>
              </w:rPr>
              <w:t xml:space="preserve">1. </w:t>
            </w:r>
            <w:r w:rsidRPr="00D83CD9">
              <w:rPr>
                <w:rFonts w:ascii="Arial" w:eastAsia="Times New Roman" w:hAnsi="Arial" w:cs="Arial"/>
                <w:sz w:val="28"/>
                <w:szCs w:val="28"/>
                <w:lang w:eastAsia="ru-RU"/>
              </w:rPr>
              <w:t xml:space="preserve">Утвердить Порядок </w:t>
            </w:r>
            <w:r w:rsidRPr="00D83CD9">
              <w:rPr>
                <w:rFonts w:ascii="Arial" w:eastAsia="Times New Roman" w:hAnsi="Arial" w:cs="Arial"/>
                <w:color w:val="000000"/>
                <w:sz w:val="28"/>
                <w:szCs w:val="28"/>
                <w:lang w:eastAsia="ru-RU"/>
              </w:rPr>
              <w:t>выявления мнения граждан по вопросу о поддержке инициативного проекта путём опроса граждан, сбора их подписей</w:t>
            </w:r>
            <w:r w:rsidRPr="00D83CD9">
              <w:rPr>
                <w:rFonts w:ascii="Arial" w:eastAsia="Times New Roman" w:hAnsi="Arial" w:cs="Arial"/>
                <w:sz w:val="28"/>
                <w:szCs w:val="28"/>
                <w:lang w:eastAsia="ru-RU"/>
              </w:rPr>
              <w:t xml:space="preserve"> согласно приложению.</w:t>
            </w: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2. Обнародовать настоящее решение и разместить на сайте администрации Апраксинского сельского поселения, в общественно-политической газете «Апраксинский вестник».</w:t>
            </w: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3. Настоящее решение вступает в силу после его обнародования.</w:t>
            </w:r>
          </w:p>
          <w:p w:rsidR="00D83CD9" w:rsidRPr="00D83CD9" w:rsidRDefault="00D83CD9" w:rsidP="00D83CD9">
            <w:pPr>
              <w:spacing w:after="0" w:line="240" w:lineRule="auto"/>
              <w:ind w:firstLine="709"/>
              <w:rPr>
                <w:rFonts w:ascii="Arial" w:eastAsia="Times New Roman" w:hAnsi="Arial" w:cs="Arial"/>
                <w:sz w:val="28"/>
                <w:szCs w:val="28"/>
                <w:lang w:eastAsia="ru-RU"/>
              </w:rPr>
            </w:pPr>
          </w:p>
          <w:p w:rsidR="00D83CD9" w:rsidRPr="00D83CD9" w:rsidRDefault="00D83CD9" w:rsidP="00D83CD9">
            <w:pPr>
              <w:widowControl w:val="0"/>
              <w:autoSpaceDE w:val="0"/>
              <w:autoSpaceDN w:val="0"/>
              <w:adjustRightInd w:val="0"/>
              <w:spacing w:after="0" w:line="240" w:lineRule="auto"/>
              <w:ind w:firstLine="709"/>
              <w:jc w:val="both"/>
              <w:rPr>
                <w:rFonts w:ascii="Arial" w:eastAsia="Times New Roman" w:hAnsi="Arial" w:cs="Arial"/>
                <w:sz w:val="28"/>
                <w:szCs w:val="28"/>
                <w:lang w:eastAsia="ru-RU"/>
              </w:rPr>
            </w:pPr>
          </w:p>
          <w:p w:rsidR="00D83CD9" w:rsidRPr="00D83CD9" w:rsidRDefault="00D83CD9" w:rsidP="00D83CD9">
            <w:pPr>
              <w:spacing w:after="0" w:line="240" w:lineRule="auto"/>
              <w:ind w:firstLine="709"/>
              <w:jc w:val="both"/>
              <w:rPr>
                <w:rFonts w:ascii="Arial" w:eastAsia="Times New Roman" w:hAnsi="Arial" w:cs="Arial"/>
                <w:color w:val="1D1B11"/>
                <w:sz w:val="28"/>
                <w:szCs w:val="28"/>
                <w:lang w:eastAsia="ru-RU"/>
              </w:rPr>
            </w:pPr>
          </w:p>
          <w:p w:rsidR="00D83CD9" w:rsidRPr="00D83CD9" w:rsidRDefault="00D83CD9" w:rsidP="00D83CD9">
            <w:pPr>
              <w:spacing w:after="0" w:line="240" w:lineRule="auto"/>
              <w:ind w:firstLine="709"/>
              <w:jc w:val="both"/>
              <w:rPr>
                <w:rFonts w:ascii="Arial" w:eastAsia="Times New Roman" w:hAnsi="Arial" w:cs="Arial"/>
                <w:bCs/>
                <w:sz w:val="28"/>
                <w:szCs w:val="28"/>
                <w:lang w:eastAsia="ru-RU"/>
              </w:rPr>
            </w:pPr>
            <w:r w:rsidRPr="00D83CD9">
              <w:rPr>
                <w:rFonts w:ascii="Arial" w:eastAsia="Times New Roman" w:hAnsi="Arial" w:cs="Arial"/>
                <w:bCs/>
                <w:sz w:val="28"/>
                <w:szCs w:val="28"/>
                <w:lang w:eastAsia="ru-RU"/>
              </w:rPr>
              <w:t>Председатель Совета депутатов</w:t>
            </w: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Апраксинского сельского поселения</w:t>
            </w: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bCs/>
                <w:sz w:val="28"/>
                <w:szCs w:val="28"/>
                <w:lang w:eastAsia="ru-RU"/>
              </w:rPr>
              <w:t xml:space="preserve">Глава </w:t>
            </w:r>
            <w:r w:rsidRPr="00D83CD9">
              <w:rPr>
                <w:rFonts w:ascii="Arial" w:eastAsia="Times New Roman" w:hAnsi="Arial" w:cs="Arial"/>
                <w:sz w:val="28"/>
                <w:szCs w:val="28"/>
                <w:lang w:eastAsia="ru-RU"/>
              </w:rPr>
              <w:t>Апраксинского сельского поселения</w:t>
            </w: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Костромского муниципального района</w:t>
            </w: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r w:rsidRPr="00D83CD9">
              <w:rPr>
                <w:rFonts w:ascii="Arial" w:eastAsia="Times New Roman" w:hAnsi="Arial" w:cs="Arial"/>
                <w:sz w:val="28"/>
                <w:szCs w:val="28"/>
                <w:lang w:eastAsia="ru-RU"/>
              </w:rPr>
              <w:t xml:space="preserve">Костромской области                                                             </w:t>
            </w:r>
            <w:proofErr w:type="spellStart"/>
            <w:r w:rsidRPr="00D83CD9">
              <w:rPr>
                <w:rFonts w:ascii="Arial" w:eastAsia="Times New Roman" w:hAnsi="Arial" w:cs="Arial"/>
                <w:sz w:val="28"/>
                <w:szCs w:val="28"/>
                <w:lang w:eastAsia="ru-RU"/>
              </w:rPr>
              <w:t>О.В.Глухарева</w:t>
            </w:r>
            <w:proofErr w:type="spellEnd"/>
          </w:p>
          <w:p w:rsidR="00D83CD9" w:rsidRPr="00D83CD9" w:rsidRDefault="00D83CD9" w:rsidP="00D83CD9">
            <w:pPr>
              <w:spacing w:after="0" w:line="240" w:lineRule="auto"/>
              <w:ind w:firstLine="709"/>
              <w:jc w:val="both"/>
              <w:rPr>
                <w:rFonts w:ascii="Arial" w:eastAsia="Times New Roman" w:hAnsi="Arial" w:cs="Arial"/>
                <w:sz w:val="28"/>
                <w:szCs w:val="28"/>
                <w:lang w:eastAsia="ru-RU"/>
              </w:rPr>
            </w:pP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p>
          <w:p w:rsidR="00D83CD9" w:rsidRPr="00D83CD9" w:rsidRDefault="00D83CD9" w:rsidP="00D83CD9">
            <w:pPr>
              <w:spacing w:after="0" w:line="240" w:lineRule="auto"/>
              <w:ind w:firstLine="709"/>
              <w:jc w:val="both"/>
              <w:rPr>
                <w:rFonts w:ascii="Arial" w:eastAsia="Times New Roman" w:hAnsi="Arial" w:cs="Arial"/>
                <w:sz w:val="28"/>
                <w:szCs w:val="28"/>
                <w:lang w:eastAsia="ru-RU"/>
              </w:rPr>
            </w:pPr>
          </w:p>
          <w:p w:rsidR="00D83CD9" w:rsidRPr="00D83CD9" w:rsidRDefault="00D83CD9" w:rsidP="00D83CD9">
            <w:pPr>
              <w:tabs>
                <w:tab w:val="left" w:pos="3165"/>
                <w:tab w:val="left" w:pos="3299"/>
              </w:tabs>
              <w:spacing w:after="0" w:line="240" w:lineRule="auto"/>
              <w:ind w:left="4395" w:firstLine="709"/>
              <w:jc w:val="right"/>
              <w:rPr>
                <w:rFonts w:ascii="Arial" w:eastAsia="Times New Roman" w:hAnsi="Arial" w:cs="Arial"/>
                <w:sz w:val="28"/>
                <w:szCs w:val="28"/>
                <w:lang w:eastAsia="ru-RU"/>
              </w:rPr>
            </w:pPr>
            <w:r w:rsidRPr="00D83CD9">
              <w:rPr>
                <w:rFonts w:ascii="Arial" w:eastAsia="Times New Roman" w:hAnsi="Arial" w:cs="Arial"/>
                <w:sz w:val="28"/>
                <w:szCs w:val="28"/>
                <w:lang w:eastAsia="ru-RU"/>
              </w:rPr>
              <w:t>Приложение к решению</w:t>
            </w:r>
          </w:p>
          <w:p w:rsidR="00D83CD9" w:rsidRPr="00D83CD9" w:rsidRDefault="00D83CD9" w:rsidP="00D83CD9">
            <w:pPr>
              <w:spacing w:after="0" w:line="240" w:lineRule="auto"/>
              <w:ind w:firstLine="709"/>
              <w:jc w:val="right"/>
              <w:rPr>
                <w:rFonts w:ascii="Arial" w:eastAsia="Calibri" w:hAnsi="Arial" w:cs="Arial"/>
                <w:sz w:val="28"/>
                <w:szCs w:val="28"/>
              </w:rPr>
            </w:pPr>
            <w:r w:rsidRPr="00D83CD9">
              <w:rPr>
                <w:rFonts w:ascii="Arial" w:eastAsia="Calibri" w:hAnsi="Arial" w:cs="Arial"/>
                <w:sz w:val="28"/>
                <w:szCs w:val="28"/>
              </w:rPr>
              <w:t>Совета депутатов</w:t>
            </w:r>
          </w:p>
          <w:p w:rsidR="00D83CD9" w:rsidRPr="00D83CD9" w:rsidRDefault="00D83CD9" w:rsidP="00D83CD9">
            <w:pPr>
              <w:spacing w:after="0" w:line="240" w:lineRule="auto"/>
              <w:ind w:firstLine="709"/>
              <w:jc w:val="right"/>
              <w:rPr>
                <w:rFonts w:ascii="Arial" w:eastAsia="Times New Roman" w:hAnsi="Arial" w:cs="Arial"/>
                <w:sz w:val="28"/>
                <w:szCs w:val="28"/>
                <w:lang w:eastAsia="ru-RU"/>
              </w:rPr>
            </w:pPr>
            <w:r w:rsidRPr="00D83CD9">
              <w:rPr>
                <w:rFonts w:ascii="Arial" w:eastAsia="Times New Roman" w:hAnsi="Arial" w:cs="Arial"/>
                <w:sz w:val="28"/>
                <w:szCs w:val="28"/>
                <w:lang w:eastAsia="ru-RU"/>
              </w:rPr>
              <w:t>Апраксинского сельского поселения</w:t>
            </w:r>
          </w:p>
          <w:p w:rsidR="00D83CD9" w:rsidRPr="00D83CD9" w:rsidRDefault="00D83CD9" w:rsidP="00D83CD9">
            <w:pPr>
              <w:spacing w:after="0" w:line="240" w:lineRule="auto"/>
              <w:ind w:firstLine="709"/>
              <w:jc w:val="right"/>
              <w:rPr>
                <w:rFonts w:ascii="Arial" w:eastAsia="Times New Roman" w:hAnsi="Arial" w:cs="Arial"/>
                <w:color w:val="000000"/>
                <w:sz w:val="28"/>
                <w:szCs w:val="28"/>
                <w:lang w:eastAsia="ru-RU"/>
              </w:rPr>
            </w:pPr>
            <w:r w:rsidRPr="00D83CD9">
              <w:rPr>
                <w:rFonts w:ascii="Arial" w:eastAsia="Times New Roman" w:hAnsi="Arial" w:cs="Arial"/>
                <w:color w:val="000000"/>
                <w:sz w:val="28"/>
                <w:szCs w:val="28"/>
                <w:lang w:eastAsia="ru-RU"/>
              </w:rPr>
              <w:t>от 30 ноября 2021 года №23</w:t>
            </w:r>
          </w:p>
          <w:p w:rsidR="00D83CD9" w:rsidRPr="00D83CD9" w:rsidRDefault="00D83CD9" w:rsidP="00D83CD9">
            <w:pPr>
              <w:widowControl w:val="0"/>
              <w:autoSpaceDE w:val="0"/>
              <w:autoSpaceDN w:val="0"/>
              <w:spacing w:after="0" w:line="240" w:lineRule="auto"/>
              <w:ind w:firstLine="709"/>
              <w:jc w:val="center"/>
              <w:rPr>
                <w:rFonts w:ascii="Arial" w:eastAsia="Times New Roman" w:hAnsi="Arial" w:cs="Arial"/>
                <w:color w:val="000000"/>
                <w:sz w:val="28"/>
                <w:szCs w:val="28"/>
                <w:lang w:eastAsia="ru-RU"/>
              </w:rPr>
            </w:pPr>
          </w:p>
          <w:p w:rsidR="00D83CD9" w:rsidRPr="00D83CD9" w:rsidRDefault="00D83CD9" w:rsidP="00D83CD9">
            <w:pPr>
              <w:widowControl w:val="0"/>
              <w:autoSpaceDE w:val="0"/>
              <w:autoSpaceDN w:val="0"/>
              <w:spacing w:after="0" w:line="240" w:lineRule="auto"/>
              <w:ind w:firstLine="709"/>
              <w:jc w:val="center"/>
              <w:rPr>
                <w:rFonts w:ascii="Arial" w:eastAsia="Times New Roman" w:hAnsi="Arial" w:cs="Arial"/>
                <w:b/>
                <w:caps/>
                <w:color w:val="000000"/>
                <w:sz w:val="28"/>
                <w:szCs w:val="28"/>
                <w:lang w:eastAsia="ru-RU"/>
              </w:rPr>
            </w:pPr>
            <w:r w:rsidRPr="00D83CD9">
              <w:rPr>
                <w:rFonts w:ascii="Arial" w:eastAsia="Times New Roman" w:hAnsi="Arial" w:cs="Arial"/>
                <w:b/>
                <w:caps/>
                <w:color w:val="000000"/>
                <w:sz w:val="28"/>
                <w:szCs w:val="28"/>
                <w:lang w:eastAsia="ru-RU"/>
              </w:rPr>
              <w:t>Порядок выявления мнения граждан по вопросу о поддержке инициативного проекта путём опроса граждан, сбора их подписей</w:t>
            </w:r>
          </w:p>
          <w:p w:rsidR="00D83CD9" w:rsidRPr="00D83CD9" w:rsidRDefault="00D83CD9" w:rsidP="00D83CD9">
            <w:pPr>
              <w:widowControl w:val="0"/>
              <w:autoSpaceDE w:val="0"/>
              <w:autoSpaceDN w:val="0"/>
              <w:spacing w:after="0" w:line="240" w:lineRule="auto"/>
              <w:ind w:firstLine="709"/>
              <w:jc w:val="center"/>
              <w:outlineLvl w:val="1"/>
              <w:rPr>
                <w:rFonts w:ascii="Arial" w:eastAsia="Times New Roman" w:hAnsi="Arial" w:cs="Arial"/>
                <w:b/>
                <w:color w:val="000000"/>
                <w:sz w:val="28"/>
                <w:szCs w:val="28"/>
                <w:lang w:eastAsia="ru-RU"/>
              </w:rPr>
            </w:pPr>
          </w:p>
          <w:p w:rsidR="00D83CD9" w:rsidRPr="00D83CD9" w:rsidRDefault="00D83CD9" w:rsidP="00D83CD9">
            <w:pPr>
              <w:widowControl w:val="0"/>
              <w:autoSpaceDE w:val="0"/>
              <w:autoSpaceDN w:val="0"/>
              <w:spacing w:after="0" w:line="240" w:lineRule="auto"/>
              <w:ind w:firstLine="709"/>
              <w:jc w:val="center"/>
              <w:outlineLvl w:val="1"/>
              <w:rPr>
                <w:rFonts w:ascii="Arial" w:eastAsia="Times New Roman" w:hAnsi="Arial" w:cs="Arial"/>
                <w:color w:val="000000"/>
                <w:sz w:val="28"/>
                <w:szCs w:val="28"/>
                <w:lang w:eastAsia="ru-RU"/>
              </w:rPr>
            </w:pPr>
          </w:p>
          <w:p w:rsidR="00D83CD9" w:rsidRPr="00D83CD9" w:rsidRDefault="00D83CD9" w:rsidP="00D83CD9">
            <w:pPr>
              <w:tabs>
                <w:tab w:val="left" w:pos="0"/>
              </w:tabs>
              <w:autoSpaceDE w:val="0"/>
              <w:autoSpaceDN w:val="0"/>
              <w:adjustRightInd w:val="0"/>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1. Выявление мнения граждан по вопросу о поддержке инициативного проекта может проводиться путём опроса граждан или сбора их подписей.</w:t>
            </w:r>
          </w:p>
          <w:p w:rsidR="00D83CD9" w:rsidRPr="00D83CD9" w:rsidRDefault="00D83CD9" w:rsidP="00D83CD9">
            <w:pPr>
              <w:tabs>
                <w:tab w:val="left" w:pos="0"/>
              </w:tabs>
              <w:autoSpaceDE w:val="0"/>
              <w:autoSpaceDN w:val="0"/>
              <w:adjustRightInd w:val="0"/>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 xml:space="preserve">2. Выявление мнения граждан </w:t>
            </w:r>
            <w:r w:rsidRPr="00D83CD9">
              <w:rPr>
                <w:rFonts w:ascii="Arial" w:eastAsia="Calibri" w:hAnsi="Arial" w:cs="Arial"/>
                <w:color w:val="000000"/>
                <w:sz w:val="28"/>
                <w:szCs w:val="28"/>
                <w:lang w:eastAsia="ru-RU"/>
              </w:rPr>
              <w:t xml:space="preserve">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w:t>
            </w:r>
            <w:r w:rsidRPr="00D83CD9">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D83CD9">
              <w:rPr>
                <w:rFonts w:ascii="Arial" w:eastAsia="Calibri" w:hAnsi="Arial" w:cs="Arial"/>
                <w:color w:val="000000"/>
                <w:sz w:val="28"/>
                <w:szCs w:val="28"/>
                <w:lang w:eastAsia="ru-RU"/>
              </w:rPr>
              <w:t xml:space="preserve">, утверждённым решением Совета депутатов </w:t>
            </w:r>
            <w:r w:rsidRPr="00D83CD9">
              <w:rPr>
                <w:rFonts w:ascii="Arial" w:eastAsia="Times New Roman" w:hAnsi="Arial" w:cs="Arial"/>
                <w:sz w:val="28"/>
                <w:szCs w:val="28"/>
                <w:lang w:eastAsia="ru-RU"/>
              </w:rPr>
              <w:t xml:space="preserve">Апраксинского сельского поселения </w:t>
            </w:r>
            <w:r w:rsidRPr="00D83CD9">
              <w:rPr>
                <w:rFonts w:ascii="Arial" w:eastAsia="Times New Roman" w:hAnsi="Arial" w:cs="Arial"/>
                <w:color w:val="000000"/>
                <w:sz w:val="28"/>
                <w:szCs w:val="28"/>
                <w:lang w:eastAsia="ru-RU"/>
              </w:rPr>
              <w:t>(далее-Совет).</w:t>
            </w:r>
          </w:p>
          <w:p w:rsidR="00D83CD9" w:rsidRPr="00D83CD9" w:rsidRDefault="00D83CD9" w:rsidP="00D83CD9">
            <w:pPr>
              <w:tabs>
                <w:tab w:val="left" w:pos="0"/>
              </w:tabs>
              <w:autoSpaceDE w:val="0"/>
              <w:autoSpaceDN w:val="0"/>
              <w:adjustRightInd w:val="0"/>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D83CD9" w:rsidRPr="00D83CD9" w:rsidRDefault="00D83CD9" w:rsidP="00D83CD9">
            <w:pPr>
              <w:tabs>
                <w:tab w:val="left" w:pos="0"/>
              </w:tabs>
              <w:autoSpaceDE w:val="0"/>
              <w:autoSpaceDN w:val="0"/>
              <w:adjustRightInd w:val="0"/>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D83CD9" w:rsidRPr="00D83CD9" w:rsidRDefault="00D83CD9" w:rsidP="00D83CD9">
            <w:pPr>
              <w:tabs>
                <w:tab w:val="left" w:pos="0"/>
              </w:tabs>
              <w:autoSpaceDE w:val="0"/>
              <w:autoSpaceDN w:val="0"/>
              <w:adjustRightInd w:val="0"/>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5.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83CD9" w:rsidRPr="00D83CD9" w:rsidRDefault="00D83CD9" w:rsidP="00D83CD9">
            <w:pPr>
              <w:tabs>
                <w:tab w:val="left" w:pos="0"/>
              </w:tabs>
              <w:autoSpaceDE w:val="0"/>
              <w:autoSpaceDN w:val="0"/>
              <w:adjustRightInd w:val="0"/>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 xml:space="preserve">6. В подписные листы вносятся подписи не менее 50 % граждан, проживающих на территории, части территории </w:t>
            </w:r>
            <w:r w:rsidRPr="00D83CD9">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D83CD9">
              <w:rPr>
                <w:rFonts w:ascii="Arial" w:eastAsia="Calibri" w:hAnsi="Arial" w:cs="Arial"/>
                <w:sz w:val="28"/>
                <w:szCs w:val="28"/>
                <w:lang w:eastAsia="ru-RU"/>
              </w:rPr>
              <w:t xml:space="preserve">, на которой может реализовываться инициативный проект, определенной постановлением главы </w:t>
            </w:r>
            <w:r w:rsidRPr="00D83CD9">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D83CD9">
              <w:rPr>
                <w:rFonts w:ascii="Arial" w:eastAsia="Calibri" w:hAnsi="Arial" w:cs="Arial"/>
                <w:sz w:val="28"/>
                <w:szCs w:val="28"/>
                <w:lang w:eastAsia="ru-RU"/>
              </w:rPr>
              <w:t>.</w:t>
            </w:r>
          </w:p>
          <w:p w:rsidR="00D83CD9" w:rsidRPr="00D83CD9" w:rsidRDefault="00D83CD9" w:rsidP="00D83CD9">
            <w:pPr>
              <w:tabs>
                <w:tab w:val="left" w:pos="0"/>
              </w:tabs>
              <w:autoSpaceDE w:val="0"/>
              <w:autoSpaceDN w:val="0"/>
              <w:adjustRightInd w:val="0"/>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D83CD9" w:rsidRPr="00D83CD9" w:rsidRDefault="00D83CD9" w:rsidP="00D83CD9">
            <w:pPr>
              <w:tabs>
                <w:tab w:val="left" w:pos="0"/>
              </w:tabs>
              <w:autoSpaceDE w:val="0"/>
              <w:autoSpaceDN w:val="0"/>
              <w:adjustRightInd w:val="0"/>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lastRenderedPageBreak/>
              <w:t xml:space="preserve">8. </w:t>
            </w:r>
            <w:proofErr w:type="gramStart"/>
            <w:r w:rsidRPr="00D83CD9">
              <w:rPr>
                <w:rFonts w:ascii="Arial" w:eastAsia="Calibri" w:hAnsi="Arial" w:cs="Arial"/>
                <w:sz w:val="28"/>
                <w:szCs w:val="28"/>
                <w:lang w:eastAsia="ru-RU"/>
              </w:rPr>
              <w:t xml:space="preserve">Протокол и подписные листы направляются вместе с инициативным проектом специалисту администрации </w:t>
            </w:r>
            <w:r w:rsidRPr="00D83CD9">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D83CD9">
              <w:rPr>
                <w:rFonts w:ascii="Arial" w:eastAsia="Calibri" w:hAnsi="Arial" w:cs="Arial"/>
                <w:sz w:val="28"/>
                <w:szCs w:val="28"/>
                <w:lang w:eastAsia="ru-RU"/>
              </w:rPr>
              <w:t>, ответственному за организацию работы по рассмотрению инициативных проектов в</w:t>
            </w:r>
            <w:r w:rsidRPr="00D83CD9">
              <w:rPr>
                <w:rFonts w:ascii="Arial" w:eastAsia="Times New Roman" w:hAnsi="Arial" w:cs="Arial"/>
                <w:bCs/>
                <w:sz w:val="28"/>
                <w:szCs w:val="28"/>
                <w:lang w:eastAsia="ru-RU"/>
              </w:rPr>
              <w:t xml:space="preserve"> </w:t>
            </w:r>
            <w:proofErr w:type="spellStart"/>
            <w:r w:rsidRPr="00D83CD9">
              <w:rPr>
                <w:rFonts w:ascii="Arial" w:eastAsia="Times New Roman" w:hAnsi="Arial" w:cs="Arial"/>
                <w:sz w:val="28"/>
                <w:szCs w:val="28"/>
                <w:lang w:eastAsia="ru-RU"/>
              </w:rPr>
              <w:t>Апраксинском</w:t>
            </w:r>
            <w:proofErr w:type="spellEnd"/>
            <w:r w:rsidRPr="00D83CD9">
              <w:rPr>
                <w:rFonts w:ascii="Arial" w:eastAsia="Times New Roman" w:hAnsi="Arial" w:cs="Arial"/>
                <w:sz w:val="28"/>
                <w:szCs w:val="28"/>
                <w:lang w:eastAsia="ru-RU"/>
              </w:rPr>
              <w:t xml:space="preserve"> сельском поселении Костромского муниципального района Костромской области</w:t>
            </w:r>
            <w:r w:rsidRPr="00D83CD9">
              <w:rPr>
                <w:rFonts w:ascii="Arial" w:eastAsia="Times New Roman" w:hAnsi="Arial" w:cs="Arial"/>
                <w:bCs/>
                <w:sz w:val="28"/>
                <w:szCs w:val="28"/>
                <w:lang w:eastAsia="ru-RU"/>
              </w:rPr>
              <w:t>,</w:t>
            </w:r>
            <w:r w:rsidRPr="00D83CD9">
              <w:rPr>
                <w:rFonts w:ascii="Arial" w:eastAsia="Calibri" w:hAnsi="Arial" w:cs="Arial"/>
                <w:sz w:val="28"/>
                <w:szCs w:val="28"/>
                <w:lang w:eastAsia="ru-RU"/>
              </w:rPr>
              <w:t xml:space="preserve"> в соответствии с порядком выдвижения, внесения, обсуждения, рассмотрения инициативных проектов, а также проведения их конкурсного отбора в </w:t>
            </w:r>
            <w:proofErr w:type="spellStart"/>
            <w:r w:rsidRPr="00D83CD9">
              <w:rPr>
                <w:rFonts w:ascii="Arial" w:eastAsia="Times New Roman" w:hAnsi="Arial" w:cs="Arial"/>
                <w:sz w:val="28"/>
                <w:szCs w:val="28"/>
                <w:lang w:eastAsia="ru-RU"/>
              </w:rPr>
              <w:t>Апраксинском</w:t>
            </w:r>
            <w:proofErr w:type="spellEnd"/>
            <w:r w:rsidRPr="00D83CD9">
              <w:rPr>
                <w:rFonts w:ascii="Arial" w:eastAsia="Times New Roman" w:hAnsi="Arial" w:cs="Arial"/>
                <w:sz w:val="28"/>
                <w:szCs w:val="28"/>
                <w:lang w:eastAsia="ru-RU"/>
              </w:rPr>
              <w:t xml:space="preserve"> сельском поселении Костромского муниципального района Костромской</w:t>
            </w:r>
            <w:proofErr w:type="gramEnd"/>
            <w:r w:rsidRPr="00D83CD9">
              <w:rPr>
                <w:rFonts w:ascii="Arial" w:eastAsia="Times New Roman" w:hAnsi="Arial" w:cs="Arial"/>
                <w:sz w:val="28"/>
                <w:szCs w:val="28"/>
                <w:lang w:eastAsia="ru-RU"/>
              </w:rPr>
              <w:t xml:space="preserve"> области</w:t>
            </w:r>
            <w:r w:rsidRPr="00D83CD9">
              <w:rPr>
                <w:rFonts w:ascii="Arial" w:eastAsia="Calibri" w:hAnsi="Arial" w:cs="Arial"/>
                <w:sz w:val="28"/>
                <w:szCs w:val="28"/>
                <w:lang w:eastAsia="ru-RU"/>
              </w:rPr>
              <w:t>, утвержденным решением Совета</w:t>
            </w:r>
            <w:r w:rsidRPr="00D83CD9">
              <w:rPr>
                <w:rFonts w:ascii="Arial" w:eastAsia="Times New Roman" w:hAnsi="Arial" w:cs="Arial"/>
                <w:bCs/>
                <w:sz w:val="28"/>
                <w:szCs w:val="28"/>
                <w:lang w:eastAsia="ru-RU"/>
              </w:rPr>
              <w:t xml:space="preserve">. </w:t>
            </w: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Приложение 1</w:t>
            </w: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к Порядку</w:t>
            </w:r>
            <w:r w:rsidRPr="00D83CD9">
              <w:rPr>
                <w:rFonts w:ascii="Arial" w:eastAsia="Calibri" w:hAnsi="Arial" w:cs="Arial"/>
                <w:sz w:val="28"/>
                <w:szCs w:val="28"/>
                <w:lang w:eastAsia="ru-RU"/>
              </w:rPr>
              <w:t xml:space="preserve"> </w:t>
            </w:r>
            <w:r w:rsidRPr="00D83CD9">
              <w:rPr>
                <w:rFonts w:ascii="Arial" w:eastAsia="Times New Roman" w:hAnsi="Arial" w:cs="Arial"/>
                <w:bCs/>
                <w:sz w:val="28"/>
                <w:szCs w:val="28"/>
                <w:lang w:eastAsia="ru-RU"/>
              </w:rPr>
              <w:t>выявления мнения</w:t>
            </w: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граждан по вопросу о поддержке</w:t>
            </w: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инициативного проекта путём опроса</w:t>
            </w: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граждан, сбора их подписей</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center"/>
              <w:outlineLvl w:val="0"/>
              <w:rPr>
                <w:rFonts w:ascii="Arial" w:eastAsia="Times New Roman" w:hAnsi="Arial" w:cs="Arial"/>
                <w:b/>
                <w:bCs/>
                <w:caps/>
                <w:sz w:val="28"/>
                <w:szCs w:val="28"/>
                <w:lang w:eastAsia="ru-RU"/>
              </w:rPr>
            </w:pPr>
            <w:r w:rsidRPr="00D83CD9">
              <w:rPr>
                <w:rFonts w:ascii="Arial" w:eastAsia="Times New Roman" w:hAnsi="Arial" w:cs="Arial"/>
                <w:b/>
                <w:bCs/>
                <w:caps/>
                <w:sz w:val="28"/>
                <w:szCs w:val="28"/>
                <w:lang w:eastAsia="ru-RU"/>
              </w:rPr>
              <w:t>Подписной лист</w:t>
            </w:r>
          </w:p>
          <w:p w:rsidR="00D83CD9" w:rsidRPr="00D83CD9" w:rsidRDefault="00D83CD9" w:rsidP="00D83CD9">
            <w:pPr>
              <w:autoSpaceDE w:val="0"/>
              <w:autoSpaceDN w:val="0"/>
              <w:adjustRightInd w:val="0"/>
              <w:spacing w:after="0" w:line="240" w:lineRule="auto"/>
              <w:ind w:firstLine="709"/>
              <w:jc w:val="center"/>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sz w:val="28"/>
                <w:szCs w:val="28"/>
                <w:lang w:eastAsia="ru-RU"/>
              </w:rPr>
            </w:pPr>
            <w:r w:rsidRPr="00D83CD9">
              <w:rPr>
                <w:rFonts w:ascii="Arial" w:eastAsia="Times New Roman" w:hAnsi="Arial" w:cs="Arial"/>
                <w:sz w:val="28"/>
                <w:szCs w:val="28"/>
                <w:lang w:eastAsia="ru-RU"/>
              </w:rPr>
              <w:t>Мы, нижеподписавшиеся жители Апраксинского сельского поселения Костромского муниципального района Костромской области, поддерживаем инициативный проект</w:t>
            </w:r>
          </w:p>
          <w:p w:rsidR="00D83CD9" w:rsidRPr="00D83CD9" w:rsidRDefault="00D83CD9" w:rsidP="00D83CD9">
            <w:pPr>
              <w:pBdr>
                <w:bottom w:val="single" w:sz="4" w:space="1" w:color="auto"/>
              </w:pBd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center"/>
              <w:outlineLvl w:val="0"/>
              <w:rPr>
                <w:rFonts w:ascii="Arial" w:eastAsia="Times New Roman" w:hAnsi="Arial" w:cs="Arial"/>
                <w:bCs/>
                <w:sz w:val="20"/>
                <w:szCs w:val="20"/>
                <w:lang w:eastAsia="ru-RU"/>
              </w:rPr>
            </w:pPr>
            <w:r w:rsidRPr="00D83CD9">
              <w:rPr>
                <w:rFonts w:ascii="Arial" w:eastAsia="Times New Roman" w:hAnsi="Arial" w:cs="Arial"/>
                <w:bCs/>
                <w:sz w:val="20"/>
                <w:szCs w:val="20"/>
                <w:lang w:eastAsia="ru-RU"/>
              </w:rPr>
              <w:t>(наименование инициативного проекта)</w:t>
            </w:r>
          </w:p>
          <w:p w:rsidR="00D83CD9" w:rsidRPr="00D83CD9" w:rsidRDefault="00D83CD9" w:rsidP="00D83CD9">
            <w:pPr>
              <w:autoSpaceDE w:val="0"/>
              <w:autoSpaceDN w:val="0"/>
              <w:adjustRightInd w:val="0"/>
              <w:spacing w:after="0" w:line="240" w:lineRule="auto"/>
              <w:ind w:firstLine="709"/>
              <w:jc w:val="center"/>
              <w:outlineLvl w:val="0"/>
              <w:rPr>
                <w:rFonts w:ascii="Arial" w:eastAsia="Times New Roman" w:hAnsi="Arial" w:cs="Arial"/>
                <w:bCs/>
                <w:sz w:val="20"/>
                <w:szCs w:val="20"/>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797"/>
              <w:gridCol w:w="2803"/>
              <w:gridCol w:w="3772"/>
            </w:tblGrid>
            <w:tr w:rsidR="00D83CD9" w:rsidRPr="00D83CD9" w:rsidTr="00610C36">
              <w:tc>
                <w:tcPr>
                  <w:tcW w:w="675" w:type="dxa"/>
                  <w:shd w:val="clear" w:color="auto" w:fill="auto"/>
                </w:tcPr>
                <w:p w:rsidR="00D83CD9" w:rsidRPr="00D83CD9" w:rsidRDefault="00D83CD9" w:rsidP="00D83CD9">
                  <w:pPr>
                    <w:autoSpaceDE w:val="0"/>
                    <w:autoSpaceDN w:val="0"/>
                    <w:adjustRightInd w:val="0"/>
                    <w:spacing w:after="0" w:line="240" w:lineRule="auto"/>
                    <w:ind w:firstLine="709"/>
                    <w:outlineLvl w:val="0"/>
                    <w:rPr>
                      <w:rFonts w:ascii="Arial" w:eastAsia="Times New Roman" w:hAnsi="Arial" w:cs="Arial"/>
                      <w:bCs/>
                      <w:sz w:val="24"/>
                      <w:szCs w:val="24"/>
                      <w:lang w:eastAsia="ru-RU"/>
                    </w:rPr>
                  </w:pPr>
                </w:p>
                <w:p w:rsidR="00D83CD9" w:rsidRPr="00D83CD9" w:rsidRDefault="00D83CD9" w:rsidP="00D83CD9">
                  <w:pPr>
                    <w:autoSpaceDE w:val="0"/>
                    <w:autoSpaceDN w:val="0"/>
                    <w:adjustRightInd w:val="0"/>
                    <w:spacing w:after="0" w:line="240" w:lineRule="auto"/>
                    <w:ind w:firstLine="709"/>
                    <w:outlineLvl w:val="0"/>
                    <w:rPr>
                      <w:rFonts w:ascii="Arial" w:eastAsia="Times New Roman" w:hAnsi="Arial" w:cs="Arial"/>
                      <w:bCs/>
                      <w:sz w:val="24"/>
                      <w:szCs w:val="24"/>
                      <w:lang w:eastAsia="ru-RU"/>
                    </w:rPr>
                  </w:pPr>
                  <w:r w:rsidRPr="00D83CD9">
                    <w:rPr>
                      <w:rFonts w:ascii="Arial" w:eastAsia="Times New Roman" w:hAnsi="Arial" w:cs="Arial"/>
                      <w:bCs/>
                      <w:sz w:val="24"/>
                      <w:szCs w:val="24"/>
                      <w:lang w:eastAsia="ru-RU"/>
                    </w:rPr>
                    <w:t>№</w:t>
                  </w:r>
                  <w:proofErr w:type="gramStart"/>
                  <w:r w:rsidRPr="00D83CD9">
                    <w:rPr>
                      <w:rFonts w:ascii="Arial" w:eastAsia="Times New Roman" w:hAnsi="Arial" w:cs="Arial"/>
                      <w:bCs/>
                      <w:sz w:val="24"/>
                      <w:szCs w:val="24"/>
                      <w:lang w:eastAsia="ru-RU"/>
                    </w:rPr>
                    <w:t>п</w:t>
                  </w:r>
                  <w:proofErr w:type="gramEnd"/>
                  <w:r w:rsidRPr="00D83CD9">
                    <w:rPr>
                      <w:rFonts w:ascii="Arial" w:eastAsia="Times New Roman" w:hAnsi="Arial" w:cs="Arial"/>
                      <w:bCs/>
                      <w:sz w:val="24"/>
                      <w:szCs w:val="24"/>
                      <w:lang w:eastAsia="ru-RU"/>
                    </w:rPr>
                    <w:t>/п</w:t>
                  </w:r>
                </w:p>
              </w:tc>
              <w:tc>
                <w:tcPr>
                  <w:tcW w:w="2835" w:type="dxa"/>
                  <w:shd w:val="clear" w:color="auto" w:fill="auto"/>
                </w:tcPr>
                <w:p w:rsidR="00D83CD9" w:rsidRPr="00D83CD9" w:rsidRDefault="00D83CD9" w:rsidP="00D83CD9">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D83CD9">
                    <w:rPr>
                      <w:rFonts w:ascii="Arial" w:eastAsia="Times New Roman" w:hAnsi="Arial" w:cs="Arial"/>
                      <w:bCs/>
                      <w:sz w:val="24"/>
                      <w:szCs w:val="24"/>
                      <w:lang w:eastAsia="ru-RU"/>
                    </w:rPr>
                    <w:t>Фамилия, имя, отчество</w:t>
                  </w:r>
                </w:p>
              </w:tc>
              <w:tc>
                <w:tcPr>
                  <w:tcW w:w="2835" w:type="dxa"/>
                  <w:shd w:val="clear" w:color="auto" w:fill="auto"/>
                </w:tcPr>
                <w:p w:rsidR="00D83CD9" w:rsidRPr="00D83CD9" w:rsidRDefault="00D83CD9" w:rsidP="00D83CD9">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D83CD9">
                    <w:rPr>
                      <w:rFonts w:ascii="Arial" w:eastAsia="Times New Roman" w:hAnsi="Arial" w:cs="Arial"/>
                      <w:bCs/>
                      <w:sz w:val="24"/>
                      <w:szCs w:val="24"/>
                      <w:lang w:eastAsia="ru-RU"/>
                    </w:rPr>
                    <w:t>Адрес места жительства</w:t>
                  </w:r>
                </w:p>
              </w:tc>
              <w:tc>
                <w:tcPr>
                  <w:tcW w:w="3828" w:type="dxa"/>
                  <w:shd w:val="clear" w:color="auto" w:fill="auto"/>
                </w:tcPr>
                <w:p w:rsidR="00D83CD9" w:rsidRPr="00D83CD9" w:rsidRDefault="00D83CD9" w:rsidP="00D83CD9">
                  <w:pPr>
                    <w:autoSpaceDE w:val="0"/>
                    <w:autoSpaceDN w:val="0"/>
                    <w:adjustRightInd w:val="0"/>
                    <w:spacing w:after="0" w:line="240" w:lineRule="auto"/>
                    <w:jc w:val="center"/>
                    <w:outlineLvl w:val="0"/>
                    <w:rPr>
                      <w:rFonts w:ascii="Arial" w:eastAsia="Times New Roman" w:hAnsi="Arial" w:cs="Arial"/>
                      <w:bCs/>
                      <w:sz w:val="24"/>
                      <w:szCs w:val="24"/>
                      <w:lang w:eastAsia="ru-RU"/>
                    </w:rPr>
                  </w:pPr>
                  <w:r w:rsidRPr="00D83CD9">
                    <w:rPr>
                      <w:rFonts w:ascii="Arial" w:eastAsia="Times New Roman" w:hAnsi="Arial" w:cs="Arial"/>
                      <w:bCs/>
                      <w:sz w:val="24"/>
                      <w:szCs w:val="24"/>
                      <w:lang w:eastAsia="ru-RU"/>
                    </w:rPr>
                    <w:t>Подпись и дата подписания листа</w:t>
                  </w:r>
                </w:p>
              </w:tc>
            </w:tr>
            <w:tr w:rsidR="00D83CD9" w:rsidRPr="00D83CD9" w:rsidTr="00610C36">
              <w:tc>
                <w:tcPr>
                  <w:tcW w:w="67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3828"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r>
            <w:tr w:rsidR="00D83CD9" w:rsidRPr="00D83CD9" w:rsidTr="00610C36">
              <w:tc>
                <w:tcPr>
                  <w:tcW w:w="67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3828"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r>
            <w:tr w:rsidR="00D83CD9" w:rsidRPr="00D83CD9" w:rsidTr="00610C36">
              <w:tc>
                <w:tcPr>
                  <w:tcW w:w="67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3828"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r>
            <w:tr w:rsidR="00D83CD9" w:rsidRPr="00D83CD9" w:rsidTr="00610C36">
              <w:tc>
                <w:tcPr>
                  <w:tcW w:w="67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3828"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r>
            <w:tr w:rsidR="00D83CD9" w:rsidRPr="00D83CD9" w:rsidTr="00610C36">
              <w:tc>
                <w:tcPr>
                  <w:tcW w:w="67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3828"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r>
            <w:tr w:rsidR="00D83CD9" w:rsidRPr="00D83CD9" w:rsidTr="00610C36">
              <w:tc>
                <w:tcPr>
                  <w:tcW w:w="67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2835"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c>
                <w:tcPr>
                  <w:tcW w:w="3828" w:type="dxa"/>
                  <w:shd w:val="clear" w:color="auto" w:fill="auto"/>
                </w:tcPr>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tc>
            </w:tr>
          </w:tbl>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8"/>
                <w:szCs w:val="28"/>
                <w:vertAlign w:val="superscript"/>
                <w:lang w:eastAsia="ru-RU"/>
              </w:rPr>
            </w:pPr>
            <w:r w:rsidRPr="00D83CD9">
              <w:rPr>
                <w:rFonts w:ascii="Arial" w:eastAsia="Times New Roman" w:hAnsi="Arial" w:cs="Arial"/>
                <w:bCs/>
                <w:sz w:val="28"/>
                <w:szCs w:val="28"/>
                <w:lang w:eastAsia="ru-RU"/>
              </w:rPr>
              <w:t xml:space="preserve">Подписи заверяю </w:t>
            </w:r>
            <w:r w:rsidRPr="00D83CD9">
              <w:rPr>
                <w:rFonts w:ascii="Arial" w:eastAsia="Times New Roman" w:hAnsi="Arial" w:cs="Arial"/>
                <w:bCs/>
                <w:sz w:val="28"/>
                <w:szCs w:val="28"/>
                <w:vertAlign w:val="superscript"/>
                <w:lang w:eastAsia="ru-RU"/>
              </w:rPr>
              <w:t>_____________________________________________________________________</w:t>
            </w:r>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0"/>
                <w:szCs w:val="20"/>
                <w:lang w:eastAsia="ru-RU"/>
              </w:rPr>
            </w:pPr>
            <w:proofErr w:type="gramStart"/>
            <w:r w:rsidRPr="00D83CD9">
              <w:rPr>
                <w:rFonts w:ascii="Arial" w:eastAsia="Times New Roman" w:hAnsi="Arial" w:cs="Arial"/>
                <w:bCs/>
                <w:sz w:val="20"/>
                <w:szCs w:val="20"/>
                <w:lang w:eastAsia="ru-RU"/>
              </w:rPr>
              <w:t>(</w:t>
            </w:r>
            <w:proofErr w:type="spellStart"/>
            <w:r w:rsidRPr="00D83CD9">
              <w:rPr>
                <w:rFonts w:ascii="Arial" w:eastAsia="Times New Roman" w:hAnsi="Arial" w:cs="Arial"/>
                <w:bCs/>
                <w:sz w:val="20"/>
                <w:szCs w:val="20"/>
                <w:lang w:eastAsia="ru-RU"/>
              </w:rPr>
              <w:t>Ф.И.О.,адрес</w:t>
            </w:r>
            <w:proofErr w:type="spellEnd"/>
            <w:r w:rsidRPr="00D83CD9">
              <w:rPr>
                <w:rFonts w:ascii="Arial" w:eastAsia="Times New Roman" w:hAnsi="Arial" w:cs="Arial"/>
                <w:bCs/>
                <w:sz w:val="20"/>
                <w:szCs w:val="20"/>
                <w:lang w:eastAsia="ru-RU"/>
              </w:rPr>
              <w:t xml:space="preserve"> места ___________________________________________________________________________________________</w:t>
            </w:r>
            <w:proofErr w:type="gramEnd"/>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0"/>
                <w:szCs w:val="20"/>
                <w:lang w:eastAsia="ru-RU"/>
              </w:rPr>
            </w:pPr>
            <w:r w:rsidRPr="00D83CD9">
              <w:rPr>
                <w:rFonts w:ascii="Arial" w:eastAsia="Times New Roman" w:hAnsi="Arial" w:cs="Arial"/>
                <w:bCs/>
                <w:sz w:val="20"/>
                <w:szCs w:val="20"/>
                <w:lang w:eastAsia="ru-RU"/>
              </w:rPr>
              <w:t xml:space="preserve"> жительства лица, осуществляющего сбор подписей)</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«___»__________20___г.</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______________</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0"/>
                <w:szCs w:val="20"/>
                <w:lang w:eastAsia="ru-RU"/>
              </w:rPr>
            </w:pPr>
            <w:r w:rsidRPr="00D83CD9">
              <w:rPr>
                <w:rFonts w:ascii="Arial" w:eastAsia="Times New Roman" w:hAnsi="Arial" w:cs="Arial"/>
                <w:bCs/>
                <w:sz w:val="20"/>
                <w:szCs w:val="20"/>
                <w:lang w:eastAsia="ru-RU"/>
              </w:rPr>
              <w:t>(подпись)</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1C1A53" w:rsidRDefault="001C1A53"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1C1A53" w:rsidRPr="00D83CD9" w:rsidRDefault="001C1A53"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left="5103"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Приложение 2</w:t>
            </w:r>
          </w:p>
          <w:p w:rsidR="00D83CD9" w:rsidRPr="00D83CD9" w:rsidRDefault="00D83CD9" w:rsidP="00D83CD9">
            <w:pPr>
              <w:autoSpaceDE w:val="0"/>
              <w:autoSpaceDN w:val="0"/>
              <w:adjustRightInd w:val="0"/>
              <w:spacing w:after="0" w:line="240" w:lineRule="auto"/>
              <w:ind w:left="5103"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к Порядку выявления мнения</w:t>
            </w:r>
          </w:p>
          <w:p w:rsidR="00D83CD9" w:rsidRPr="00D83CD9" w:rsidRDefault="00D83CD9" w:rsidP="00D83CD9">
            <w:pPr>
              <w:autoSpaceDE w:val="0"/>
              <w:autoSpaceDN w:val="0"/>
              <w:adjustRightInd w:val="0"/>
              <w:spacing w:after="0" w:line="240" w:lineRule="auto"/>
              <w:ind w:left="5103"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граждан по вопросу о поддержке</w:t>
            </w:r>
          </w:p>
          <w:p w:rsidR="00D83CD9" w:rsidRPr="00D83CD9" w:rsidRDefault="00D83CD9" w:rsidP="00D83CD9">
            <w:pPr>
              <w:autoSpaceDE w:val="0"/>
              <w:autoSpaceDN w:val="0"/>
              <w:adjustRightInd w:val="0"/>
              <w:spacing w:after="0" w:line="240" w:lineRule="auto"/>
              <w:ind w:left="5103"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инициативного проекта путём</w:t>
            </w:r>
          </w:p>
          <w:p w:rsidR="00D83CD9" w:rsidRPr="00D83CD9" w:rsidRDefault="00D83CD9" w:rsidP="00D83CD9">
            <w:pPr>
              <w:autoSpaceDE w:val="0"/>
              <w:autoSpaceDN w:val="0"/>
              <w:adjustRightInd w:val="0"/>
              <w:spacing w:after="0" w:line="240" w:lineRule="auto"/>
              <w:ind w:left="5103"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опроса граждан, сбора их</w:t>
            </w:r>
          </w:p>
          <w:p w:rsidR="00D83CD9" w:rsidRPr="00D83CD9" w:rsidRDefault="00D83CD9" w:rsidP="00D83CD9">
            <w:pPr>
              <w:autoSpaceDE w:val="0"/>
              <w:autoSpaceDN w:val="0"/>
              <w:adjustRightInd w:val="0"/>
              <w:spacing w:after="0" w:line="240" w:lineRule="auto"/>
              <w:ind w:left="5103"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подписей</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center"/>
              <w:outlineLvl w:val="0"/>
              <w:rPr>
                <w:rFonts w:ascii="Arial" w:eastAsia="Times New Roman" w:hAnsi="Arial" w:cs="Arial"/>
                <w:b/>
                <w:bCs/>
                <w:caps/>
                <w:sz w:val="28"/>
                <w:szCs w:val="28"/>
                <w:lang w:eastAsia="ru-RU"/>
              </w:rPr>
            </w:pPr>
            <w:r w:rsidRPr="00D83CD9">
              <w:rPr>
                <w:rFonts w:ascii="Arial" w:eastAsia="Times New Roman" w:hAnsi="Arial" w:cs="Arial"/>
                <w:b/>
                <w:bCs/>
                <w:caps/>
                <w:sz w:val="28"/>
                <w:szCs w:val="28"/>
                <w:lang w:eastAsia="ru-RU"/>
              </w:rPr>
              <w:t>Согласие</w:t>
            </w:r>
          </w:p>
          <w:p w:rsidR="00D83CD9" w:rsidRPr="00D83CD9" w:rsidRDefault="00D83CD9" w:rsidP="00D83CD9">
            <w:pPr>
              <w:autoSpaceDE w:val="0"/>
              <w:autoSpaceDN w:val="0"/>
              <w:adjustRightInd w:val="0"/>
              <w:spacing w:after="0" w:line="240" w:lineRule="auto"/>
              <w:ind w:firstLine="709"/>
              <w:jc w:val="center"/>
              <w:outlineLvl w:val="0"/>
              <w:rPr>
                <w:rFonts w:ascii="Arial" w:eastAsia="Times New Roman" w:hAnsi="Arial" w:cs="Arial"/>
                <w:bCs/>
                <w:caps/>
                <w:sz w:val="28"/>
                <w:szCs w:val="28"/>
                <w:lang w:eastAsia="ru-RU"/>
              </w:rPr>
            </w:pPr>
            <w:r w:rsidRPr="00D83CD9">
              <w:rPr>
                <w:rFonts w:ascii="Arial" w:eastAsia="Times New Roman" w:hAnsi="Arial" w:cs="Arial"/>
                <w:b/>
                <w:bCs/>
                <w:caps/>
                <w:sz w:val="28"/>
                <w:szCs w:val="28"/>
                <w:lang w:eastAsia="ru-RU"/>
              </w:rPr>
              <w:t>на обработку персональных данных</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Я,___________________________________________________________</w:t>
            </w:r>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proofErr w:type="gramStart"/>
            <w:r w:rsidRPr="00D83CD9">
              <w:rPr>
                <w:rFonts w:ascii="Arial" w:eastAsia="Times New Roman" w:hAnsi="Arial" w:cs="Arial"/>
                <w:bCs/>
                <w:sz w:val="28"/>
                <w:szCs w:val="28"/>
                <w:lang w:eastAsia="ru-RU"/>
              </w:rPr>
              <w:t>(фамилия, имя, отчество, адрес, номер основного документа,</w:t>
            </w:r>
            <w:proofErr w:type="gramEnd"/>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____________________________________________________________,</w:t>
            </w:r>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удостоверяющего его личность, сведения о дате выдачи указанного</w:t>
            </w:r>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____________________________________________________________</w:t>
            </w:r>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 xml:space="preserve">документа и выдавшем его </w:t>
            </w:r>
            <w:proofErr w:type="gramStart"/>
            <w:r w:rsidRPr="00D83CD9">
              <w:rPr>
                <w:rFonts w:ascii="Arial" w:eastAsia="Times New Roman" w:hAnsi="Arial" w:cs="Arial"/>
                <w:bCs/>
                <w:sz w:val="28"/>
                <w:szCs w:val="28"/>
                <w:lang w:eastAsia="ru-RU"/>
              </w:rPr>
              <w:t>органе</w:t>
            </w:r>
            <w:proofErr w:type="gramEnd"/>
            <w:r w:rsidRPr="00D83CD9">
              <w:rPr>
                <w:rFonts w:ascii="Arial" w:eastAsia="Times New Roman" w:hAnsi="Arial" w:cs="Arial"/>
                <w:bCs/>
                <w:sz w:val="28"/>
                <w:szCs w:val="28"/>
                <w:lang w:eastAsia="ru-RU"/>
              </w:rPr>
              <w:t>)</w:t>
            </w:r>
          </w:p>
          <w:p w:rsidR="00D83CD9" w:rsidRPr="00D83CD9" w:rsidRDefault="00D83CD9" w:rsidP="00D83CD9">
            <w:pP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 xml:space="preserve"> в соответствии со статьёй 9 Федерального закона от 27 июля 2006 года № 152-ФЗ «О персональных данных» выражаю своё согласие на обработку администрацией </w:t>
            </w:r>
            <w:r w:rsidRPr="00D83CD9">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D83CD9">
              <w:rPr>
                <w:rFonts w:ascii="Arial" w:eastAsia="Times New Roman" w:hAnsi="Arial" w:cs="Arial"/>
                <w:bCs/>
                <w:sz w:val="28"/>
                <w:szCs w:val="28"/>
                <w:lang w:eastAsia="ru-RU"/>
              </w:rPr>
              <w:t>моих персональных данных.</w:t>
            </w:r>
          </w:p>
          <w:p w:rsidR="00D83CD9" w:rsidRPr="00D83CD9" w:rsidRDefault="00D83CD9" w:rsidP="00D83CD9">
            <w:pPr>
              <w:tabs>
                <w:tab w:val="left" w:pos="993"/>
              </w:tabs>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 xml:space="preserve">1. </w:t>
            </w:r>
            <w:proofErr w:type="gramStart"/>
            <w:r w:rsidRPr="00D83CD9">
              <w:rPr>
                <w:rFonts w:ascii="Arial" w:eastAsia="Times New Roman" w:hAnsi="Arial" w:cs="Arial"/>
                <w:bCs/>
                <w:sz w:val="28"/>
                <w:szCs w:val="28"/>
                <w:lang w:eastAsia="ru-RU"/>
              </w:rPr>
              <w:t xml:space="preserve">Администрация </w:t>
            </w:r>
            <w:r w:rsidRPr="00D83CD9">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D83CD9">
              <w:rPr>
                <w:rFonts w:ascii="Arial" w:eastAsia="Times New Roman" w:hAnsi="Arial" w:cs="Arial"/>
                <w:color w:val="000000"/>
                <w:sz w:val="28"/>
                <w:szCs w:val="28"/>
                <w:lang w:eastAsia="ru-RU"/>
              </w:rPr>
              <w:t xml:space="preserve"> (далее–администрация) </w:t>
            </w:r>
            <w:r w:rsidRPr="00D83CD9">
              <w:rPr>
                <w:rFonts w:ascii="Arial" w:eastAsia="Times New Roman" w:hAnsi="Arial" w:cs="Arial"/>
                <w:bCs/>
                <w:sz w:val="28"/>
                <w:szCs w:val="28"/>
                <w:lang w:eastAsia="ru-RU"/>
              </w:rPr>
              <w:t>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roofErr w:type="gramEnd"/>
          </w:p>
          <w:p w:rsidR="00D83CD9" w:rsidRPr="00D83CD9" w:rsidRDefault="00D83CD9" w:rsidP="00D83CD9">
            <w:pPr>
              <w:tabs>
                <w:tab w:val="left" w:pos="993"/>
              </w:tabs>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2. Перечень персональных данных, на обработку которых даётся настоящее согласие: фамилия, имя, отчество, адрес места жительства.</w:t>
            </w:r>
          </w:p>
          <w:p w:rsidR="00D83CD9" w:rsidRPr="00D83CD9" w:rsidRDefault="00D83CD9" w:rsidP="00D83CD9">
            <w:pPr>
              <w:tabs>
                <w:tab w:val="left" w:pos="993"/>
              </w:tabs>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D83CD9">
              <w:rPr>
                <w:rFonts w:ascii="Arial" w:eastAsia="Times New Roman" w:hAnsi="Arial" w:cs="Arial"/>
                <w:bCs/>
                <w:sz w:val="28"/>
                <w:szCs w:val="28"/>
                <w:lang w:eastAsia="ru-RU"/>
              </w:rPr>
              <w:t>с даты поступления</w:t>
            </w:r>
            <w:proofErr w:type="gramEnd"/>
            <w:r w:rsidRPr="00D83CD9">
              <w:rPr>
                <w:rFonts w:ascii="Arial" w:eastAsia="Times New Roman" w:hAnsi="Arial" w:cs="Arial"/>
                <w:bCs/>
                <w:sz w:val="28"/>
                <w:szCs w:val="28"/>
                <w:lang w:eastAsia="ru-RU"/>
              </w:rPr>
              <w:t xml:space="preserve"> указанного отзыва. Администрация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D83CD9" w:rsidRPr="00D83CD9" w:rsidRDefault="00D83CD9" w:rsidP="00D83CD9">
            <w:pPr>
              <w:tabs>
                <w:tab w:val="left" w:pos="993"/>
              </w:tabs>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w:t>
            </w:r>
          </w:p>
          <w:p w:rsidR="00D83CD9" w:rsidRPr="00D83CD9" w:rsidRDefault="00D83CD9" w:rsidP="00D83CD9">
            <w:pPr>
              <w:tabs>
                <w:tab w:val="left" w:pos="993"/>
              </w:tabs>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 xml:space="preserve">4. Администрация вправе обрабатывать мои персональные данные в целях рассмотрения инициативного проекта, а также в целях исполнения </w:t>
            </w:r>
            <w:r w:rsidRPr="00D83CD9">
              <w:rPr>
                <w:rFonts w:ascii="Arial" w:eastAsia="Times New Roman" w:hAnsi="Arial" w:cs="Arial"/>
                <w:bCs/>
                <w:sz w:val="28"/>
                <w:szCs w:val="28"/>
                <w:lang w:eastAsia="ru-RU"/>
              </w:rPr>
              <w:lastRenderedPageBreak/>
              <w:t>иных полномочий в соответствии с действующим законодательством.</w:t>
            </w:r>
          </w:p>
          <w:p w:rsidR="00D83CD9" w:rsidRPr="00D83CD9" w:rsidRDefault="00D83CD9" w:rsidP="00D83CD9">
            <w:pPr>
              <w:tabs>
                <w:tab w:val="left" w:pos="993"/>
              </w:tabs>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«___»__________20__г</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______________</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r w:rsidRPr="00D83CD9">
              <w:rPr>
                <w:rFonts w:ascii="Arial" w:eastAsia="Times New Roman" w:hAnsi="Arial" w:cs="Arial"/>
                <w:bCs/>
                <w:i/>
                <w:sz w:val="28"/>
                <w:szCs w:val="28"/>
                <w:vertAlign w:val="superscript"/>
                <w:lang w:eastAsia="ru-RU"/>
              </w:rPr>
              <w:t xml:space="preserve"> (подпись)</w:t>
            </w: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p>
          <w:p w:rsidR="00D83CD9" w:rsidRPr="00D83CD9" w:rsidRDefault="00D83CD9" w:rsidP="00D83CD9">
            <w:pPr>
              <w:autoSpaceDE w:val="0"/>
              <w:autoSpaceDN w:val="0"/>
              <w:adjustRightInd w:val="0"/>
              <w:spacing w:after="0" w:line="240" w:lineRule="auto"/>
              <w:ind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Приложение 3</w:t>
            </w: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к Порядку выявления мнения</w:t>
            </w: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граждан по вопросу о поддержке</w:t>
            </w: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инициативного проекта путём опроса</w:t>
            </w:r>
          </w:p>
          <w:p w:rsidR="00D83CD9" w:rsidRPr="00D83CD9" w:rsidRDefault="00D83CD9" w:rsidP="00D83CD9">
            <w:pPr>
              <w:autoSpaceDE w:val="0"/>
              <w:autoSpaceDN w:val="0"/>
              <w:adjustRightInd w:val="0"/>
              <w:spacing w:after="0" w:line="240" w:lineRule="auto"/>
              <w:ind w:left="4536" w:firstLine="709"/>
              <w:jc w:val="right"/>
              <w:outlineLvl w:val="0"/>
              <w:rPr>
                <w:rFonts w:ascii="Arial" w:eastAsia="Times New Roman" w:hAnsi="Arial" w:cs="Arial"/>
                <w:bCs/>
                <w:sz w:val="28"/>
                <w:szCs w:val="28"/>
                <w:lang w:eastAsia="ru-RU"/>
              </w:rPr>
            </w:pPr>
            <w:r w:rsidRPr="00D83CD9">
              <w:rPr>
                <w:rFonts w:ascii="Arial" w:eastAsia="Times New Roman" w:hAnsi="Arial" w:cs="Arial"/>
                <w:bCs/>
                <w:sz w:val="28"/>
                <w:szCs w:val="28"/>
                <w:lang w:eastAsia="ru-RU"/>
              </w:rPr>
              <w:t>граждан, сбора их подписей</w:t>
            </w:r>
          </w:p>
          <w:p w:rsidR="00D83CD9" w:rsidRPr="00D83CD9" w:rsidRDefault="00D83CD9" w:rsidP="00D83CD9">
            <w:pPr>
              <w:spacing w:after="0" w:line="240" w:lineRule="auto"/>
              <w:ind w:firstLine="709"/>
              <w:jc w:val="center"/>
              <w:rPr>
                <w:rFonts w:ascii="Arial" w:eastAsia="Calibri" w:hAnsi="Arial" w:cs="Arial"/>
                <w:sz w:val="28"/>
                <w:szCs w:val="28"/>
                <w:lang w:eastAsia="ru-RU"/>
              </w:rPr>
            </w:pPr>
          </w:p>
          <w:p w:rsidR="00D83CD9" w:rsidRPr="00D83CD9" w:rsidRDefault="00D83CD9" w:rsidP="00D83CD9">
            <w:pPr>
              <w:spacing w:after="0" w:line="240" w:lineRule="auto"/>
              <w:ind w:firstLine="709"/>
              <w:jc w:val="center"/>
              <w:rPr>
                <w:rFonts w:ascii="Arial" w:eastAsia="Calibri" w:hAnsi="Arial" w:cs="Arial"/>
                <w:b/>
                <w:caps/>
                <w:sz w:val="28"/>
                <w:szCs w:val="28"/>
                <w:lang w:eastAsia="ru-RU"/>
              </w:rPr>
            </w:pPr>
            <w:r w:rsidRPr="00D83CD9">
              <w:rPr>
                <w:rFonts w:ascii="Arial" w:eastAsia="Calibri" w:hAnsi="Arial" w:cs="Arial"/>
                <w:b/>
                <w:caps/>
                <w:sz w:val="28"/>
                <w:szCs w:val="28"/>
                <w:lang w:eastAsia="ru-RU"/>
              </w:rPr>
              <w:t xml:space="preserve">Протокол </w:t>
            </w:r>
          </w:p>
          <w:p w:rsidR="00D83CD9" w:rsidRPr="00D83CD9" w:rsidRDefault="00D83CD9" w:rsidP="00D83CD9">
            <w:pPr>
              <w:spacing w:after="0" w:line="240" w:lineRule="auto"/>
              <w:ind w:firstLine="709"/>
              <w:jc w:val="center"/>
              <w:rPr>
                <w:rFonts w:ascii="Arial" w:eastAsia="Calibri" w:hAnsi="Arial" w:cs="Arial"/>
                <w:sz w:val="28"/>
                <w:szCs w:val="28"/>
                <w:lang w:eastAsia="ru-RU"/>
              </w:rPr>
            </w:pPr>
            <w:r w:rsidRPr="00D83CD9">
              <w:rPr>
                <w:rFonts w:ascii="Arial" w:eastAsia="Calibri" w:hAnsi="Arial" w:cs="Arial"/>
                <w:b/>
                <w:caps/>
                <w:sz w:val="28"/>
                <w:szCs w:val="28"/>
                <w:lang w:eastAsia="ru-RU"/>
              </w:rPr>
              <w:t>об итогах сбора подписей граждан в поддержку инициативного проекта</w:t>
            </w:r>
            <w:r w:rsidRPr="00D83CD9">
              <w:rPr>
                <w:rFonts w:ascii="Arial" w:eastAsia="Calibri" w:hAnsi="Arial" w:cs="Arial"/>
                <w:sz w:val="28"/>
                <w:szCs w:val="28"/>
                <w:lang w:eastAsia="ru-RU"/>
              </w:rPr>
              <w:t xml:space="preserve"> _________________________________________________________________</w:t>
            </w:r>
          </w:p>
          <w:p w:rsidR="00D83CD9" w:rsidRPr="00D83CD9" w:rsidRDefault="00D83CD9" w:rsidP="00D83CD9">
            <w:pPr>
              <w:spacing w:after="0" w:line="256" w:lineRule="auto"/>
              <w:ind w:firstLine="709"/>
              <w:jc w:val="center"/>
              <w:rPr>
                <w:rFonts w:ascii="Arial" w:eastAsia="Calibri" w:hAnsi="Arial" w:cs="Arial"/>
                <w:i/>
                <w:sz w:val="28"/>
                <w:szCs w:val="28"/>
                <w:vertAlign w:val="superscript"/>
                <w:lang w:eastAsia="ru-RU"/>
              </w:rPr>
            </w:pPr>
            <w:r w:rsidRPr="00D83CD9">
              <w:rPr>
                <w:rFonts w:ascii="Arial" w:eastAsia="Calibri" w:hAnsi="Arial" w:cs="Arial"/>
                <w:i/>
                <w:sz w:val="28"/>
                <w:szCs w:val="28"/>
                <w:vertAlign w:val="superscript"/>
                <w:lang w:eastAsia="ru-RU"/>
              </w:rPr>
              <w:t>(наименование инициативного проекта)</w:t>
            </w:r>
          </w:p>
          <w:p w:rsidR="00D83CD9" w:rsidRPr="00D83CD9" w:rsidRDefault="00D83CD9" w:rsidP="00D83CD9">
            <w:pPr>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 xml:space="preserve">Территория, на которой осуществлялся сбор подписей, в соответствии с постановлением главы </w:t>
            </w:r>
            <w:r w:rsidRPr="00D83CD9">
              <w:rPr>
                <w:rFonts w:ascii="Arial" w:eastAsia="Times New Roman" w:hAnsi="Arial" w:cs="Arial"/>
                <w:sz w:val="28"/>
                <w:szCs w:val="28"/>
                <w:lang w:eastAsia="ru-RU"/>
              </w:rPr>
              <w:t xml:space="preserve">Апраксинского сельского поселения Костромского муниципального района Костромской области </w:t>
            </w:r>
            <w:r w:rsidRPr="00D83CD9">
              <w:rPr>
                <w:rFonts w:ascii="Arial" w:eastAsia="Calibri" w:hAnsi="Arial" w:cs="Arial"/>
                <w:sz w:val="28"/>
                <w:szCs w:val="28"/>
                <w:lang w:eastAsia="ru-RU"/>
              </w:rPr>
              <w:t>об определении части территории поселения, на которой может реализовываться инициативный проект___________________________________________________________</w:t>
            </w:r>
          </w:p>
          <w:p w:rsidR="00D83CD9" w:rsidRPr="00D83CD9" w:rsidRDefault="00D83CD9" w:rsidP="00D83CD9">
            <w:pPr>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Общее количество жителей, проживающих на указанной территории</w:t>
            </w:r>
          </w:p>
          <w:p w:rsidR="00D83CD9" w:rsidRPr="00D83CD9" w:rsidRDefault="00D83CD9" w:rsidP="00D83CD9">
            <w:pPr>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____________________________________________________________</w:t>
            </w:r>
          </w:p>
          <w:p w:rsidR="00D83CD9" w:rsidRPr="00D83CD9" w:rsidRDefault="00D83CD9" w:rsidP="00D83CD9">
            <w:pPr>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Количество подписей, которое необходимо для учёта мнения по вопросу поддержки инициативного проекта_____________________________</w:t>
            </w:r>
          </w:p>
          <w:p w:rsidR="00D83CD9" w:rsidRPr="00D83CD9" w:rsidRDefault="00D83CD9" w:rsidP="00D83CD9">
            <w:pPr>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Количество подписных листов___________________________________</w:t>
            </w:r>
          </w:p>
          <w:p w:rsidR="00D83CD9" w:rsidRPr="00D83CD9" w:rsidRDefault="00D83CD9" w:rsidP="00D83CD9">
            <w:pPr>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Количество подписей в подписных листах в поддержку инициативного проекта__________________________________________________________</w:t>
            </w:r>
          </w:p>
          <w:p w:rsidR="00D83CD9" w:rsidRPr="00D83CD9" w:rsidRDefault="00D83CD9" w:rsidP="00D83CD9">
            <w:pPr>
              <w:spacing w:after="0" w:line="240" w:lineRule="auto"/>
              <w:ind w:firstLine="709"/>
              <w:jc w:val="both"/>
              <w:rPr>
                <w:rFonts w:ascii="Arial" w:eastAsia="Calibri" w:hAnsi="Arial" w:cs="Arial"/>
                <w:sz w:val="28"/>
                <w:szCs w:val="28"/>
                <w:lang w:eastAsia="ru-RU"/>
              </w:rPr>
            </w:pPr>
            <w:r w:rsidRPr="00D83CD9">
              <w:rPr>
                <w:rFonts w:ascii="Arial" w:eastAsia="Calibri" w:hAnsi="Arial" w:cs="Arial"/>
                <w:sz w:val="28"/>
                <w:szCs w:val="28"/>
                <w:lang w:eastAsia="ru-RU"/>
              </w:rPr>
              <w:t>Инициатор проекта____________________________________________</w:t>
            </w:r>
          </w:p>
          <w:p w:rsidR="00D83CD9" w:rsidRPr="00D83CD9" w:rsidRDefault="00D83CD9" w:rsidP="00D83CD9">
            <w:pPr>
              <w:spacing w:after="0" w:line="240" w:lineRule="auto"/>
              <w:ind w:firstLine="709"/>
              <w:jc w:val="right"/>
              <w:rPr>
                <w:rFonts w:ascii="Arial" w:eastAsia="Calibri" w:hAnsi="Arial" w:cs="Arial"/>
                <w:sz w:val="28"/>
                <w:szCs w:val="28"/>
                <w:lang w:eastAsia="ru-RU"/>
              </w:rPr>
            </w:pPr>
            <w:r w:rsidRPr="00D83CD9">
              <w:rPr>
                <w:rFonts w:ascii="Arial" w:eastAsia="Calibri" w:hAnsi="Arial" w:cs="Arial"/>
                <w:sz w:val="28"/>
                <w:szCs w:val="28"/>
                <w:lang w:eastAsia="ru-RU"/>
              </w:rPr>
              <w:t>_______________________</w:t>
            </w:r>
          </w:p>
          <w:p w:rsidR="00D83CD9" w:rsidRPr="00D83CD9" w:rsidRDefault="00D83CD9" w:rsidP="00D83CD9">
            <w:pPr>
              <w:spacing w:after="0" w:line="240" w:lineRule="auto"/>
              <w:ind w:firstLine="709"/>
              <w:jc w:val="right"/>
              <w:rPr>
                <w:rFonts w:ascii="Arial" w:eastAsia="Calibri" w:hAnsi="Arial" w:cs="Arial"/>
                <w:sz w:val="20"/>
                <w:szCs w:val="20"/>
                <w:lang w:eastAsia="ru-RU"/>
              </w:rPr>
            </w:pPr>
            <w:r w:rsidRPr="00D83CD9">
              <w:rPr>
                <w:rFonts w:ascii="Arial" w:eastAsia="Calibri" w:hAnsi="Arial" w:cs="Arial"/>
                <w:sz w:val="20"/>
                <w:szCs w:val="20"/>
                <w:lang w:eastAsia="ru-RU"/>
              </w:rPr>
              <w:t xml:space="preserve">                                 (подпись)</w:t>
            </w:r>
          </w:p>
          <w:p w:rsidR="00D83CD9" w:rsidRPr="00D83CD9" w:rsidRDefault="00D83CD9" w:rsidP="00D83CD9">
            <w:pPr>
              <w:spacing w:after="0" w:line="240" w:lineRule="auto"/>
              <w:ind w:firstLine="709"/>
              <w:jc w:val="right"/>
              <w:rPr>
                <w:rFonts w:ascii="Arial" w:eastAsia="Calibri" w:hAnsi="Arial" w:cs="Arial"/>
                <w:sz w:val="28"/>
                <w:szCs w:val="28"/>
                <w:lang w:eastAsia="ru-RU"/>
              </w:rPr>
            </w:pPr>
          </w:p>
          <w:p w:rsidR="00D83CD9" w:rsidRDefault="00D83CD9" w:rsidP="00D83CD9">
            <w:pPr>
              <w:spacing w:after="0" w:line="240" w:lineRule="auto"/>
              <w:ind w:firstLine="709"/>
              <w:jc w:val="right"/>
              <w:rPr>
                <w:rFonts w:ascii="Arial" w:eastAsia="Times New Roman" w:hAnsi="Arial" w:cs="Arial"/>
                <w:sz w:val="28"/>
                <w:szCs w:val="28"/>
                <w:lang w:eastAsia="ru-RU"/>
              </w:rPr>
            </w:pPr>
          </w:p>
          <w:p w:rsidR="001C1A53" w:rsidRDefault="001C1A53" w:rsidP="00D83CD9">
            <w:pPr>
              <w:spacing w:after="0" w:line="240" w:lineRule="auto"/>
              <w:ind w:firstLine="709"/>
              <w:jc w:val="right"/>
              <w:rPr>
                <w:rFonts w:ascii="Arial" w:eastAsia="Times New Roman" w:hAnsi="Arial" w:cs="Arial"/>
                <w:sz w:val="28"/>
                <w:szCs w:val="28"/>
                <w:lang w:eastAsia="ru-RU"/>
              </w:rPr>
            </w:pPr>
          </w:p>
          <w:p w:rsidR="001C1A53" w:rsidRDefault="001C1A53" w:rsidP="00D83CD9">
            <w:pPr>
              <w:spacing w:after="0" w:line="240" w:lineRule="auto"/>
              <w:ind w:firstLine="709"/>
              <w:jc w:val="right"/>
              <w:rPr>
                <w:rFonts w:ascii="Arial" w:eastAsia="Times New Roman" w:hAnsi="Arial" w:cs="Arial"/>
                <w:sz w:val="28"/>
                <w:szCs w:val="28"/>
                <w:lang w:eastAsia="ru-RU"/>
              </w:rPr>
            </w:pPr>
          </w:p>
          <w:p w:rsidR="001C1A53" w:rsidRDefault="001C1A53" w:rsidP="00D83CD9">
            <w:pPr>
              <w:spacing w:after="0" w:line="240" w:lineRule="auto"/>
              <w:ind w:firstLine="709"/>
              <w:jc w:val="right"/>
              <w:rPr>
                <w:rFonts w:ascii="Arial" w:eastAsia="Times New Roman" w:hAnsi="Arial" w:cs="Arial"/>
                <w:sz w:val="28"/>
                <w:szCs w:val="28"/>
                <w:lang w:eastAsia="ru-RU"/>
              </w:rPr>
            </w:pPr>
          </w:p>
          <w:p w:rsidR="001C1A53" w:rsidRDefault="001C1A53" w:rsidP="00D83CD9">
            <w:pPr>
              <w:spacing w:after="0" w:line="240" w:lineRule="auto"/>
              <w:ind w:firstLine="709"/>
              <w:jc w:val="right"/>
              <w:rPr>
                <w:rFonts w:ascii="Arial" w:eastAsia="Times New Roman" w:hAnsi="Arial" w:cs="Arial"/>
                <w:sz w:val="28"/>
                <w:szCs w:val="28"/>
                <w:lang w:eastAsia="ru-RU"/>
              </w:rPr>
            </w:pPr>
          </w:p>
          <w:p w:rsidR="001C1A53" w:rsidRPr="00D83CD9" w:rsidRDefault="001C1A53" w:rsidP="00D83CD9">
            <w:pPr>
              <w:spacing w:after="0" w:line="240" w:lineRule="auto"/>
              <w:ind w:firstLine="709"/>
              <w:jc w:val="right"/>
              <w:rPr>
                <w:rFonts w:ascii="Arial" w:eastAsia="Times New Roman" w:hAnsi="Arial" w:cs="Arial"/>
                <w:sz w:val="28"/>
                <w:szCs w:val="28"/>
                <w:lang w:eastAsia="ru-RU"/>
              </w:rPr>
            </w:pPr>
          </w:p>
          <w:p w:rsidR="0043007D" w:rsidRPr="0043007D" w:rsidRDefault="0043007D" w:rsidP="0043007D">
            <w:pPr>
              <w:spacing w:after="0" w:line="240" w:lineRule="auto"/>
              <w:ind w:firstLine="709"/>
              <w:jc w:val="center"/>
              <w:rPr>
                <w:rFonts w:ascii="Arial" w:eastAsia="Times New Roman" w:hAnsi="Arial" w:cs="Arial"/>
                <w:b/>
                <w:bCs/>
                <w:caps/>
                <w:sz w:val="28"/>
                <w:szCs w:val="28"/>
                <w:lang w:eastAsia="ru-RU"/>
              </w:rPr>
            </w:pPr>
            <w:r w:rsidRPr="0043007D">
              <w:rPr>
                <w:rFonts w:ascii="Arial" w:eastAsia="Times New Roman" w:hAnsi="Arial" w:cs="Arial"/>
                <w:b/>
                <w:bCs/>
                <w:caps/>
                <w:sz w:val="28"/>
                <w:szCs w:val="28"/>
                <w:lang w:eastAsia="ru-RU"/>
              </w:rPr>
              <w:t xml:space="preserve">Совет депутатов </w:t>
            </w:r>
          </w:p>
          <w:p w:rsidR="0043007D" w:rsidRPr="0043007D" w:rsidRDefault="0043007D" w:rsidP="0043007D">
            <w:pPr>
              <w:spacing w:after="0" w:line="240" w:lineRule="auto"/>
              <w:ind w:firstLine="709"/>
              <w:jc w:val="center"/>
              <w:rPr>
                <w:rFonts w:ascii="Arial" w:eastAsia="Times New Roman" w:hAnsi="Arial" w:cs="Arial"/>
                <w:b/>
                <w:bCs/>
                <w:caps/>
                <w:sz w:val="28"/>
                <w:szCs w:val="28"/>
                <w:lang w:eastAsia="ru-RU"/>
              </w:rPr>
            </w:pPr>
            <w:r w:rsidRPr="0043007D">
              <w:rPr>
                <w:rFonts w:ascii="Arial" w:eastAsia="Times New Roman" w:hAnsi="Arial" w:cs="Arial"/>
                <w:b/>
                <w:bCs/>
                <w:caps/>
                <w:sz w:val="28"/>
                <w:szCs w:val="28"/>
                <w:lang w:eastAsia="ru-RU"/>
              </w:rPr>
              <w:t xml:space="preserve">Апраксинского сельского поселения </w:t>
            </w:r>
          </w:p>
          <w:p w:rsidR="0043007D" w:rsidRPr="0043007D" w:rsidRDefault="0043007D" w:rsidP="0043007D">
            <w:pPr>
              <w:spacing w:after="0" w:line="240" w:lineRule="auto"/>
              <w:ind w:firstLine="709"/>
              <w:jc w:val="center"/>
              <w:rPr>
                <w:rFonts w:ascii="Arial" w:eastAsia="Times New Roman" w:hAnsi="Arial" w:cs="Arial"/>
                <w:b/>
                <w:bCs/>
                <w:caps/>
                <w:sz w:val="28"/>
                <w:szCs w:val="28"/>
                <w:lang w:eastAsia="ru-RU"/>
              </w:rPr>
            </w:pPr>
            <w:r w:rsidRPr="0043007D">
              <w:rPr>
                <w:rFonts w:ascii="Arial" w:eastAsia="Times New Roman" w:hAnsi="Arial" w:cs="Arial"/>
                <w:b/>
                <w:bCs/>
                <w:caps/>
                <w:sz w:val="28"/>
                <w:szCs w:val="28"/>
                <w:lang w:eastAsia="ru-RU"/>
              </w:rPr>
              <w:t xml:space="preserve">Костромского муниципального района </w:t>
            </w:r>
          </w:p>
          <w:p w:rsidR="0043007D" w:rsidRPr="0043007D" w:rsidRDefault="0043007D" w:rsidP="0043007D">
            <w:pPr>
              <w:spacing w:after="0" w:line="240" w:lineRule="auto"/>
              <w:ind w:firstLine="709"/>
              <w:jc w:val="center"/>
              <w:rPr>
                <w:rFonts w:ascii="Arial" w:eastAsia="Times New Roman" w:hAnsi="Arial" w:cs="Arial"/>
                <w:b/>
                <w:bCs/>
                <w:caps/>
                <w:sz w:val="28"/>
                <w:szCs w:val="28"/>
                <w:lang w:eastAsia="ru-RU"/>
              </w:rPr>
            </w:pPr>
            <w:r w:rsidRPr="0043007D">
              <w:rPr>
                <w:rFonts w:ascii="Arial" w:eastAsia="Times New Roman" w:hAnsi="Arial" w:cs="Arial"/>
                <w:b/>
                <w:bCs/>
                <w:caps/>
                <w:sz w:val="28"/>
                <w:szCs w:val="28"/>
                <w:lang w:eastAsia="ru-RU"/>
              </w:rPr>
              <w:t>Костромской области</w:t>
            </w:r>
          </w:p>
          <w:p w:rsidR="0043007D" w:rsidRPr="0043007D" w:rsidRDefault="0043007D" w:rsidP="0043007D">
            <w:pPr>
              <w:spacing w:after="0" w:line="240" w:lineRule="auto"/>
              <w:ind w:firstLine="709"/>
              <w:jc w:val="center"/>
              <w:rPr>
                <w:rFonts w:ascii="Arial" w:eastAsia="Times New Roman" w:hAnsi="Arial" w:cs="Arial"/>
                <w:b/>
                <w:bCs/>
                <w:sz w:val="28"/>
                <w:szCs w:val="28"/>
                <w:lang w:eastAsia="ru-RU"/>
              </w:rPr>
            </w:pPr>
          </w:p>
          <w:p w:rsidR="0043007D" w:rsidRPr="0043007D" w:rsidRDefault="0043007D" w:rsidP="0043007D">
            <w:pPr>
              <w:spacing w:after="0" w:line="240" w:lineRule="auto"/>
              <w:ind w:firstLine="709"/>
              <w:jc w:val="center"/>
              <w:rPr>
                <w:rFonts w:ascii="Arial" w:eastAsia="Times New Roman" w:hAnsi="Arial" w:cs="Arial"/>
                <w:b/>
                <w:color w:val="000000"/>
                <w:sz w:val="28"/>
                <w:szCs w:val="28"/>
                <w:lang w:eastAsia="ru-RU"/>
              </w:rPr>
            </w:pPr>
            <w:r w:rsidRPr="0043007D">
              <w:rPr>
                <w:rFonts w:ascii="Arial" w:eastAsia="Times New Roman" w:hAnsi="Arial" w:cs="Arial"/>
                <w:b/>
                <w:color w:val="000000"/>
                <w:sz w:val="28"/>
                <w:szCs w:val="28"/>
                <w:lang w:eastAsia="ru-RU"/>
              </w:rPr>
              <w:t>РЕШЕНИЕ</w:t>
            </w:r>
          </w:p>
          <w:p w:rsidR="0043007D" w:rsidRPr="0043007D" w:rsidRDefault="0043007D" w:rsidP="0043007D">
            <w:pPr>
              <w:spacing w:after="0" w:line="240" w:lineRule="auto"/>
              <w:ind w:firstLine="709"/>
              <w:jc w:val="center"/>
              <w:rPr>
                <w:rFonts w:ascii="Arial" w:eastAsia="Times New Roman" w:hAnsi="Arial" w:cs="Arial"/>
                <w:b/>
                <w:color w:val="000000"/>
                <w:sz w:val="28"/>
                <w:szCs w:val="28"/>
                <w:lang w:eastAsia="ru-RU"/>
              </w:rPr>
            </w:pPr>
          </w:p>
          <w:p w:rsidR="0043007D" w:rsidRPr="0043007D" w:rsidRDefault="0043007D" w:rsidP="0043007D">
            <w:pPr>
              <w:spacing w:after="0" w:line="240" w:lineRule="auto"/>
              <w:ind w:firstLine="709"/>
              <w:rPr>
                <w:rFonts w:ascii="Arial" w:eastAsia="Times New Roman" w:hAnsi="Arial" w:cs="Arial"/>
                <w:b/>
                <w:color w:val="000000"/>
                <w:sz w:val="28"/>
                <w:szCs w:val="28"/>
                <w:lang w:eastAsia="ru-RU"/>
              </w:rPr>
            </w:pPr>
            <w:r w:rsidRPr="0043007D">
              <w:rPr>
                <w:rFonts w:ascii="Arial" w:eastAsia="Times New Roman" w:hAnsi="Arial" w:cs="Arial"/>
                <w:b/>
                <w:color w:val="000000"/>
                <w:sz w:val="28"/>
                <w:szCs w:val="28"/>
                <w:lang w:eastAsia="ru-RU"/>
              </w:rPr>
              <w:t>От 30 ноября 2021                           №24                              п. Апраксино</w:t>
            </w:r>
          </w:p>
          <w:p w:rsidR="0043007D" w:rsidRPr="0043007D" w:rsidRDefault="0043007D" w:rsidP="0043007D">
            <w:pPr>
              <w:spacing w:after="0" w:line="240" w:lineRule="auto"/>
              <w:ind w:firstLine="709"/>
              <w:jc w:val="center"/>
              <w:rPr>
                <w:rFonts w:ascii="Arial" w:eastAsia="Times New Roman" w:hAnsi="Arial" w:cs="Arial"/>
                <w:color w:val="000000"/>
                <w:sz w:val="28"/>
                <w:szCs w:val="28"/>
                <w:lang w:eastAsia="ru-RU"/>
              </w:rPr>
            </w:pPr>
          </w:p>
          <w:p w:rsidR="0043007D" w:rsidRPr="0043007D" w:rsidRDefault="0043007D" w:rsidP="0043007D">
            <w:pPr>
              <w:widowControl w:val="0"/>
              <w:autoSpaceDE w:val="0"/>
              <w:autoSpaceDN w:val="0"/>
              <w:adjustRightInd w:val="0"/>
              <w:spacing w:after="0" w:line="240" w:lineRule="auto"/>
              <w:ind w:firstLine="709"/>
              <w:jc w:val="center"/>
              <w:rPr>
                <w:rFonts w:ascii="Arial" w:eastAsia="Times New Roman" w:hAnsi="Arial" w:cs="Arial"/>
                <w:b/>
                <w:bCs/>
                <w:caps/>
                <w:sz w:val="28"/>
                <w:szCs w:val="28"/>
                <w:lang w:eastAsia="ru-RU"/>
              </w:rPr>
            </w:pPr>
            <w:r w:rsidRPr="0043007D">
              <w:rPr>
                <w:rFonts w:ascii="Arial" w:eastAsia="Calibri" w:hAnsi="Arial" w:cs="Arial"/>
                <w:b/>
                <w:caps/>
                <w:sz w:val="28"/>
                <w:szCs w:val="28"/>
                <w:lang w:eastAsia="ru-RU"/>
              </w:rPr>
              <w:t>Об утверждении Порядка расчета и возврата сумм инициативных платежей, подлежащих возврату лицам (в том числе организациям)</w:t>
            </w:r>
            <w:proofErr w:type="gramStart"/>
            <w:r w:rsidRPr="0043007D">
              <w:rPr>
                <w:rFonts w:ascii="Arial" w:eastAsia="Calibri" w:hAnsi="Arial" w:cs="Arial"/>
                <w:b/>
                <w:caps/>
                <w:sz w:val="28"/>
                <w:szCs w:val="28"/>
                <w:lang w:eastAsia="ru-RU"/>
              </w:rPr>
              <w:t>,о</w:t>
            </w:r>
            <w:proofErr w:type="gramEnd"/>
            <w:r w:rsidRPr="0043007D">
              <w:rPr>
                <w:rFonts w:ascii="Arial" w:eastAsia="Calibri" w:hAnsi="Arial" w:cs="Arial"/>
                <w:b/>
                <w:caps/>
                <w:sz w:val="28"/>
                <w:szCs w:val="28"/>
                <w:lang w:eastAsia="ru-RU"/>
              </w:rPr>
              <w:t xml:space="preserve">существившим их перечисление в бюджет </w:t>
            </w:r>
            <w:r w:rsidRPr="0043007D">
              <w:rPr>
                <w:rFonts w:ascii="Arial" w:eastAsia="Times New Roman" w:hAnsi="Arial" w:cs="Arial"/>
                <w:b/>
                <w:bCs/>
                <w:caps/>
                <w:sz w:val="28"/>
                <w:szCs w:val="28"/>
                <w:lang w:eastAsia="ru-RU"/>
              </w:rPr>
              <w:t>Апраксинского сельского поселения Костромского муниципального района Костромской области</w:t>
            </w:r>
          </w:p>
          <w:p w:rsidR="0043007D" w:rsidRPr="0043007D" w:rsidRDefault="0043007D" w:rsidP="0043007D">
            <w:pPr>
              <w:widowControl w:val="0"/>
              <w:autoSpaceDE w:val="0"/>
              <w:autoSpaceDN w:val="0"/>
              <w:adjustRightInd w:val="0"/>
              <w:spacing w:after="0" w:line="240" w:lineRule="auto"/>
              <w:ind w:firstLine="709"/>
              <w:jc w:val="center"/>
              <w:rPr>
                <w:rFonts w:ascii="Arial" w:eastAsia="Calibri" w:hAnsi="Arial" w:cs="Arial"/>
                <w:b/>
                <w:caps/>
                <w:sz w:val="28"/>
                <w:szCs w:val="28"/>
                <w:lang w:eastAsia="ru-RU"/>
              </w:rPr>
            </w:pPr>
          </w:p>
          <w:p w:rsidR="0043007D" w:rsidRPr="0043007D" w:rsidRDefault="0043007D" w:rsidP="0043007D">
            <w:pPr>
              <w:spacing w:after="0" w:line="240" w:lineRule="auto"/>
              <w:ind w:firstLine="709"/>
              <w:jc w:val="both"/>
              <w:rPr>
                <w:rFonts w:ascii="Arial" w:eastAsia="Times New Roman" w:hAnsi="Arial" w:cs="Arial"/>
                <w:sz w:val="28"/>
                <w:szCs w:val="28"/>
                <w:lang w:eastAsia="ru-RU"/>
              </w:rPr>
            </w:pPr>
            <w:r w:rsidRPr="0043007D">
              <w:rPr>
                <w:rFonts w:ascii="Arial" w:eastAsia="Times New Roman" w:hAnsi="Arial" w:cs="Arial"/>
                <w:sz w:val="28"/>
                <w:szCs w:val="28"/>
                <w:lang w:eastAsia="ru-RU"/>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Совет депутатов Апраксинского сельского поселения </w:t>
            </w:r>
          </w:p>
          <w:p w:rsidR="0043007D" w:rsidRPr="0043007D" w:rsidRDefault="0043007D" w:rsidP="0043007D">
            <w:pPr>
              <w:spacing w:after="0" w:line="240" w:lineRule="auto"/>
              <w:ind w:firstLine="709"/>
              <w:jc w:val="both"/>
              <w:rPr>
                <w:rFonts w:ascii="Arial" w:eastAsia="Times New Roman" w:hAnsi="Arial" w:cs="Arial"/>
                <w:sz w:val="28"/>
                <w:szCs w:val="28"/>
                <w:lang w:eastAsia="ru-RU"/>
              </w:rPr>
            </w:pPr>
          </w:p>
          <w:p w:rsidR="0043007D" w:rsidRPr="0043007D" w:rsidRDefault="0043007D" w:rsidP="0043007D">
            <w:pPr>
              <w:spacing w:after="0" w:line="240" w:lineRule="auto"/>
              <w:ind w:firstLine="709"/>
              <w:jc w:val="both"/>
              <w:rPr>
                <w:rFonts w:ascii="Arial" w:eastAsia="Times New Roman" w:hAnsi="Arial" w:cs="Arial"/>
                <w:sz w:val="28"/>
                <w:szCs w:val="28"/>
                <w:lang w:eastAsia="ru-RU"/>
              </w:rPr>
            </w:pPr>
            <w:r w:rsidRPr="0043007D">
              <w:rPr>
                <w:rFonts w:ascii="Arial" w:eastAsia="Times New Roman" w:hAnsi="Arial" w:cs="Arial"/>
                <w:sz w:val="28"/>
                <w:szCs w:val="28"/>
                <w:lang w:eastAsia="ru-RU"/>
              </w:rPr>
              <w:t>РЕШИЛ:</w:t>
            </w:r>
          </w:p>
          <w:p w:rsidR="0043007D" w:rsidRPr="0043007D" w:rsidRDefault="0043007D" w:rsidP="0043007D">
            <w:pPr>
              <w:widowControl w:val="0"/>
              <w:autoSpaceDE w:val="0"/>
              <w:autoSpaceDN w:val="0"/>
              <w:adjustRightInd w:val="0"/>
              <w:spacing w:after="0" w:line="240" w:lineRule="auto"/>
              <w:ind w:firstLine="709"/>
              <w:jc w:val="both"/>
              <w:rPr>
                <w:rFonts w:ascii="Arial" w:eastAsia="Calibri" w:hAnsi="Arial" w:cs="Arial"/>
                <w:sz w:val="28"/>
                <w:szCs w:val="28"/>
              </w:rPr>
            </w:pPr>
            <w:r w:rsidRPr="0043007D">
              <w:rPr>
                <w:rFonts w:ascii="Arial" w:eastAsia="Calibri" w:hAnsi="Arial" w:cs="Arial"/>
                <w:sz w:val="28"/>
                <w:szCs w:val="28"/>
              </w:rPr>
              <w:t xml:space="preserve">1. Утвердить Порядок </w:t>
            </w:r>
            <w:r w:rsidRPr="0043007D">
              <w:rPr>
                <w:rFonts w:ascii="Arial" w:eastAsia="Calibri" w:hAnsi="Arial" w:cs="Arial"/>
                <w:sz w:val="28"/>
                <w:szCs w:val="28"/>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sidRPr="0043007D">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43007D">
              <w:rPr>
                <w:rFonts w:ascii="Arial" w:eastAsia="Calibri" w:hAnsi="Arial" w:cs="Arial"/>
                <w:sz w:val="28"/>
                <w:szCs w:val="28"/>
                <w:lang w:eastAsia="ru-RU"/>
              </w:rPr>
              <w:t xml:space="preserve"> </w:t>
            </w:r>
            <w:r w:rsidRPr="0043007D">
              <w:rPr>
                <w:rFonts w:ascii="Arial" w:eastAsia="Calibri" w:hAnsi="Arial" w:cs="Arial"/>
                <w:sz w:val="28"/>
                <w:szCs w:val="28"/>
              </w:rPr>
              <w:t>согласно приложению к настоящему решению.</w:t>
            </w:r>
          </w:p>
          <w:p w:rsidR="0043007D" w:rsidRPr="0043007D" w:rsidRDefault="0043007D" w:rsidP="0043007D">
            <w:pPr>
              <w:autoSpaceDE w:val="0"/>
              <w:autoSpaceDN w:val="0"/>
              <w:adjustRightInd w:val="0"/>
              <w:spacing w:after="0" w:line="240" w:lineRule="auto"/>
              <w:ind w:firstLine="709"/>
              <w:jc w:val="both"/>
              <w:rPr>
                <w:rFonts w:ascii="Arial" w:eastAsia="Times New Roman" w:hAnsi="Arial" w:cs="Arial"/>
                <w:sz w:val="28"/>
                <w:szCs w:val="28"/>
                <w:lang w:eastAsia="ru-RU"/>
              </w:rPr>
            </w:pPr>
            <w:r w:rsidRPr="0043007D">
              <w:rPr>
                <w:rFonts w:ascii="Arial" w:eastAsia="Calibri" w:hAnsi="Arial" w:cs="Arial"/>
                <w:sz w:val="28"/>
                <w:szCs w:val="28"/>
              </w:rPr>
              <w:t xml:space="preserve">2. </w:t>
            </w:r>
            <w:proofErr w:type="gramStart"/>
            <w:r w:rsidRPr="0043007D">
              <w:rPr>
                <w:rFonts w:ascii="Arial" w:eastAsia="Calibri" w:hAnsi="Arial" w:cs="Arial"/>
                <w:sz w:val="28"/>
                <w:szCs w:val="28"/>
              </w:rPr>
              <w:t>Контроль за</w:t>
            </w:r>
            <w:proofErr w:type="gramEnd"/>
            <w:r w:rsidRPr="0043007D">
              <w:rPr>
                <w:rFonts w:ascii="Arial" w:eastAsia="Calibri" w:hAnsi="Arial" w:cs="Arial"/>
                <w:sz w:val="28"/>
                <w:szCs w:val="28"/>
              </w:rPr>
              <w:t xml:space="preserve"> выполнением решения возложить на</w:t>
            </w:r>
            <w:r w:rsidRPr="0043007D">
              <w:rPr>
                <w:rFonts w:ascii="Arial" w:eastAsia="Times New Roman" w:hAnsi="Arial" w:cs="Arial"/>
                <w:sz w:val="28"/>
                <w:szCs w:val="28"/>
                <w:lang w:val="x-none" w:eastAsia="ru-RU"/>
              </w:rPr>
              <w:t xml:space="preserve"> </w:t>
            </w:r>
            <w:r w:rsidRPr="0043007D">
              <w:rPr>
                <w:rFonts w:ascii="Arial" w:eastAsia="Calibri" w:hAnsi="Arial" w:cs="Arial"/>
                <w:sz w:val="28"/>
                <w:szCs w:val="28"/>
              </w:rPr>
              <w:t>главу Апраксинского сельского поселения Костромского муниципального района Костромской области.</w:t>
            </w:r>
          </w:p>
          <w:p w:rsidR="0043007D" w:rsidRPr="0043007D" w:rsidRDefault="0043007D" w:rsidP="0043007D">
            <w:pPr>
              <w:autoSpaceDE w:val="0"/>
              <w:autoSpaceDN w:val="0"/>
              <w:adjustRightInd w:val="0"/>
              <w:spacing w:after="0" w:line="240" w:lineRule="auto"/>
              <w:ind w:firstLine="709"/>
              <w:jc w:val="both"/>
              <w:outlineLvl w:val="0"/>
              <w:rPr>
                <w:rFonts w:ascii="Arial" w:eastAsia="Times New Roman" w:hAnsi="Arial" w:cs="Arial"/>
                <w:bCs/>
                <w:sz w:val="28"/>
                <w:szCs w:val="28"/>
                <w:lang w:eastAsia="ru-RU"/>
              </w:rPr>
            </w:pPr>
            <w:r w:rsidRPr="0043007D">
              <w:rPr>
                <w:rFonts w:ascii="Arial" w:eastAsia="Times New Roman" w:hAnsi="Arial" w:cs="Arial"/>
                <w:color w:val="000000"/>
                <w:sz w:val="28"/>
                <w:szCs w:val="28"/>
                <w:lang w:eastAsia="ru-RU"/>
              </w:rPr>
              <w:t>3. Решение вступает в силу после его официального опубликования (обнародования).</w:t>
            </w:r>
          </w:p>
          <w:p w:rsidR="0043007D" w:rsidRPr="0043007D" w:rsidRDefault="0043007D" w:rsidP="0043007D">
            <w:pPr>
              <w:tabs>
                <w:tab w:val="left" w:pos="993"/>
              </w:tabs>
              <w:spacing w:after="0" w:line="240" w:lineRule="auto"/>
              <w:ind w:firstLine="709"/>
              <w:jc w:val="both"/>
              <w:rPr>
                <w:rFonts w:ascii="Arial" w:eastAsia="Times New Roman" w:hAnsi="Arial" w:cs="Arial"/>
                <w:bCs/>
                <w:sz w:val="28"/>
                <w:szCs w:val="28"/>
                <w:lang w:eastAsia="ru-RU"/>
              </w:rPr>
            </w:pPr>
          </w:p>
          <w:p w:rsidR="0043007D" w:rsidRPr="0043007D" w:rsidRDefault="0043007D" w:rsidP="0043007D">
            <w:pPr>
              <w:tabs>
                <w:tab w:val="left" w:pos="993"/>
              </w:tabs>
              <w:spacing w:after="0" w:line="240" w:lineRule="auto"/>
              <w:ind w:firstLine="709"/>
              <w:jc w:val="both"/>
              <w:rPr>
                <w:rFonts w:ascii="Arial" w:eastAsia="Times New Roman" w:hAnsi="Arial" w:cs="Arial"/>
                <w:bCs/>
                <w:sz w:val="28"/>
                <w:szCs w:val="28"/>
                <w:lang w:eastAsia="ru-RU"/>
              </w:rPr>
            </w:pPr>
          </w:p>
          <w:p w:rsidR="0043007D" w:rsidRPr="0043007D" w:rsidRDefault="0043007D" w:rsidP="0043007D">
            <w:pPr>
              <w:tabs>
                <w:tab w:val="left" w:pos="993"/>
              </w:tabs>
              <w:spacing w:after="0" w:line="240" w:lineRule="auto"/>
              <w:ind w:firstLine="709"/>
              <w:jc w:val="both"/>
              <w:rPr>
                <w:rFonts w:ascii="Arial" w:eastAsia="Times New Roman" w:hAnsi="Arial" w:cs="Arial"/>
                <w:bCs/>
                <w:sz w:val="28"/>
                <w:szCs w:val="28"/>
                <w:lang w:eastAsia="ru-RU"/>
              </w:rPr>
            </w:pPr>
          </w:p>
          <w:p w:rsidR="0043007D" w:rsidRPr="0043007D" w:rsidRDefault="0043007D" w:rsidP="0043007D">
            <w:pPr>
              <w:tabs>
                <w:tab w:val="left" w:pos="993"/>
              </w:tabs>
              <w:spacing w:after="0" w:line="240" w:lineRule="auto"/>
              <w:ind w:firstLine="709"/>
              <w:jc w:val="both"/>
              <w:rPr>
                <w:rFonts w:ascii="Arial" w:eastAsia="Times New Roman" w:hAnsi="Arial" w:cs="Arial"/>
                <w:bCs/>
                <w:sz w:val="28"/>
                <w:szCs w:val="28"/>
                <w:lang w:eastAsia="ru-RU"/>
              </w:rPr>
            </w:pPr>
            <w:r w:rsidRPr="0043007D">
              <w:rPr>
                <w:rFonts w:ascii="Arial" w:eastAsia="Times New Roman" w:hAnsi="Arial" w:cs="Arial"/>
                <w:bCs/>
                <w:sz w:val="28"/>
                <w:szCs w:val="28"/>
                <w:lang w:eastAsia="ru-RU"/>
              </w:rPr>
              <w:t xml:space="preserve">Председатель Совета депутатов </w:t>
            </w:r>
          </w:p>
          <w:p w:rsidR="0043007D" w:rsidRPr="0043007D" w:rsidRDefault="0043007D" w:rsidP="0043007D">
            <w:pPr>
              <w:tabs>
                <w:tab w:val="left" w:pos="993"/>
              </w:tabs>
              <w:spacing w:after="0" w:line="240" w:lineRule="auto"/>
              <w:ind w:firstLine="709"/>
              <w:jc w:val="both"/>
              <w:rPr>
                <w:rFonts w:ascii="Arial" w:eastAsia="Times New Roman" w:hAnsi="Arial" w:cs="Arial"/>
                <w:sz w:val="28"/>
                <w:szCs w:val="28"/>
                <w:lang w:eastAsia="ru-RU"/>
              </w:rPr>
            </w:pPr>
            <w:r w:rsidRPr="0043007D">
              <w:rPr>
                <w:rFonts w:ascii="Arial" w:eastAsia="Times New Roman" w:hAnsi="Arial" w:cs="Arial"/>
                <w:sz w:val="28"/>
                <w:szCs w:val="28"/>
                <w:lang w:eastAsia="ru-RU"/>
              </w:rPr>
              <w:t xml:space="preserve">Апраксинского сельского поселения </w:t>
            </w:r>
          </w:p>
          <w:p w:rsidR="0043007D" w:rsidRPr="0043007D" w:rsidRDefault="0043007D" w:rsidP="0043007D">
            <w:pPr>
              <w:tabs>
                <w:tab w:val="left" w:pos="993"/>
              </w:tabs>
              <w:spacing w:after="0" w:line="240" w:lineRule="auto"/>
              <w:ind w:firstLine="709"/>
              <w:jc w:val="both"/>
              <w:rPr>
                <w:rFonts w:ascii="Arial" w:eastAsia="Times New Roman" w:hAnsi="Arial" w:cs="Arial"/>
                <w:sz w:val="28"/>
                <w:szCs w:val="28"/>
                <w:lang w:eastAsia="ru-RU"/>
              </w:rPr>
            </w:pPr>
            <w:r w:rsidRPr="0043007D">
              <w:rPr>
                <w:rFonts w:ascii="Arial" w:eastAsia="Times New Roman" w:hAnsi="Arial" w:cs="Arial"/>
                <w:bCs/>
                <w:sz w:val="28"/>
                <w:szCs w:val="28"/>
                <w:lang w:eastAsia="ru-RU"/>
              </w:rPr>
              <w:t xml:space="preserve">Глава </w:t>
            </w:r>
            <w:r w:rsidRPr="0043007D">
              <w:rPr>
                <w:rFonts w:ascii="Arial" w:eastAsia="Times New Roman" w:hAnsi="Arial" w:cs="Arial"/>
                <w:sz w:val="28"/>
                <w:szCs w:val="28"/>
                <w:lang w:eastAsia="ru-RU"/>
              </w:rPr>
              <w:t>Апраксинского сельского поселения</w:t>
            </w:r>
          </w:p>
          <w:p w:rsidR="0043007D" w:rsidRPr="0043007D" w:rsidRDefault="0043007D" w:rsidP="0043007D">
            <w:pPr>
              <w:tabs>
                <w:tab w:val="left" w:pos="993"/>
              </w:tabs>
              <w:spacing w:after="0" w:line="240" w:lineRule="auto"/>
              <w:ind w:firstLine="709"/>
              <w:jc w:val="both"/>
              <w:rPr>
                <w:rFonts w:ascii="Arial" w:eastAsia="Times New Roman" w:hAnsi="Arial" w:cs="Arial"/>
                <w:sz w:val="28"/>
                <w:szCs w:val="28"/>
                <w:lang w:eastAsia="ru-RU"/>
              </w:rPr>
            </w:pPr>
            <w:r w:rsidRPr="0043007D">
              <w:rPr>
                <w:rFonts w:ascii="Arial" w:eastAsia="Times New Roman" w:hAnsi="Arial" w:cs="Arial"/>
                <w:sz w:val="28"/>
                <w:szCs w:val="28"/>
                <w:lang w:eastAsia="ru-RU"/>
              </w:rPr>
              <w:t xml:space="preserve">Костромского муниципального района </w:t>
            </w:r>
          </w:p>
          <w:p w:rsidR="0043007D" w:rsidRPr="0043007D" w:rsidRDefault="0043007D" w:rsidP="0043007D">
            <w:pPr>
              <w:tabs>
                <w:tab w:val="left" w:pos="993"/>
              </w:tabs>
              <w:spacing w:after="0" w:line="240" w:lineRule="auto"/>
              <w:ind w:firstLine="709"/>
              <w:jc w:val="both"/>
              <w:rPr>
                <w:rFonts w:ascii="Arial" w:eastAsia="Times New Roman" w:hAnsi="Arial" w:cs="Arial"/>
                <w:bCs/>
                <w:sz w:val="28"/>
                <w:szCs w:val="28"/>
                <w:lang w:eastAsia="ru-RU"/>
              </w:rPr>
            </w:pPr>
            <w:r w:rsidRPr="0043007D">
              <w:rPr>
                <w:rFonts w:ascii="Arial" w:eastAsia="Times New Roman" w:hAnsi="Arial" w:cs="Arial"/>
                <w:sz w:val="28"/>
                <w:szCs w:val="28"/>
                <w:lang w:eastAsia="ru-RU"/>
              </w:rPr>
              <w:t>Костромской области</w:t>
            </w:r>
            <w:r w:rsidRPr="0043007D">
              <w:rPr>
                <w:rFonts w:ascii="Arial" w:eastAsia="Times New Roman" w:hAnsi="Arial" w:cs="Arial"/>
                <w:bCs/>
                <w:sz w:val="28"/>
                <w:szCs w:val="28"/>
                <w:lang w:eastAsia="ru-RU"/>
              </w:rPr>
              <w:t xml:space="preserve">                                                           О.В. Глухарева</w:t>
            </w:r>
          </w:p>
          <w:p w:rsidR="0043007D" w:rsidRPr="0043007D" w:rsidRDefault="0043007D" w:rsidP="0043007D">
            <w:pPr>
              <w:tabs>
                <w:tab w:val="left" w:pos="993"/>
              </w:tabs>
              <w:spacing w:after="0" w:line="240" w:lineRule="auto"/>
              <w:ind w:firstLine="709"/>
              <w:jc w:val="right"/>
              <w:rPr>
                <w:rFonts w:ascii="Arial" w:eastAsia="Times New Roman" w:hAnsi="Arial" w:cs="Arial"/>
                <w:bCs/>
                <w:sz w:val="28"/>
                <w:szCs w:val="28"/>
                <w:lang w:eastAsia="ru-RU"/>
              </w:rPr>
            </w:pPr>
          </w:p>
          <w:p w:rsidR="0043007D" w:rsidRPr="0043007D" w:rsidRDefault="0043007D" w:rsidP="0043007D">
            <w:pPr>
              <w:tabs>
                <w:tab w:val="left" w:pos="993"/>
              </w:tabs>
              <w:spacing w:after="0" w:line="240" w:lineRule="auto"/>
              <w:ind w:firstLine="709"/>
              <w:jc w:val="right"/>
              <w:rPr>
                <w:rFonts w:ascii="Arial" w:eastAsia="Times New Roman" w:hAnsi="Arial" w:cs="Arial"/>
                <w:bCs/>
                <w:sz w:val="28"/>
                <w:szCs w:val="28"/>
                <w:lang w:eastAsia="ru-RU"/>
              </w:rPr>
            </w:pPr>
          </w:p>
          <w:p w:rsidR="0043007D" w:rsidRPr="0043007D" w:rsidRDefault="0043007D" w:rsidP="0043007D">
            <w:pPr>
              <w:tabs>
                <w:tab w:val="left" w:pos="993"/>
              </w:tabs>
              <w:spacing w:after="0" w:line="240" w:lineRule="auto"/>
              <w:ind w:firstLine="709"/>
              <w:jc w:val="right"/>
              <w:rPr>
                <w:rFonts w:ascii="Arial" w:eastAsia="Times New Roman" w:hAnsi="Arial" w:cs="Arial"/>
                <w:bCs/>
                <w:sz w:val="28"/>
                <w:szCs w:val="28"/>
                <w:lang w:eastAsia="ru-RU"/>
              </w:rPr>
            </w:pPr>
          </w:p>
          <w:p w:rsidR="0043007D" w:rsidRPr="0043007D" w:rsidRDefault="0043007D" w:rsidP="0043007D">
            <w:pPr>
              <w:tabs>
                <w:tab w:val="left" w:pos="3165"/>
                <w:tab w:val="left" w:pos="3299"/>
              </w:tabs>
              <w:spacing w:after="0" w:line="240" w:lineRule="auto"/>
              <w:ind w:left="4395" w:firstLine="709"/>
              <w:jc w:val="right"/>
              <w:rPr>
                <w:rFonts w:ascii="Arial" w:eastAsia="Calibri" w:hAnsi="Arial" w:cs="Arial"/>
                <w:sz w:val="28"/>
                <w:szCs w:val="28"/>
              </w:rPr>
            </w:pPr>
            <w:r w:rsidRPr="0043007D">
              <w:rPr>
                <w:rFonts w:ascii="Arial" w:eastAsia="Calibri" w:hAnsi="Arial" w:cs="Arial"/>
                <w:sz w:val="28"/>
                <w:szCs w:val="28"/>
              </w:rPr>
              <w:t>Приложение к решению</w:t>
            </w:r>
          </w:p>
          <w:p w:rsidR="0043007D" w:rsidRPr="0043007D" w:rsidRDefault="0043007D" w:rsidP="0043007D">
            <w:pPr>
              <w:spacing w:after="0" w:line="240" w:lineRule="auto"/>
              <w:ind w:firstLine="709"/>
              <w:jc w:val="right"/>
              <w:rPr>
                <w:rFonts w:ascii="Arial" w:eastAsia="Calibri" w:hAnsi="Arial" w:cs="Arial"/>
                <w:sz w:val="28"/>
                <w:szCs w:val="28"/>
              </w:rPr>
            </w:pPr>
            <w:r w:rsidRPr="0043007D">
              <w:rPr>
                <w:rFonts w:ascii="Arial" w:eastAsia="Calibri" w:hAnsi="Arial" w:cs="Arial"/>
                <w:sz w:val="28"/>
                <w:szCs w:val="28"/>
              </w:rPr>
              <w:t>Совета депутатов Апраксинского сельского поселения</w:t>
            </w:r>
          </w:p>
          <w:p w:rsidR="0043007D" w:rsidRPr="0043007D" w:rsidRDefault="0043007D" w:rsidP="0043007D">
            <w:pPr>
              <w:spacing w:after="0" w:line="240" w:lineRule="auto"/>
              <w:ind w:firstLine="709"/>
              <w:jc w:val="right"/>
              <w:rPr>
                <w:rFonts w:ascii="Arial" w:eastAsia="Times New Roman" w:hAnsi="Arial" w:cs="Arial"/>
                <w:color w:val="000000"/>
                <w:sz w:val="28"/>
                <w:szCs w:val="28"/>
                <w:lang w:eastAsia="ru-RU"/>
              </w:rPr>
            </w:pPr>
            <w:r w:rsidRPr="0043007D">
              <w:rPr>
                <w:rFonts w:ascii="Arial" w:eastAsia="Times New Roman" w:hAnsi="Arial" w:cs="Arial"/>
                <w:color w:val="000000"/>
                <w:sz w:val="28"/>
                <w:szCs w:val="28"/>
                <w:lang w:eastAsia="ru-RU"/>
              </w:rPr>
              <w:t>от 30 ноября 2021 года № 24</w:t>
            </w:r>
          </w:p>
          <w:p w:rsidR="0043007D" w:rsidRPr="0043007D" w:rsidRDefault="0043007D" w:rsidP="0043007D">
            <w:pPr>
              <w:spacing w:after="0" w:line="240" w:lineRule="auto"/>
              <w:ind w:firstLine="709"/>
              <w:jc w:val="right"/>
              <w:rPr>
                <w:rFonts w:ascii="Arial" w:eastAsia="Times New Roman" w:hAnsi="Arial" w:cs="Arial"/>
                <w:color w:val="000000"/>
                <w:sz w:val="28"/>
                <w:szCs w:val="28"/>
                <w:lang w:eastAsia="ru-RU"/>
              </w:rPr>
            </w:pPr>
          </w:p>
          <w:p w:rsidR="0043007D" w:rsidRPr="0043007D" w:rsidRDefault="0043007D" w:rsidP="0043007D">
            <w:pPr>
              <w:widowControl w:val="0"/>
              <w:autoSpaceDE w:val="0"/>
              <w:autoSpaceDN w:val="0"/>
              <w:spacing w:after="0" w:line="240" w:lineRule="auto"/>
              <w:ind w:firstLine="709"/>
              <w:jc w:val="center"/>
              <w:rPr>
                <w:rFonts w:ascii="Arial" w:eastAsia="Times New Roman" w:hAnsi="Arial" w:cs="Arial"/>
                <w:b/>
                <w:caps/>
                <w:color w:val="000000"/>
                <w:sz w:val="28"/>
                <w:szCs w:val="28"/>
                <w:lang w:eastAsia="ru-RU"/>
              </w:rPr>
            </w:pPr>
            <w:r w:rsidRPr="0043007D">
              <w:rPr>
                <w:rFonts w:ascii="Arial" w:eastAsia="Times New Roman" w:hAnsi="Arial" w:cs="Arial"/>
                <w:b/>
                <w:caps/>
                <w:color w:val="000000"/>
                <w:sz w:val="28"/>
                <w:szCs w:val="28"/>
                <w:lang w:eastAsia="ru-RU"/>
              </w:rPr>
              <w:t xml:space="preserve">Порядок </w:t>
            </w:r>
            <w:r w:rsidRPr="0043007D">
              <w:rPr>
                <w:rFonts w:ascii="Arial" w:eastAsia="Calibri" w:hAnsi="Arial" w:cs="Arial"/>
                <w:b/>
                <w:caps/>
                <w:sz w:val="28"/>
                <w:szCs w:val="28"/>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бюджет </w:t>
            </w:r>
            <w:r w:rsidRPr="0043007D">
              <w:rPr>
                <w:rFonts w:ascii="Arial" w:eastAsia="Times New Roman" w:hAnsi="Arial" w:cs="Arial"/>
                <w:b/>
                <w:caps/>
                <w:sz w:val="28"/>
                <w:szCs w:val="28"/>
                <w:lang w:eastAsia="ru-RU"/>
              </w:rPr>
              <w:t>Апраксинского сельского поселения Костромского муниципального района Костромской области</w:t>
            </w:r>
          </w:p>
          <w:p w:rsidR="0043007D" w:rsidRPr="0043007D" w:rsidRDefault="0043007D" w:rsidP="0043007D">
            <w:pPr>
              <w:spacing w:after="0" w:line="240" w:lineRule="auto"/>
              <w:ind w:firstLine="709"/>
              <w:contextualSpacing/>
              <w:jc w:val="center"/>
              <w:rPr>
                <w:rFonts w:ascii="Arial" w:eastAsia="Calibri" w:hAnsi="Arial" w:cs="Arial"/>
                <w:caps/>
                <w:color w:val="000000"/>
                <w:sz w:val="28"/>
                <w:szCs w:val="28"/>
              </w:rPr>
            </w:pPr>
          </w:p>
          <w:p w:rsidR="0043007D" w:rsidRPr="0043007D" w:rsidRDefault="0043007D" w:rsidP="0043007D">
            <w:pPr>
              <w:spacing w:after="0" w:line="240" w:lineRule="auto"/>
              <w:ind w:firstLine="709"/>
              <w:contextualSpacing/>
              <w:jc w:val="both"/>
              <w:rPr>
                <w:rFonts w:ascii="Arial" w:eastAsia="Calibri" w:hAnsi="Arial" w:cs="Arial"/>
                <w:color w:val="000000"/>
                <w:sz w:val="28"/>
                <w:szCs w:val="28"/>
              </w:rPr>
            </w:pPr>
            <w:r w:rsidRPr="0043007D">
              <w:rPr>
                <w:rFonts w:ascii="Arial" w:eastAsia="Calibri" w:hAnsi="Arial" w:cs="Arial"/>
                <w:color w:val="000000"/>
                <w:sz w:val="28"/>
                <w:szCs w:val="28"/>
              </w:rPr>
              <w:t>1. В случае</w:t>
            </w:r>
            <w:proofErr w:type="gramStart"/>
            <w:r w:rsidRPr="0043007D">
              <w:rPr>
                <w:rFonts w:ascii="Arial" w:eastAsia="Calibri" w:hAnsi="Arial" w:cs="Arial"/>
                <w:color w:val="000000"/>
                <w:sz w:val="28"/>
                <w:szCs w:val="28"/>
              </w:rPr>
              <w:t>,</w:t>
            </w:r>
            <w:proofErr w:type="gramEnd"/>
            <w:r w:rsidRPr="0043007D">
              <w:rPr>
                <w:rFonts w:ascii="Arial" w:eastAsia="Calibri" w:hAnsi="Arial" w:cs="Arial"/>
                <w:color w:val="000000"/>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43007D">
              <w:rPr>
                <w:rFonts w:ascii="Arial" w:eastAsia="Times New Roman" w:hAnsi="Arial" w:cs="Arial"/>
                <w:sz w:val="28"/>
                <w:szCs w:val="28"/>
                <w:lang w:eastAsia="ru-RU"/>
              </w:rPr>
              <w:t>Апраксинского сельского поселения Костромского муниципального района Костромской области</w:t>
            </w:r>
            <w:r w:rsidRPr="0043007D">
              <w:rPr>
                <w:rFonts w:ascii="Arial" w:eastAsia="Calibri" w:hAnsi="Arial" w:cs="Arial"/>
                <w:color w:val="000000"/>
                <w:sz w:val="28"/>
                <w:szCs w:val="28"/>
              </w:rPr>
              <w:t xml:space="preserve"> (далее-денежные средства, подлежащие возврату).</w:t>
            </w:r>
          </w:p>
          <w:p w:rsidR="0043007D" w:rsidRPr="0043007D" w:rsidRDefault="0043007D" w:rsidP="0043007D">
            <w:pPr>
              <w:spacing w:after="0" w:line="240" w:lineRule="auto"/>
              <w:ind w:firstLine="709"/>
              <w:contextualSpacing/>
              <w:jc w:val="both"/>
              <w:rPr>
                <w:rFonts w:ascii="Arial" w:eastAsia="Calibri" w:hAnsi="Arial" w:cs="Arial"/>
                <w:color w:val="000000"/>
                <w:sz w:val="28"/>
                <w:szCs w:val="28"/>
              </w:rPr>
            </w:pPr>
            <w:r w:rsidRPr="0043007D">
              <w:rPr>
                <w:rFonts w:ascii="Arial" w:eastAsia="Calibri" w:hAnsi="Arial" w:cs="Arial"/>
                <w:color w:val="000000"/>
                <w:sz w:val="28"/>
                <w:szCs w:val="28"/>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43007D">
              <w:rPr>
                <w:rFonts w:ascii="Arial" w:eastAsia="Calibri" w:hAnsi="Arial" w:cs="Arial"/>
                <w:color w:val="000000"/>
                <w:sz w:val="28"/>
                <w:szCs w:val="28"/>
              </w:rPr>
              <w:t>софинансирования</w:t>
            </w:r>
            <w:proofErr w:type="spellEnd"/>
            <w:r w:rsidRPr="0043007D">
              <w:rPr>
                <w:rFonts w:ascii="Arial" w:eastAsia="Calibri" w:hAnsi="Arial" w:cs="Arial"/>
                <w:color w:val="000000"/>
                <w:sz w:val="28"/>
                <w:szCs w:val="28"/>
              </w:rPr>
              <w:t xml:space="preserve"> инициативного проекта.</w:t>
            </w:r>
          </w:p>
          <w:p w:rsidR="0043007D" w:rsidRPr="0043007D" w:rsidRDefault="0043007D" w:rsidP="0043007D">
            <w:pPr>
              <w:spacing w:after="0" w:line="240" w:lineRule="auto"/>
              <w:ind w:firstLine="709"/>
              <w:contextualSpacing/>
              <w:jc w:val="both"/>
              <w:rPr>
                <w:rFonts w:ascii="Arial" w:eastAsia="Calibri" w:hAnsi="Arial" w:cs="Arial"/>
                <w:color w:val="000000"/>
                <w:sz w:val="28"/>
                <w:szCs w:val="28"/>
              </w:rPr>
            </w:pPr>
            <w:r w:rsidRPr="0043007D">
              <w:rPr>
                <w:rFonts w:ascii="Arial" w:eastAsia="Calibri" w:hAnsi="Arial" w:cs="Arial"/>
                <w:color w:val="000000"/>
                <w:sz w:val="28"/>
                <w:szCs w:val="28"/>
              </w:rPr>
              <w:t xml:space="preserve">3. Инициаторы проекта предоставляют заявление на возврат денежных средств с указанием банковских реквизитов в МКУ «ЦБ администрации </w:t>
            </w:r>
            <w:r w:rsidRPr="0043007D">
              <w:rPr>
                <w:rFonts w:ascii="Arial" w:eastAsia="Times New Roman" w:hAnsi="Arial" w:cs="Arial"/>
                <w:sz w:val="28"/>
                <w:szCs w:val="28"/>
                <w:lang w:eastAsia="ru-RU"/>
              </w:rPr>
              <w:t>Апраксинского сельского поселения»</w:t>
            </w:r>
            <w:r w:rsidRPr="0043007D">
              <w:rPr>
                <w:rFonts w:ascii="Arial" w:eastAsia="Calibri" w:hAnsi="Arial" w:cs="Arial"/>
                <w:color w:val="000000"/>
                <w:sz w:val="28"/>
                <w:szCs w:val="28"/>
              </w:rPr>
              <w:t>, осуществляющий учёт инициативных платежей, в целях возврата инициативных платежей.</w:t>
            </w:r>
          </w:p>
          <w:p w:rsidR="0043007D" w:rsidRPr="0043007D" w:rsidRDefault="0043007D" w:rsidP="0043007D">
            <w:pPr>
              <w:spacing w:after="0" w:line="240" w:lineRule="auto"/>
              <w:ind w:firstLine="709"/>
              <w:contextualSpacing/>
              <w:jc w:val="both"/>
              <w:rPr>
                <w:rFonts w:ascii="Arial" w:eastAsia="Calibri" w:hAnsi="Arial" w:cs="Arial"/>
                <w:color w:val="000000"/>
                <w:sz w:val="28"/>
                <w:szCs w:val="28"/>
              </w:rPr>
            </w:pPr>
            <w:r w:rsidRPr="0043007D">
              <w:rPr>
                <w:rFonts w:ascii="Arial" w:eastAsia="Calibri" w:hAnsi="Arial" w:cs="Arial"/>
                <w:color w:val="000000"/>
                <w:sz w:val="28"/>
                <w:szCs w:val="28"/>
              </w:rPr>
              <w:t>4. МКУ «ЦБ администрации Апраксинского сельского поселения», осуществляющий учёт инициативных платежей, в течение 5 рабочих дней со дня поступления заявления осуществляет возврат денежных средств.</w:t>
            </w:r>
          </w:p>
          <w:p w:rsidR="0043007D" w:rsidRDefault="0043007D"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43007D" w:rsidRDefault="0043007D"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1C1A53" w:rsidRDefault="001C1A53"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43007D" w:rsidRDefault="0043007D"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p>
          <w:p w:rsidR="00D83CD9" w:rsidRPr="00D83CD9" w:rsidRDefault="00D83CD9"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r w:rsidRPr="00D83CD9">
              <w:rPr>
                <w:rFonts w:ascii="Arial" w:eastAsia="Lucida Sans Unicode" w:hAnsi="Arial" w:cs="Arial"/>
                <w:b/>
                <w:spacing w:val="-3"/>
                <w:kern w:val="2"/>
                <w:sz w:val="28"/>
                <w:szCs w:val="28"/>
                <w:lang w:eastAsia="ru-RU"/>
              </w:rPr>
              <w:t xml:space="preserve">СОВЕТ ДЕПУТАТОВ </w:t>
            </w:r>
          </w:p>
          <w:p w:rsidR="00D83CD9" w:rsidRPr="00D83CD9" w:rsidRDefault="00D83CD9" w:rsidP="00D83CD9">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28"/>
                <w:szCs w:val="28"/>
                <w:lang w:eastAsia="ru-RU"/>
              </w:rPr>
            </w:pPr>
            <w:r w:rsidRPr="00D83CD9">
              <w:rPr>
                <w:rFonts w:ascii="Arial" w:eastAsia="Lucida Sans Unicode" w:hAnsi="Arial" w:cs="Arial"/>
                <w:b/>
                <w:spacing w:val="-3"/>
                <w:kern w:val="2"/>
                <w:sz w:val="28"/>
                <w:szCs w:val="28"/>
                <w:lang w:eastAsia="ru-RU"/>
              </w:rPr>
              <w:t>АПРАКСИНСКОГО СЕЛЬСКОГО ПОСЕЛЕНИЯ</w:t>
            </w:r>
          </w:p>
          <w:p w:rsidR="00D83CD9" w:rsidRPr="00D83CD9" w:rsidRDefault="00D83CD9" w:rsidP="00D83CD9">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28"/>
                <w:szCs w:val="28"/>
                <w:lang w:eastAsia="ru-RU"/>
              </w:rPr>
            </w:pPr>
            <w:r w:rsidRPr="00D83CD9">
              <w:rPr>
                <w:rFonts w:ascii="Arial" w:eastAsia="Lucida Sans Unicode" w:hAnsi="Arial" w:cs="Arial"/>
                <w:b/>
                <w:spacing w:val="-3"/>
                <w:kern w:val="2"/>
                <w:sz w:val="28"/>
                <w:szCs w:val="28"/>
                <w:lang w:eastAsia="ru-RU"/>
              </w:rPr>
              <w:t>КОСТРОМСКОГО МУНИЦИПАЛЬНОГО РАЙОНА</w:t>
            </w:r>
          </w:p>
          <w:p w:rsidR="00D83CD9" w:rsidRPr="00D83CD9" w:rsidRDefault="00D83CD9" w:rsidP="00D83CD9">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28"/>
                <w:szCs w:val="28"/>
                <w:lang w:eastAsia="ru-RU"/>
              </w:rPr>
            </w:pPr>
            <w:r w:rsidRPr="00D83CD9">
              <w:rPr>
                <w:rFonts w:ascii="Arial" w:eastAsia="Lucida Sans Unicode" w:hAnsi="Arial" w:cs="Arial"/>
                <w:b/>
                <w:spacing w:val="-3"/>
                <w:kern w:val="2"/>
                <w:sz w:val="28"/>
                <w:szCs w:val="28"/>
                <w:lang w:eastAsia="ru-RU"/>
              </w:rPr>
              <w:t>КОСТРОМСКОЙ ОБЛАСТИ</w:t>
            </w:r>
          </w:p>
          <w:p w:rsidR="00D83CD9" w:rsidRPr="00D83CD9" w:rsidRDefault="00D83CD9" w:rsidP="00D83CD9">
            <w:pPr>
              <w:widowControl w:val="0"/>
              <w:shd w:val="clear" w:color="auto" w:fill="FFFFFF"/>
              <w:tabs>
                <w:tab w:val="left" w:pos="1339"/>
              </w:tabs>
              <w:suppressAutoHyphens/>
              <w:spacing w:before="5" w:after="0" w:line="322" w:lineRule="exact"/>
              <w:jc w:val="center"/>
              <w:rPr>
                <w:rFonts w:ascii="Arial" w:eastAsia="Lucida Sans Unicode" w:hAnsi="Arial" w:cs="Arial"/>
                <w:spacing w:val="-3"/>
                <w:kern w:val="2"/>
                <w:sz w:val="28"/>
                <w:szCs w:val="28"/>
                <w:lang w:eastAsia="ru-RU"/>
              </w:rPr>
            </w:pPr>
          </w:p>
          <w:p w:rsidR="00D83CD9" w:rsidRPr="00D83CD9" w:rsidRDefault="00D83CD9" w:rsidP="00D83CD9">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28"/>
                <w:szCs w:val="28"/>
                <w:lang w:eastAsia="ru-RU"/>
              </w:rPr>
            </w:pPr>
            <w:r w:rsidRPr="00D83CD9">
              <w:rPr>
                <w:rFonts w:ascii="Arial" w:eastAsia="Lucida Sans Unicode" w:hAnsi="Arial" w:cs="Arial"/>
                <w:b/>
                <w:bCs/>
                <w:spacing w:val="-3"/>
                <w:kern w:val="2"/>
                <w:sz w:val="28"/>
                <w:szCs w:val="28"/>
                <w:lang w:eastAsia="ru-RU"/>
              </w:rPr>
              <w:t>РЕШЕНИЕ</w:t>
            </w:r>
          </w:p>
          <w:p w:rsidR="00D83CD9" w:rsidRPr="00D83CD9" w:rsidRDefault="00D83CD9" w:rsidP="00D83CD9">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28"/>
                <w:szCs w:val="28"/>
                <w:lang w:eastAsia="ru-RU"/>
              </w:rPr>
            </w:pPr>
          </w:p>
          <w:p w:rsidR="00D83CD9" w:rsidRPr="00D83CD9" w:rsidRDefault="00D83CD9" w:rsidP="00D83CD9">
            <w:pPr>
              <w:widowControl w:val="0"/>
              <w:shd w:val="clear" w:color="auto" w:fill="FFFFFF"/>
              <w:tabs>
                <w:tab w:val="left" w:pos="1339"/>
              </w:tabs>
              <w:suppressAutoHyphens/>
              <w:spacing w:before="5" w:after="0" w:line="322" w:lineRule="exact"/>
              <w:ind w:firstLine="709"/>
              <w:rPr>
                <w:rFonts w:ascii="Arial" w:eastAsia="Lucida Sans Unicode" w:hAnsi="Arial" w:cs="Arial"/>
                <w:b/>
                <w:bCs/>
                <w:spacing w:val="-3"/>
                <w:kern w:val="2"/>
                <w:sz w:val="28"/>
                <w:szCs w:val="28"/>
                <w:lang w:eastAsia="ru-RU"/>
              </w:rPr>
            </w:pPr>
            <w:r w:rsidRPr="00D83CD9">
              <w:rPr>
                <w:rFonts w:ascii="Arial" w:eastAsia="Lucida Sans Unicode" w:hAnsi="Arial" w:cs="Arial"/>
                <w:b/>
                <w:spacing w:val="-3"/>
                <w:kern w:val="2"/>
                <w:sz w:val="28"/>
                <w:szCs w:val="28"/>
                <w:lang w:eastAsia="ru-RU"/>
              </w:rPr>
              <w:t>От 30 ноября  2021 года              №25                           п. Апраксино</w:t>
            </w:r>
          </w:p>
          <w:p w:rsidR="00D83CD9" w:rsidRPr="00D83CD9" w:rsidRDefault="00D83CD9" w:rsidP="00D83CD9">
            <w:pPr>
              <w:widowControl w:val="0"/>
              <w:shd w:val="clear" w:color="auto" w:fill="FFFFFF"/>
              <w:tabs>
                <w:tab w:val="left" w:pos="1339"/>
              </w:tabs>
              <w:suppressAutoHyphens/>
              <w:spacing w:before="5" w:after="0" w:line="322" w:lineRule="exact"/>
              <w:jc w:val="both"/>
              <w:rPr>
                <w:rFonts w:ascii="Arial" w:eastAsia="Lucida Sans Unicode" w:hAnsi="Arial" w:cs="Arial"/>
                <w:spacing w:val="-3"/>
                <w:kern w:val="2"/>
                <w:sz w:val="28"/>
                <w:szCs w:val="28"/>
                <w:lang w:eastAsia="ru-RU"/>
              </w:rPr>
            </w:pPr>
          </w:p>
          <w:p w:rsidR="00D83CD9" w:rsidRPr="00D83CD9" w:rsidRDefault="00D83CD9" w:rsidP="00D83CD9">
            <w:pPr>
              <w:widowControl w:val="0"/>
              <w:shd w:val="clear" w:color="auto" w:fill="FFFFFF"/>
              <w:tabs>
                <w:tab w:val="left" w:pos="1339"/>
              </w:tabs>
              <w:suppressAutoHyphens/>
              <w:spacing w:before="5" w:after="0" w:line="240" w:lineRule="auto"/>
              <w:ind w:left="142" w:hanging="142"/>
              <w:jc w:val="center"/>
              <w:rPr>
                <w:rFonts w:ascii="Arial" w:eastAsia="Lucida Sans Unicode" w:hAnsi="Arial" w:cs="Arial"/>
                <w:b/>
                <w:caps/>
                <w:spacing w:val="-3"/>
                <w:kern w:val="2"/>
                <w:sz w:val="28"/>
                <w:szCs w:val="28"/>
                <w:lang w:eastAsia="ru-RU"/>
              </w:rPr>
            </w:pPr>
            <w:r w:rsidRPr="00D83CD9">
              <w:rPr>
                <w:rFonts w:ascii="Arial" w:eastAsia="Lucida Sans Unicode" w:hAnsi="Arial" w:cs="Arial"/>
                <w:b/>
                <w:caps/>
                <w:spacing w:val="-3"/>
                <w:kern w:val="2"/>
                <w:sz w:val="28"/>
                <w:szCs w:val="28"/>
                <w:lang w:eastAsia="ru-RU"/>
              </w:rPr>
              <w:t>О досрочном прекращении полномочий</w:t>
            </w:r>
          </w:p>
          <w:p w:rsidR="00D83CD9" w:rsidRPr="00D83CD9" w:rsidRDefault="00D83CD9" w:rsidP="00D83CD9">
            <w:pPr>
              <w:widowControl w:val="0"/>
              <w:shd w:val="clear" w:color="auto" w:fill="FFFFFF"/>
              <w:tabs>
                <w:tab w:val="left" w:pos="1339"/>
              </w:tabs>
              <w:suppressAutoHyphens/>
              <w:spacing w:before="5" w:after="0" w:line="240" w:lineRule="auto"/>
              <w:ind w:left="142" w:hanging="142"/>
              <w:jc w:val="center"/>
              <w:rPr>
                <w:rFonts w:ascii="Arial" w:eastAsia="Lucida Sans Unicode" w:hAnsi="Arial" w:cs="Arial"/>
                <w:b/>
                <w:caps/>
                <w:spacing w:val="-3"/>
                <w:kern w:val="2"/>
                <w:sz w:val="28"/>
                <w:szCs w:val="28"/>
                <w:lang w:eastAsia="ru-RU"/>
              </w:rPr>
            </w:pPr>
            <w:r w:rsidRPr="00D83CD9">
              <w:rPr>
                <w:rFonts w:ascii="Arial" w:eastAsia="Lucida Sans Unicode" w:hAnsi="Arial" w:cs="Arial"/>
                <w:b/>
                <w:caps/>
                <w:spacing w:val="-3"/>
                <w:kern w:val="2"/>
                <w:sz w:val="28"/>
                <w:szCs w:val="28"/>
                <w:lang w:eastAsia="ru-RU"/>
              </w:rPr>
              <w:t>депутата Совета депутатов Апраксинского</w:t>
            </w:r>
          </w:p>
          <w:p w:rsidR="00D83CD9" w:rsidRPr="00D83CD9" w:rsidRDefault="00D83CD9" w:rsidP="00D83CD9">
            <w:pPr>
              <w:widowControl w:val="0"/>
              <w:shd w:val="clear" w:color="auto" w:fill="FFFFFF"/>
              <w:tabs>
                <w:tab w:val="left" w:pos="1339"/>
              </w:tabs>
              <w:suppressAutoHyphens/>
              <w:spacing w:before="5" w:after="0" w:line="240" w:lineRule="auto"/>
              <w:ind w:left="142" w:hanging="142"/>
              <w:jc w:val="center"/>
              <w:rPr>
                <w:rFonts w:ascii="Arial" w:eastAsia="Lucida Sans Unicode" w:hAnsi="Arial" w:cs="Arial"/>
                <w:b/>
                <w:caps/>
                <w:spacing w:val="-3"/>
                <w:kern w:val="2"/>
                <w:sz w:val="28"/>
                <w:szCs w:val="28"/>
                <w:lang w:eastAsia="ru-RU"/>
              </w:rPr>
            </w:pPr>
            <w:r w:rsidRPr="00D83CD9">
              <w:rPr>
                <w:rFonts w:ascii="Arial" w:eastAsia="Lucida Sans Unicode" w:hAnsi="Arial" w:cs="Arial"/>
                <w:b/>
                <w:caps/>
                <w:spacing w:val="-3"/>
                <w:kern w:val="2"/>
                <w:sz w:val="28"/>
                <w:szCs w:val="28"/>
                <w:lang w:eastAsia="ru-RU"/>
              </w:rPr>
              <w:t>сельского поселения Голышевой Е.Н.</w:t>
            </w:r>
          </w:p>
          <w:p w:rsidR="00D83CD9" w:rsidRPr="00D83CD9" w:rsidRDefault="00D83CD9" w:rsidP="00D83CD9">
            <w:pPr>
              <w:widowControl w:val="0"/>
              <w:shd w:val="clear" w:color="auto" w:fill="FFFFFF"/>
              <w:tabs>
                <w:tab w:val="left" w:pos="1339"/>
              </w:tabs>
              <w:suppressAutoHyphens/>
              <w:spacing w:before="5" w:after="0" w:line="240" w:lineRule="auto"/>
              <w:ind w:left="142" w:hanging="142"/>
              <w:jc w:val="center"/>
              <w:rPr>
                <w:rFonts w:ascii="Arial" w:eastAsia="Lucida Sans Unicode" w:hAnsi="Arial" w:cs="Arial"/>
                <w:caps/>
                <w:spacing w:val="-3"/>
                <w:kern w:val="2"/>
                <w:sz w:val="28"/>
                <w:szCs w:val="28"/>
                <w:lang w:eastAsia="ru-RU"/>
              </w:rPr>
            </w:pPr>
          </w:p>
          <w:p w:rsidR="00D83CD9" w:rsidRPr="00D83CD9" w:rsidRDefault="00D83CD9" w:rsidP="00D83CD9">
            <w:pPr>
              <w:widowControl w:val="0"/>
              <w:shd w:val="clear" w:color="auto" w:fill="FFFFFF"/>
              <w:tabs>
                <w:tab w:val="left" w:pos="1339"/>
              </w:tabs>
              <w:suppressAutoHyphens/>
              <w:spacing w:before="5" w:after="0" w:line="240" w:lineRule="auto"/>
              <w:ind w:left="142" w:hanging="142"/>
              <w:jc w:val="both"/>
              <w:rPr>
                <w:rFonts w:ascii="Arial" w:eastAsia="Lucida Sans Unicode" w:hAnsi="Arial" w:cs="Arial"/>
                <w:spacing w:val="-3"/>
                <w:kern w:val="2"/>
                <w:sz w:val="24"/>
                <w:szCs w:val="24"/>
                <w:lang w:eastAsia="ru-RU"/>
              </w:rPr>
            </w:pPr>
          </w:p>
          <w:p w:rsidR="00D83CD9" w:rsidRPr="00D83CD9" w:rsidRDefault="00D83CD9" w:rsidP="00D83CD9">
            <w:pPr>
              <w:widowControl w:val="0"/>
              <w:shd w:val="clear" w:color="auto" w:fill="FFFFFF"/>
              <w:tabs>
                <w:tab w:val="left" w:pos="1339"/>
              </w:tabs>
              <w:suppressAutoHyphens/>
              <w:spacing w:before="5" w:after="0" w:line="240" w:lineRule="auto"/>
              <w:ind w:firstLine="851"/>
              <w:jc w:val="both"/>
              <w:rPr>
                <w:rFonts w:ascii="Arial" w:eastAsia="Lucida Sans Unicode" w:hAnsi="Arial" w:cs="Arial"/>
                <w:spacing w:val="-3"/>
                <w:kern w:val="2"/>
                <w:sz w:val="28"/>
                <w:szCs w:val="28"/>
                <w:lang w:eastAsia="ru-RU"/>
              </w:rPr>
            </w:pPr>
            <w:proofErr w:type="gramStart"/>
            <w:r w:rsidRPr="00D83CD9">
              <w:rPr>
                <w:rFonts w:ascii="Arial" w:eastAsia="Lucida Sans Unicode" w:hAnsi="Arial" w:cs="Arial"/>
                <w:spacing w:val="-3"/>
                <w:kern w:val="2"/>
                <w:sz w:val="28"/>
                <w:szCs w:val="28"/>
                <w:lang w:eastAsia="ru-RU"/>
              </w:rPr>
              <w:t xml:space="preserve">На основании: части 10 статьи 40 Федерального закона от 06.10.2003 № 131-ФЗ «Об общих принципах организации местного самоуправления в Российской Федерации»; пункта 2 части 1 статьи 34 «Устава муниципального образования Апраксинского сельского поселения Костромского муниципального района Костромской области», заявления Голышевой Е.Н. от 29.11.2021 года, Совет депутатов Апраксинского сельского поселения Костромского муниципального района </w:t>
            </w:r>
            <w:proofErr w:type="gramEnd"/>
          </w:p>
          <w:p w:rsidR="00D83CD9" w:rsidRPr="00D83CD9" w:rsidRDefault="00D83CD9" w:rsidP="00D83CD9">
            <w:pPr>
              <w:widowControl w:val="0"/>
              <w:shd w:val="clear" w:color="auto" w:fill="FFFFFF"/>
              <w:tabs>
                <w:tab w:val="left" w:pos="1339"/>
              </w:tabs>
              <w:suppressAutoHyphens/>
              <w:spacing w:before="5" w:after="0" w:line="240" w:lineRule="auto"/>
              <w:ind w:left="142" w:firstLine="851"/>
              <w:jc w:val="both"/>
              <w:rPr>
                <w:rFonts w:ascii="Arial" w:eastAsia="Lucida Sans Unicode" w:hAnsi="Arial" w:cs="Arial"/>
                <w:spacing w:val="-3"/>
                <w:kern w:val="2"/>
                <w:sz w:val="28"/>
                <w:szCs w:val="28"/>
                <w:lang w:eastAsia="ru-RU"/>
              </w:rPr>
            </w:pPr>
            <w:r w:rsidRPr="00D83CD9">
              <w:rPr>
                <w:rFonts w:ascii="Arial" w:eastAsia="Lucida Sans Unicode" w:hAnsi="Arial" w:cs="Arial"/>
                <w:spacing w:val="-3"/>
                <w:kern w:val="2"/>
                <w:sz w:val="28"/>
                <w:szCs w:val="28"/>
                <w:lang w:eastAsia="ru-RU"/>
              </w:rPr>
              <w:t>РЕШИЛ:</w:t>
            </w:r>
          </w:p>
          <w:p w:rsidR="00D83CD9" w:rsidRPr="00D83CD9" w:rsidRDefault="00D83CD9" w:rsidP="00D83CD9">
            <w:pPr>
              <w:widowControl w:val="0"/>
              <w:shd w:val="clear" w:color="auto" w:fill="FFFFFF"/>
              <w:tabs>
                <w:tab w:val="left" w:pos="1339"/>
              </w:tabs>
              <w:suppressAutoHyphens/>
              <w:spacing w:before="5" w:after="0" w:line="240" w:lineRule="auto"/>
              <w:ind w:firstLine="851"/>
              <w:jc w:val="both"/>
              <w:rPr>
                <w:rFonts w:ascii="Arial" w:eastAsia="Lucida Sans Unicode" w:hAnsi="Arial" w:cs="Arial"/>
                <w:spacing w:val="-3"/>
                <w:kern w:val="2"/>
                <w:sz w:val="28"/>
                <w:szCs w:val="28"/>
                <w:lang w:eastAsia="ru-RU"/>
              </w:rPr>
            </w:pPr>
            <w:r w:rsidRPr="00D83CD9">
              <w:rPr>
                <w:rFonts w:ascii="Arial" w:eastAsia="Lucida Sans Unicode" w:hAnsi="Arial" w:cs="Arial"/>
                <w:spacing w:val="-3"/>
                <w:kern w:val="2"/>
                <w:sz w:val="28"/>
                <w:szCs w:val="28"/>
                <w:lang w:eastAsia="ru-RU"/>
              </w:rPr>
              <w:t xml:space="preserve">1. Прекратить досрочно полномочия депутата Совета депутатов Апраксинского сельского поселения Голышевой Екатерины Николаевны. </w:t>
            </w:r>
          </w:p>
          <w:p w:rsidR="00D83CD9" w:rsidRPr="00D83CD9" w:rsidRDefault="00D83CD9" w:rsidP="00D83CD9">
            <w:pPr>
              <w:widowControl w:val="0"/>
              <w:shd w:val="clear" w:color="auto" w:fill="FFFFFF"/>
              <w:tabs>
                <w:tab w:val="left" w:pos="1339"/>
              </w:tabs>
              <w:suppressAutoHyphens/>
              <w:spacing w:before="5" w:after="0" w:line="240" w:lineRule="auto"/>
              <w:ind w:firstLine="851"/>
              <w:jc w:val="both"/>
              <w:rPr>
                <w:rFonts w:ascii="Arial" w:eastAsia="Lucida Sans Unicode" w:hAnsi="Arial" w:cs="Arial"/>
                <w:spacing w:val="-3"/>
                <w:kern w:val="2"/>
                <w:sz w:val="28"/>
                <w:szCs w:val="28"/>
                <w:lang w:eastAsia="ru-RU"/>
              </w:rPr>
            </w:pPr>
            <w:r w:rsidRPr="00D83CD9">
              <w:rPr>
                <w:rFonts w:ascii="Arial" w:eastAsia="Lucida Sans Unicode" w:hAnsi="Arial" w:cs="Arial"/>
                <w:spacing w:val="-3"/>
                <w:kern w:val="2"/>
                <w:sz w:val="28"/>
                <w:szCs w:val="28"/>
                <w:lang w:eastAsia="ru-RU"/>
              </w:rPr>
              <w:t>2. Настоящее решение подлежит официальному опубликованию в общественно-политической газете «Апраксинский вестник».</w:t>
            </w:r>
          </w:p>
          <w:p w:rsidR="00D83CD9" w:rsidRPr="00D83CD9" w:rsidRDefault="00D83CD9" w:rsidP="00D83CD9">
            <w:pPr>
              <w:widowControl w:val="0"/>
              <w:shd w:val="clear" w:color="auto" w:fill="FFFFFF"/>
              <w:tabs>
                <w:tab w:val="left" w:pos="1339"/>
              </w:tabs>
              <w:suppressAutoHyphens/>
              <w:spacing w:before="5" w:after="0" w:line="240" w:lineRule="auto"/>
              <w:ind w:left="142" w:firstLine="851"/>
              <w:jc w:val="both"/>
              <w:rPr>
                <w:rFonts w:ascii="Arial" w:eastAsia="Lucida Sans Unicode" w:hAnsi="Arial" w:cs="Arial"/>
                <w:spacing w:val="-3"/>
                <w:kern w:val="2"/>
                <w:sz w:val="28"/>
                <w:szCs w:val="28"/>
                <w:lang w:eastAsia="ru-RU"/>
              </w:rPr>
            </w:pPr>
          </w:p>
          <w:p w:rsidR="00D83CD9" w:rsidRPr="00D83CD9" w:rsidRDefault="00D83CD9" w:rsidP="00D83CD9">
            <w:pPr>
              <w:widowControl w:val="0"/>
              <w:shd w:val="clear" w:color="auto" w:fill="FFFFFF"/>
              <w:tabs>
                <w:tab w:val="left" w:pos="1339"/>
              </w:tabs>
              <w:suppressAutoHyphens/>
              <w:spacing w:before="5" w:after="0" w:line="240" w:lineRule="auto"/>
              <w:ind w:left="142" w:firstLine="851"/>
              <w:rPr>
                <w:rFonts w:ascii="Arial" w:eastAsia="Lucida Sans Unicode" w:hAnsi="Arial" w:cs="Arial"/>
                <w:spacing w:val="-3"/>
                <w:kern w:val="2"/>
                <w:sz w:val="24"/>
                <w:szCs w:val="24"/>
                <w:lang w:eastAsia="ru-RU"/>
              </w:rPr>
            </w:pPr>
          </w:p>
          <w:p w:rsidR="00D83CD9" w:rsidRPr="00D83CD9" w:rsidRDefault="00D83CD9" w:rsidP="00D83CD9">
            <w:pPr>
              <w:widowControl w:val="0"/>
              <w:shd w:val="clear" w:color="auto" w:fill="FFFFFF"/>
              <w:tabs>
                <w:tab w:val="left" w:pos="1339"/>
              </w:tabs>
              <w:suppressAutoHyphens/>
              <w:spacing w:before="5" w:after="0" w:line="240" w:lineRule="auto"/>
              <w:ind w:left="142" w:firstLine="851"/>
              <w:rPr>
                <w:rFonts w:ascii="Arial" w:eastAsia="Lucida Sans Unicode" w:hAnsi="Arial" w:cs="Arial"/>
                <w:spacing w:val="-3"/>
                <w:kern w:val="2"/>
                <w:sz w:val="24"/>
                <w:szCs w:val="24"/>
                <w:lang w:eastAsia="ru-RU"/>
              </w:rPr>
            </w:pPr>
          </w:p>
          <w:p w:rsidR="00D83CD9" w:rsidRPr="00D83CD9" w:rsidRDefault="00D83CD9" w:rsidP="00D83CD9">
            <w:pPr>
              <w:widowControl w:val="0"/>
              <w:suppressAutoHyphens/>
              <w:spacing w:after="0" w:line="240" w:lineRule="auto"/>
              <w:jc w:val="both"/>
              <w:rPr>
                <w:rFonts w:ascii="Arial" w:eastAsia="Lucida Sans Unicode" w:hAnsi="Arial" w:cs="Arial"/>
                <w:kern w:val="2"/>
                <w:sz w:val="28"/>
                <w:szCs w:val="28"/>
                <w:lang w:eastAsia="ru-RU"/>
              </w:rPr>
            </w:pPr>
            <w:r w:rsidRPr="00D83CD9">
              <w:rPr>
                <w:rFonts w:ascii="Arial" w:eastAsia="Lucida Sans Unicode" w:hAnsi="Arial" w:cs="Arial"/>
                <w:kern w:val="2"/>
                <w:sz w:val="28"/>
                <w:szCs w:val="28"/>
                <w:lang w:eastAsia="ru-RU"/>
              </w:rPr>
              <w:t xml:space="preserve">Глава Апраксинского сельского поселения </w:t>
            </w:r>
          </w:p>
          <w:p w:rsidR="00D83CD9" w:rsidRPr="00D83CD9" w:rsidRDefault="00D83CD9" w:rsidP="00D83CD9">
            <w:pPr>
              <w:widowControl w:val="0"/>
              <w:suppressAutoHyphens/>
              <w:spacing w:after="0" w:line="240" w:lineRule="auto"/>
              <w:jc w:val="both"/>
              <w:rPr>
                <w:rFonts w:ascii="Arial" w:eastAsia="Lucida Sans Unicode" w:hAnsi="Arial" w:cs="Arial"/>
                <w:kern w:val="2"/>
                <w:sz w:val="28"/>
                <w:szCs w:val="28"/>
                <w:lang w:eastAsia="ru-RU"/>
              </w:rPr>
            </w:pPr>
            <w:r w:rsidRPr="00D83CD9">
              <w:rPr>
                <w:rFonts w:ascii="Arial" w:eastAsia="Lucida Sans Unicode" w:hAnsi="Arial" w:cs="Arial"/>
                <w:kern w:val="2"/>
                <w:sz w:val="28"/>
                <w:szCs w:val="28"/>
                <w:lang w:eastAsia="ru-RU"/>
              </w:rPr>
              <w:t xml:space="preserve">Костромского муниципального района </w:t>
            </w:r>
          </w:p>
          <w:p w:rsidR="00D83CD9" w:rsidRPr="00D83CD9" w:rsidRDefault="00D83CD9" w:rsidP="00D83CD9">
            <w:pPr>
              <w:widowControl w:val="0"/>
              <w:suppressAutoHyphens/>
              <w:spacing w:after="0" w:line="240" w:lineRule="auto"/>
              <w:jc w:val="both"/>
              <w:rPr>
                <w:rFonts w:ascii="Arial" w:eastAsia="Lucida Sans Unicode" w:hAnsi="Arial" w:cs="Arial"/>
                <w:kern w:val="2"/>
                <w:sz w:val="28"/>
                <w:szCs w:val="28"/>
                <w:lang w:eastAsia="ru-RU"/>
              </w:rPr>
            </w:pPr>
            <w:r w:rsidRPr="00D83CD9">
              <w:rPr>
                <w:rFonts w:ascii="Arial" w:eastAsia="Lucida Sans Unicode" w:hAnsi="Arial" w:cs="Arial"/>
                <w:kern w:val="2"/>
                <w:sz w:val="28"/>
                <w:szCs w:val="28"/>
                <w:lang w:eastAsia="ru-RU"/>
              </w:rPr>
              <w:t xml:space="preserve">Костромской области </w:t>
            </w:r>
          </w:p>
          <w:p w:rsidR="00D83CD9" w:rsidRPr="00D83CD9" w:rsidRDefault="00D83CD9" w:rsidP="00D83CD9">
            <w:pPr>
              <w:widowControl w:val="0"/>
              <w:suppressAutoHyphens/>
              <w:spacing w:after="0" w:line="240" w:lineRule="auto"/>
              <w:jc w:val="both"/>
              <w:rPr>
                <w:rFonts w:ascii="Arial" w:eastAsia="Lucida Sans Unicode" w:hAnsi="Arial" w:cs="Arial"/>
                <w:kern w:val="2"/>
                <w:sz w:val="28"/>
                <w:szCs w:val="28"/>
                <w:lang w:eastAsia="ru-RU"/>
              </w:rPr>
            </w:pPr>
            <w:r w:rsidRPr="00D83CD9">
              <w:rPr>
                <w:rFonts w:ascii="Arial" w:eastAsia="Lucida Sans Unicode" w:hAnsi="Arial" w:cs="Arial"/>
                <w:kern w:val="2"/>
                <w:sz w:val="28"/>
                <w:szCs w:val="28"/>
                <w:lang w:eastAsia="ru-RU"/>
              </w:rPr>
              <w:t>Председатель Совета депутатов                                            О.В. Глухарева</w:t>
            </w:r>
          </w:p>
          <w:p w:rsidR="00D83CD9" w:rsidRPr="00D83CD9" w:rsidRDefault="00D83CD9" w:rsidP="00D83CD9">
            <w:pPr>
              <w:widowControl w:val="0"/>
              <w:suppressAutoHyphens/>
              <w:spacing w:after="0" w:line="240" w:lineRule="auto"/>
              <w:jc w:val="both"/>
              <w:rPr>
                <w:rFonts w:ascii="Arial" w:eastAsia="Lucida Sans Unicode" w:hAnsi="Arial" w:cs="Arial"/>
                <w:kern w:val="2"/>
                <w:sz w:val="28"/>
                <w:szCs w:val="28"/>
                <w:lang w:eastAsia="ru-RU"/>
              </w:rPr>
            </w:pPr>
          </w:p>
          <w:p w:rsidR="00D83CD9" w:rsidRPr="00D83CD9" w:rsidRDefault="00D83CD9" w:rsidP="00D83CD9">
            <w:pPr>
              <w:widowControl w:val="0"/>
              <w:shd w:val="clear" w:color="auto" w:fill="FFFFFF"/>
              <w:tabs>
                <w:tab w:val="left" w:pos="1339"/>
              </w:tabs>
              <w:suppressAutoHyphens/>
              <w:spacing w:before="5" w:after="0" w:line="240" w:lineRule="auto"/>
              <w:ind w:left="142" w:hanging="142"/>
              <w:jc w:val="both"/>
              <w:rPr>
                <w:rFonts w:ascii="Arial" w:eastAsia="Lucida Sans Unicode" w:hAnsi="Arial" w:cs="Arial"/>
                <w:spacing w:val="-3"/>
                <w:kern w:val="2"/>
                <w:sz w:val="24"/>
                <w:szCs w:val="24"/>
                <w:lang w:eastAsia="ru-RU"/>
              </w:rPr>
            </w:pPr>
          </w:p>
          <w:p w:rsidR="00D83CD9" w:rsidRPr="00D83CD9" w:rsidRDefault="00D83CD9" w:rsidP="00D83CD9">
            <w:pPr>
              <w:widowControl w:val="0"/>
              <w:shd w:val="clear" w:color="auto" w:fill="FFFFFF"/>
              <w:tabs>
                <w:tab w:val="left" w:pos="1339"/>
              </w:tabs>
              <w:suppressAutoHyphens/>
              <w:spacing w:before="5" w:after="0" w:line="240" w:lineRule="auto"/>
              <w:ind w:left="142" w:hanging="142"/>
              <w:jc w:val="both"/>
              <w:rPr>
                <w:rFonts w:ascii="Arial" w:eastAsia="Lucida Sans Unicode" w:hAnsi="Arial" w:cs="Arial"/>
                <w:spacing w:val="-3"/>
                <w:kern w:val="2"/>
                <w:sz w:val="24"/>
                <w:szCs w:val="24"/>
                <w:lang w:eastAsia="ru-RU"/>
              </w:rPr>
            </w:pPr>
          </w:p>
          <w:p w:rsidR="00D83CD9" w:rsidRDefault="00D83CD9" w:rsidP="001A7D8C">
            <w:pPr>
              <w:widowControl w:val="0"/>
              <w:tabs>
                <w:tab w:val="left" w:pos="1960"/>
              </w:tabs>
              <w:suppressAutoHyphens/>
              <w:autoSpaceDE w:val="0"/>
              <w:spacing w:after="0" w:line="240" w:lineRule="auto"/>
              <w:jc w:val="center"/>
              <w:rPr>
                <w:rFonts w:ascii="Arial" w:eastAsia="Times New Roman" w:hAnsi="Arial" w:cs="Arial"/>
                <w:b/>
                <w:caps/>
                <w:sz w:val="36"/>
                <w:szCs w:val="36"/>
                <w:lang w:eastAsia="ar-SA"/>
              </w:rPr>
            </w:pPr>
          </w:p>
          <w:p w:rsidR="001C1A53" w:rsidRDefault="001C1A53" w:rsidP="001A7D8C">
            <w:pPr>
              <w:widowControl w:val="0"/>
              <w:tabs>
                <w:tab w:val="left" w:pos="1960"/>
              </w:tabs>
              <w:suppressAutoHyphens/>
              <w:autoSpaceDE w:val="0"/>
              <w:spacing w:after="0" w:line="240" w:lineRule="auto"/>
              <w:jc w:val="center"/>
              <w:rPr>
                <w:rFonts w:ascii="Arial" w:eastAsia="Times New Roman" w:hAnsi="Arial" w:cs="Arial"/>
                <w:b/>
                <w:caps/>
                <w:sz w:val="36"/>
                <w:szCs w:val="36"/>
                <w:lang w:eastAsia="ar-SA"/>
              </w:rPr>
            </w:pPr>
          </w:p>
          <w:p w:rsidR="001C1A53" w:rsidRDefault="001C1A53" w:rsidP="001A7D8C">
            <w:pPr>
              <w:widowControl w:val="0"/>
              <w:tabs>
                <w:tab w:val="left" w:pos="1960"/>
              </w:tabs>
              <w:suppressAutoHyphens/>
              <w:autoSpaceDE w:val="0"/>
              <w:spacing w:after="0" w:line="240" w:lineRule="auto"/>
              <w:jc w:val="center"/>
              <w:rPr>
                <w:rFonts w:ascii="Arial" w:eastAsia="Times New Roman" w:hAnsi="Arial" w:cs="Arial"/>
                <w:b/>
                <w:caps/>
                <w:sz w:val="36"/>
                <w:szCs w:val="36"/>
                <w:lang w:eastAsia="ar-SA"/>
              </w:rPr>
            </w:pPr>
          </w:p>
          <w:p w:rsidR="001C1A53" w:rsidRDefault="001C1A53" w:rsidP="001A7D8C">
            <w:pPr>
              <w:widowControl w:val="0"/>
              <w:tabs>
                <w:tab w:val="left" w:pos="1960"/>
              </w:tabs>
              <w:suppressAutoHyphens/>
              <w:autoSpaceDE w:val="0"/>
              <w:spacing w:after="0" w:line="240" w:lineRule="auto"/>
              <w:jc w:val="center"/>
              <w:rPr>
                <w:rFonts w:ascii="Arial" w:eastAsia="Times New Roman" w:hAnsi="Arial" w:cs="Arial"/>
                <w:b/>
                <w:caps/>
                <w:sz w:val="36"/>
                <w:szCs w:val="36"/>
                <w:lang w:eastAsia="ar-SA"/>
              </w:rPr>
            </w:pPr>
          </w:p>
          <w:p w:rsidR="001C1A53" w:rsidRDefault="001C1A53" w:rsidP="001A7D8C">
            <w:pPr>
              <w:widowControl w:val="0"/>
              <w:tabs>
                <w:tab w:val="left" w:pos="1960"/>
              </w:tabs>
              <w:suppressAutoHyphens/>
              <w:autoSpaceDE w:val="0"/>
              <w:spacing w:after="0" w:line="240" w:lineRule="auto"/>
              <w:jc w:val="center"/>
              <w:rPr>
                <w:rFonts w:ascii="Arial" w:eastAsia="Times New Roman" w:hAnsi="Arial" w:cs="Arial"/>
                <w:b/>
                <w:caps/>
                <w:sz w:val="36"/>
                <w:szCs w:val="36"/>
                <w:lang w:eastAsia="ar-SA"/>
              </w:rPr>
            </w:pPr>
          </w:p>
          <w:p w:rsidR="001C1A53" w:rsidRDefault="001C1A53" w:rsidP="001A7D8C">
            <w:pPr>
              <w:widowControl w:val="0"/>
              <w:tabs>
                <w:tab w:val="left" w:pos="1960"/>
              </w:tabs>
              <w:suppressAutoHyphens/>
              <w:autoSpaceDE w:val="0"/>
              <w:spacing w:after="0" w:line="240" w:lineRule="auto"/>
              <w:jc w:val="center"/>
              <w:rPr>
                <w:rFonts w:ascii="Arial" w:eastAsia="Times New Roman" w:hAnsi="Arial" w:cs="Arial"/>
                <w:b/>
                <w:caps/>
                <w:sz w:val="36"/>
                <w:szCs w:val="36"/>
                <w:lang w:eastAsia="ar-SA"/>
              </w:rPr>
            </w:pPr>
          </w:p>
          <w:p w:rsidR="00D83CD9" w:rsidRDefault="00D83CD9" w:rsidP="001A7D8C">
            <w:pPr>
              <w:widowControl w:val="0"/>
              <w:tabs>
                <w:tab w:val="left" w:pos="1960"/>
              </w:tabs>
              <w:suppressAutoHyphens/>
              <w:autoSpaceDE w:val="0"/>
              <w:spacing w:after="0" w:line="240" w:lineRule="auto"/>
              <w:jc w:val="center"/>
              <w:rPr>
                <w:rFonts w:ascii="Arial" w:eastAsia="Times New Roman" w:hAnsi="Arial" w:cs="Arial"/>
                <w:b/>
                <w:caps/>
                <w:sz w:val="36"/>
                <w:szCs w:val="36"/>
                <w:lang w:eastAsia="ar-SA"/>
              </w:rPr>
            </w:pPr>
          </w:p>
          <w:p w:rsidR="001A7D8C" w:rsidRPr="001A7D8C" w:rsidRDefault="001A7D8C" w:rsidP="001A7D8C">
            <w:pPr>
              <w:widowControl w:val="0"/>
              <w:tabs>
                <w:tab w:val="left" w:pos="1960"/>
              </w:tabs>
              <w:suppressAutoHyphens/>
              <w:autoSpaceDE w:val="0"/>
              <w:spacing w:after="0" w:line="240" w:lineRule="auto"/>
              <w:jc w:val="center"/>
              <w:rPr>
                <w:rFonts w:ascii="Arial" w:eastAsia="Times New Roman" w:hAnsi="Arial" w:cs="Arial"/>
                <w:b/>
                <w:caps/>
                <w:sz w:val="36"/>
                <w:szCs w:val="36"/>
                <w:lang w:eastAsia="ar-SA"/>
              </w:rPr>
            </w:pPr>
            <w:r w:rsidRPr="001A7D8C">
              <w:rPr>
                <w:rFonts w:ascii="Arial" w:eastAsia="Times New Roman" w:hAnsi="Arial" w:cs="Arial"/>
                <w:b/>
                <w:caps/>
                <w:sz w:val="36"/>
                <w:szCs w:val="36"/>
                <w:lang w:eastAsia="ar-SA"/>
              </w:rPr>
              <w:t>Информация прокуратуры Костромского района</w:t>
            </w:r>
          </w:p>
          <w:p w:rsidR="001A7D8C" w:rsidRPr="00A94494" w:rsidRDefault="001A7D8C" w:rsidP="001A7D8C">
            <w:pPr>
              <w:shd w:val="clear" w:color="auto" w:fill="F7F7F7"/>
              <w:ind w:firstLine="709"/>
              <w:jc w:val="both"/>
              <w:outlineLvl w:val="2"/>
              <w:rPr>
                <w:b/>
                <w:bCs/>
                <w:color w:val="333333"/>
                <w:sz w:val="28"/>
                <w:szCs w:val="28"/>
              </w:rPr>
            </w:pPr>
            <w:r w:rsidRPr="00AB4D96">
              <w:rPr>
                <w:b/>
                <w:bCs/>
                <w:color w:val="333333"/>
                <w:sz w:val="28"/>
                <w:szCs w:val="28"/>
              </w:rPr>
              <w:t xml:space="preserve">Прокуратура </w:t>
            </w:r>
            <w:r w:rsidRPr="00A94494">
              <w:rPr>
                <w:b/>
                <w:bCs/>
                <w:color w:val="333333"/>
                <w:sz w:val="28"/>
                <w:szCs w:val="28"/>
              </w:rPr>
              <w:t>разъясняет положения трудового законодательства о предоставлении отпуска</w:t>
            </w:r>
          </w:p>
          <w:p w:rsidR="001A7D8C" w:rsidRDefault="001A7D8C" w:rsidP="001A7D8C">
            <w:pPr>
              <w:ind w:firstLine="709"/>
              <w:jc w:val="both"/>
              <w:rPr>
                <w:color w:val="333333"/>
                <w:sz w:val="28"/>
                <w:szCs w:val="28"/>
              </w:rPr>
            </w:pPr>
            <w:r w:rsidRPr="00AB4D96">
              <w:rPr>
                <w:color w:val="333333"/>
                <w:sz w:val="28"/>
                <w:szCs w:val="28"/>
                <w:shd w:val="clear" w:color="auto" w:fill="F7F7F7"/>
              </w:rPr>
              <w:t>Хотя в год работнику положено, как минимум 28 дней отпуска, это вовсе не значит, что он должен использовать их все сразу. Отпуск можно разделить на части. Поступать так позволяет статья 125 Трудового кодекса Российской Федерации и соглашение между работником и работодателем. В этом случае хотя бы одна из частей отдыха должна быть не менее 14 календарных дней.</w:t>
            </w:r>
          </w:p>
          <w:p w:rsidR="001A7D8C" w:rsidRDefault="001A7D8C" w:rsidP="001A7D8C">
            <w:pPr>
              <w:ind w:firstLine="709"/>
              <w:jc w:val="both"/>
              <w:rPr>
                <w:color w:val="333333"/>
                <w:sz w:val="28"/>
                <w:szCs w:val="28"/>
              </w:rPr>
            </w:pPr>
            <w:r w:rsidRPr="00AB4D96">
              <w:rPr>
                <w:color w:val="333333"/>
                <w:sz w:val="28"/>
                <w:szCs w:val="28"/>
                <w:shd w:val="clear" w:color="auto" w:fill="F7F7F7"/>
              </w:rPr>
              <w:t>После двух недель отдыха ограничений по количеству других частей отпуска, их продолжительности, а также дня начала отпуска Трудовой кодекс Российской Федерации не содержит.</w:t>
            </w:r>
          </w:p>
          <w:p w:rsidR="001A7D8C" w:rsidRDefault="001A7D8C" w:rsidP="001A7D8C">
            <w:pPr>
              <w:ind w:firstLine="709"/>
              <w:jc w:val="both"/>
              <w:rPr>
                <w:color w:val="333333"/>
                <w:sz w:val="28"/>
                <w:szCs w:val="28"/>
              </w:rPr>
            </w:pPr>
            <w:r w:rsidRPr="00AB4D96">
              <w:rPr>
                <w:color w:val="333333"/>
                <w:sz w:val="28"/>
                <w:szCs w:val="28"/>
                <w:shd w:val="clear" w:color="auto" w:fill="F7F7F7"/>
              </w:rPr>
              <w:t>С 20 марта текущего года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1A7D8C" w:rsidRPr="00AB4D96" w:rsidRDefault="001A7D8C" w:rsidP="001A7D8C">
            <w:pPr>
              <w:ind w:firstLine="709"/>
              <w:jc w:val="both"/>
              <w:rPr>
                <w:color w:val="333333"/>
                <w:sz w:val="28"/>
                <w:szCs w:val="28"/>
                <w:shd w:val="clear" w:color="auto" w:fill="F7F7F7"/>
              </w:rPr>
            </w:pPr>
            <w:r w:rsidRPr="00AB4D96">
              <w:rPr>
                <w:color w:val="333333"/>
                <w:sz w:val="28"/>
                <w:szCs w:val="28"/>
                <w:shd w:val="clear" w:color="auto" w:fill="F7F7F7"/>
              </w:rPr>
              <w:t>При этом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(статья 262.2 Трудового Кодекса Российской Федерации).</w:t>
            </w:r>
            <w:bookmarkStart w:id="3" w:name="_GoBack"/>
            <w:bookmarkEnd w:id="3"/>
          </w:p>
          <w:p w:rsidR="001A7D8C" w:rsidRDefault="001A7D8C" w:rsidP="001A7D8C">
            <w:pPr>
              <w:shd w:val="clear" w:color="auto" w:fill="FFFFFF"/>
              <w:ind w:firstLine="709"/>
              <w:jc w:val="center"/>
              <w:textAlignment w:val="baseline"/>
            </w:pPr>
          </w:p>
          <w:p w:rsidR="001A7D8C" w:rsidRDefault="001A7D8C" w:rsidP="00835C86">
            <w:pPr>
              <w:widowControl w:val="0"/>
              <w:tabs>
                <w:tab w:val="left" w:pos="1960"/>
              </w:tabs>
              <w:suppressAutoHyphens/>
              <w:autoSpaceDE w:val="0"/>
              <w:spacing w:after="0" w:line="240" w:lineRule="auto"/>
              <w:rPr>
                <w:rFonts w:ascii="Arial" w:eastAsia="Times New Roman" w:hAnsi="Arial" w:cs="Arial"/>
                <w:sz w:val="20"/>
                <w:szCs w:val="20"/>
                <w:lang w:eastAsia="ar-SA"/>
              </w:rPr>
            </w:pPr>
          </w:p>
          <w:p w:rsidR="00C42265" w:rsidRDefault="00C42265" w:rsidP="00835C86">
            <w:pPr>
              <w:widowControl w:val="0"/>
              <w:tabs>
                <w:tab w:val="left" w:pos="1960"/>
              </w:tabs>
              <w:suppressAutoHyphens/>
              <w:autoSpaceDE w:val="0"/>
              <w:spacing w:after="0" w:line="240" w:lineRule="auto"/>
              <w:rPr>
                <w:rFonts w:ascii="Arial" w:eastAsia="Times New Roman" w:hAnsi="Arial" w:cs="Arial"/>
                <w:sz w:val="20"/>
                <w:szCs w:val="20"/>
                <w:lang w:eastAsia="ar-SA"/>
              </w:rPr>
            </w:pPr>
          </w:p>
          <w:p w:rsidR="00C42265" w:rsidRDefault="00C42265" w:rsidP="00835C86">
            <w:pPr>
              <w:widowControl w:val="0"/>
              <w:tabs>
                <w:tab w:val="left" w:pos="1960"/>
              </w:tabs>
              <w:suppressAutoHyphens/>
              <w:autoSpaceDE w:val="0"/>
              <w:spacing w:after="0" w:line="240" w:lineRule="auto"/>
              <w:rPr>
                <w:rFonts w:ascii="Arial" w:eastAsia="Times New Roman" w:hAnsi="Arial" w:cs="Arial"/>
                <w:sz w:val="20"/>
                <w:szCs w:val="20"/>
                <w:lang w:eastAsia="ar-SA"/>
              </w:rPr>
            </w:pPr>
          </w:p>
          <w:p w:rsidR="00C42265" w:rsidRPr="00835C86" w:rsidRDefault="00C42265" w:rsidP="00835C86">
            <w:pPr>
              <w:widowControl w:val="0"/>
              <w:tabs>
                <w:tab w:val="left" w:pos="1960"/>
              </w:tabs>
              <w:suppressAutoHyphens/>
              <w:autoSpaceDE w:val="0"/>
              <w:spacing w:after="0" w:line="240" w:lineRule="auto"/>
              <w:rPr>
                <w:rFonts w:ascii="Arial" w:eastAsia="Times New Roman" w:hAnsi="Arial" w:cs="Arial"/>
                <w:sz w:val="20"/>
                <w:szCs w:val="20"/>
                <w:lang w:eastAsia="ar-SA"/>
              </w:rPr>
            </w:pP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0"/>
            </w:tblGrid>
            <w:tr w:rsidR="00835C86">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835C86" w:rsidRDefault="00835C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Общественно-политическая газета учреждена Советом депутатов Апраксинского сельского поселения</w:t>
                  </w:r>
                </w:p>
                <w:p w:rsidR="00835C86" w:rsidRDefault="00835C8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835C86" w:rsidRDefault="00835C86">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835C86" w:rsidRDefault="00835C86">
                  <w:pPr>
                    <w:spacing w:after="0" w:line="240" w:lineRule="auto"/>
                    <w:jc w:val="center"/>
                    <w:rPr>
                      <w:rFonts w:ascii="Times New Roman" w:eastAsia="Times New Roman" w:hAnsi="Times New Roman" w:cs="Times New Roman"/>
                      <w:sz w:val="20"/>
                      <w:szCs w:val="20"/>
                      <w:lang w:eastAsia="ru-RU"/>
                    </w:rPr>
                  </w:pPr>
                </w:p>
              </w:tc>
            </w:tr>
          </w:tbl>
          <w:p w:rsidR="00835C86" w:rsidRDefault="00835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C269E4" w:rsidRDefault="00C269E4"/>
    <w:sectPr w:rsidR="00C269E4" w:rsidSect="00D83CD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A176E74"/>
    <w:multiLevelType w:val="hybridMultilevel"/>
    <w:tmpl w:val="2C066134"/>
    <w:lvl w:ilvl="0" w:tplc="E11C773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6609344D"/>
    <w:multiLevelType w:val="hybridMultilevel"/>
    <w:tmpl w:val="91165EA0"/>
    <w:lvl w:ilvl="0" w:tplc="2AAC6F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86"/>
    <w:rsid w:val="00006743"/>
    <w:rsid w:val="000A7478"/>
    <w:rsid w:val="000E4151"/>
    <w:rsid w:val="00135355"/>
    <w:rsid w:val="001A7D8C"/>
    <w:rsid w:val="001C1A53"/>
    <w:rsid w:val="002B33A4"/>
    <w:rsid w:val="002D48F7"/>
    <w:rsid w:val="00361A71"/>
    <w:rsid w:val="0042707C"/>
    <w:rsid w:val="0043007D"/>
    <w:rsid w:val="00477074"/>
    <w:rsid w:val="00610C36"/>
    <w:rsid w:val="00641087"/>
    <w:rsid w:val="00753372"/>
    <w:rsid w:val="00814C8D"/>
    <w:rsid w:val="00835C86"/>
    <w:rsid w:val="008A7795"/>
    <w:rsid w:val="00C03B58"/>
    <w:rsid w:val="00C269E4"/>
    <w:rsid w:val="00C42265"/>
    <w:rsid w:val="00D25B6A"/>
    <w:rsid w:val="00D25E91"/>
    <w:rsid w:val="00D83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074"/>
    <w:rPr>
      <w:rFonts w:ascii="Tahoma" w:hAnsi="Tahoma" w:cs="Tahoma"/>
      <w:sz w:val="16"/>
      <w:szCs w:val="16"/>
    </w:rPr>
  </w:style>
  <w:style w:type="character" w:styleId="a5">
    <w:name w:val="Hyperlink"/>
    <w:uiPriority w:val="99"/>
    <w:unhideWhenUsed/>
    <w:rsid w:val="00361A71"/>
    <w:rPr>
      <w:color w:val="0000FF"/>
      <w:u w:val="single"/>
    </w:rPr>
  </w:style>
  <w:style w:type="table" w:styleId="a6">
    <w:name w:val="Table Grid"/>
    <w:basedOn w:val="a1"/>
    <w:uiPriority w:val="59"/>
    <w:rsid w:val="008A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074"/>
    <w:rPr>
      <w:rFonts w:ascii="Tahoma" w:hAnsi="Tahoma" w:cs="Tahoma"/>
      <w:sz w:val="16"/>
      <w:szCs w:val="16"/>
    </w:rPr>
  </w:style>
  <w:style w:type="character" w:styleId="a5">
    <w:name w:val="Hyperlink"/>
    <w:uiPriority w:val="99"/>
    <w:unhideWhenUsed/>
    <w:rsid w:val="00361A71"/>
    <w:rPr>
      <w:color w:val="0000FF"/>
      <w:u w:val="single"/>
    </w:rPr>
  </w:style>
  <w:style w:type="table" w:styleId="a6">
    <w:name w:val="Table Grid"/>
    <w:basedOn w:val="a1"/>
    <w:uiPriority w:val="59"/>
    <w:rsid w:val="008A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93484">
      <w:bodyDiv w:val="1"/>
      <w:marLeft w:val="0"/>
      <w:marRight w:val="0"/>
      <w:marTop w:val="0"/>
      <w:marBottom w:val="0"/>
      <w:divBdr>
        <w:top w:val="none" w:sz="0" w:space="0" w:color="auto"/>
        <w:left w:val="none" w:sz="0" w:space="0" w:color="auto"/>
        <w:bottom w:val="none" w:sz="0" w:space="0" w:color="auto"/>
        <w:right w:val="none" w:sz="0" w:space="0" w:color="auto"/>
      </w:divBdr>
    </w:div>
    <w:div w:id="583077594">
      <w:bodyDiv w:val="1"/>
      <w:marLeft w:val="0"/>
      <w:marRight w:val="0"/>
      <w:marTop w:val="0"/>
      <w:marBottom w:val="0"/>
      <w:divBdr>
        <w:top w:val="none" w:sz="0" w:space="0" w:color="auto"/>
        <w:left w:val="none" w:sz="0" w:space="0" w:color="auto"/>
        <w:bottom w:val="none" w:sz="0" w:space="0" w:color="auto"/>
        <w:right w:val="none" w:sz="0" w:space="0" w:color="auto"/>
      </w:divBdr>
    </w:div>
    <w:div w:id="997684832">
      <w:bodyDiv w:val="1"/>
      <w:marLeft w:val="0"/>
      <w:marRight w:val="0"/>
      <w:marTop w:val="0"/>
      <w:marBottom w:val="0"/>
      <w:divBdr>
        <w:top w:val="none" w:sz="0" w:space="0" w:color="auto"/>
        <w:left w:val="none" w:sz="0" w:space="0" w:color="auto"/>
        <w:bottom w:val="none" w:sz="0" w:space="0" w:color="auto"/>
        <w:right w:val="none" w:sz="0" w:space="0" w:color="auto"/>
      </w:divBdr>
    </w:div>
    <w:div w:id="1521580827">
      <w:bodyDiv w:val="1"/>
      <w:marLeft w:val="0"/>
      <w:marRight w:val="0"/>
      <w:marTop w:val="0"/>
      <w:marBottom w:val="0"/>
      <w:divBdr>
        <w:top w:val="none" w:sz="0" w:space="0" w:color="auto"/>
        <w:left w:val="none" w:sz="0" w:space="0" w:color="auto"/>
        <w:bottom w:val="none" w:sz="0" w:space="0" w:color="auto"/>
        <w:right w:val="none" w:sz="0" w:space="0" w:color="auto"/>
      </w:divBdr>
    </w:div>
    <w:div w:id="178522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3" Type="http://schemas.microsoft.com/office/2007/relationships/stylesWithEffects" Target="stylesWithEffects.xml"/><Relationship Id="rId7" Type="http://schemas.openxmlformats.org/officeDocument/2006/relationships/hyperlink" Target="consultantplus://offline/ref=D6893BC30E4FA44C02BFC9CA1964E73C84064186B2D990420E4EFAEE12C5063752E5772169E237CBcCF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893BC30E4FA44C02BFC9CA1964E73C84064186B2D990420E4EFAEE12C5063752E5772369E2c3F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52</Pages>
  <Words>10676</Words>
  <Characters>60856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2021-09-24T13:22:00Z</dcterms:created>
  <dcterms:modified xsi:type="dcterms:W3CDTF">2021-12-02T13:13:00Z</dcterms:modified>
</cp:coreProperties>
</file>