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1" w:rsidRPr="00D200F1" w:rsidRDefault="00D200F1" w:rsidP="00D200F1">
      <w:pPr>
        <w:pStyle w:val="3"/>
        <w:numPr>
          <w:ilvl w:val="2"/>
          <w:numId w:val="1"/>
        </w:numPr>
        <w:tabs>
          <w:tab w:val="left" w:pos="0"/>
        </w:tabs>
        <w:rPr>
          <w:b/>
          <w:bCs/>
          <w:sz w:val="24"/>
          <w:szCs w:val="24"/>
        </w:rPr>
      </w:pPr>
      <w:r w:rsidRPr="00D200F1">
        <w:rPr>
          <w:b/>
          <w:bCs/>
          <w:spacing w:val="30"/>
          <w:sz w:val="24"/>
          <w:szCs w:val="24"/>
        </w:rPr>
        <w:t xml:space="preserve">СОВЕТ ДЕПУТАТОВ </w:t>
      </w:r>
      <w:r w:rsidR="00A150B4">
        <w:rPr>
          <w:b/>
          <w:bCs/>
          <w:sz w:val="24"/>
          <w:szCs w:val="24"/>
        </w:rPr>
        <w:t>АПРАКСИНСКОГО</w:t>
      </w:r>
      <w:r w:rsidRPr="00D200F1">
        <w:rPr>
          <w:b/>
          <w:bCs/>
          <w:sz w:val="24"/>
          <w:szCs w:val="24"/>
        </w:rPr>
        <w:t xml:space="preserve"> СЕЛЬСКОГО ПОСЕЛЕНИЯ</w:t>
      </w:r>
    </w:p>
    <w:p w:rsidR="00D200F1" w:rsidRPr="00D200F1" w:rsidRDefault="00D200F1" w:rsidP="00D200F1">
      <w:pPr>
        <w:pStyle w:val="3"/>
        <w:numPr>
          <w:ilvl w:val="2"/>
          <w:numId w:val="1"/>
        </w:numPr>
        <w:tabs>
          <w:tab w:val="left" w:pos="0"/>
        </w:tabs>
        <w:rPr>
          <w:b/>
          <w:bCs/>
          <w:sz w:val="24"/>
          <w:szCs w:val="24"/>
        </w:rPr>
      </w:pPr>
      <w:r w:rsidRPr="00D200F1">
        <w:rPr>
          <w:b/>
          <w:bCs/>
          <w:sz w:val="24"/>
          <w:szCs w:val="24"/>
        </w:rPr>
        <w:t>КОСТРОМСКОГО МУНИЦИПАЛЬНОГО РАЙОНА  КОСТРОМСКОЙ ОБЛАСТИ</w:t>
      </w:r>
    </w:p>
    <w:p w:rsidR="00D200F1" w:rsidRPr="00D200F1" w:rsidRDefault="00A150B4" w:rsidP="00D200F1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четвёртого</w:t>
      </w:r>
      <w:r w:rsidR="00D200F1" w:rsidRPr="00D200F1">
        <w:rPr>
          <w:bCs/>
          <w:sz w:val="24"/>
          <w:szCs w:val="24"/>
        </w:rPr>
        <w:t xml:space="preserve"> созыва</w:t>
      </w:r>
    </w:p>
    <w:p w:rsidR="00D200F1" w:rsidRPr="00D200F1" w:rsidRDefault="00D200F1" w:rsidP="00D200F1">
      <w:pPr>
        <w:jc w:val="center"/>
        <w:rPr>
          <w:rFonts w:ascii="Times New Roman" w:hAnsi="Times New Roman"/>
          <w:b/>
          <w:sz w:val="20"/>
          <w:szCs w:val="20"/>
        </w:rPr>
      </w:pPr>
    </w:p>
    <w:p w:rsidR="00D200F1" w:rsidRPr="00D200F1" w:rsidRDefault="00D200F1" w:rsidP="00D200F1">
      <w:pPr>
        <w:pStyle w:val="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D200F1" w:rsidRPr="00D200F1" w:rsidRDefault="00D200F1" w:rsidP="00D200F1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D200F1">
        <w:rPr>
          <w:sz w:val="28"/>
          <w:szCs w:val="28"/>
        </w:rPr>
        <w:t>РЕШЕНИЕ</w:t>
      </w:r>
    </w:p>
    <w:p w:rsidR="00D200F1" w:rsidRPr="0057505A" w:rsidRDefault="00D200F1" w:rsidP="00D200F1"/>
    <w:p w:rsidR="00D200F1" w:rsidRPr="0057505A" w:rsidRDefault="00A150B4" w:rsidP="00A150B4">
      <w:pPr>
        <w:tabs>
          <w:tab w:val="left" w:pos="81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D200F1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 2021</w:t>
      </w:r>
      <w:r w:rsidR="00D200F1" w:rsidRPr="0057505A">
        <w:rPr>
          <w:rFonts w:ascii="Times New Roman" w:hAnsi="Times New Roman"/>
          <w:sz w:val="28"/>
          <w:szCs w:val="28"/>
        </w:rPr>
        <w:t xml:space="preserve">  год</w:t>
      </w:r>
      <w:r w:rsidR="00D200F1">
        <w:rPr>
          <w:rFonts w:ascii="Times New Roman" w:hAnsi="Times New Roman"/>
          <w:sz w:val="28"/>
          <w:szCs w:val="28"/>
        </w:rPr>
        <w:t xml:space="preserve"> </w:t>
      </w:r>
      <w:r w:rsidR="00B30A3B">
        <w:rPr>
          <w:rFonts w:ascii="Times New Roman" w:hAnsi="Times New Roman"/>
          <w:sz w:val="28"/>
          <w:szCs w:val="28"/>
        </w:rPr>
        <w:t xml:space="preserve">                         № 1</w:t>
      </w:r>
      <w:r>
        <w:rPr>
          <w:rFonts w:ascii="Times New Roman" w:hAnsi="Times New Roman"/>
          <w:sz w:val="28"/>
          <w:szCs w:val="28"/>
        </w:rPr>
        <w:t xml:space="preserve">                                       п. Апраксино</w:t>
      </w:r>
    </w:p>
    <w:p w:rsidR="00D200F1" w:rsidRPr="00763879" w:rsidRDefault="00D200F1" w:rsidP="00D200F1">
      <w:pPr>
        <w:jc w:val="both"/>
        <w:rPr>
          <w:rFonts w:ascii="Times New Roman" w:hAnsi="Times New Roman"/>
          <w:sz w:val="28"/>
          <w:szCs w:val="28"/>
        </w:rPr>
      </w:pPr>
    </w:p>
    <w:p w:rsidR="00D200F1" w:rsidRPr="00D200F1" w:rsidRDefault="00D200F1" w:rsidP="00D200F1">
      <w:pPr>
        <w:jc w:val="center"/>
        <w:rPr>
          <w:rFonts w:ascii="Times New Roman" w:hAnsi="Times New Roman"/>
          <w:b/>
          <w:sz w:val="28"/>
          <w:szCs w:val="28"/>
        </w:rPr>
      </w:pPr>
      <w:r w:rsidRPr="00D200F1">
        <w:rPr>
          <w:rFonts w:ascii="Times New Roman" w:hAnsi="Times New Roman"/>
          <w:b/>
          <w:sz w:val="28"/>
          <w:szCs w:val="28"/>
        </w:rPr>
        <w:t xml:space="preserve">Об  избрании мандатной комиссии по утверждению полномочий  депутатов Совета депутатов </w:t>
      </w:r>
      <w:r w:rsidR="00A150B4">
        <w:rPr>
          <w:rFonts w:ascii="Times New Roman" w:hAnsi="Times New Roman"/>
          <w:b/>
          <w:sz w:val="28"/>
          <w:szCs w:val="28"/>
        </w:rPr>
        <w:t>Апраксинского</w:t>
      </w:r>
      <w:r w:rsidRPr="00D200F1">
        <w:rPr>
          <w:rFonts w:ascii="Times New Roman" w:hAnsi="Times New Roman"/>
          <w:b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D200F1" w:rsidRPr="00D200F1" w:rsidRDefault="00D200F1" w:rsidP="00D200F1">
      <w:pPr>
        <w:jc w:val="center"/>
        <w:rPr>
          <w:rFonts w:ascii="Times New Roman" w:hAnsi="Times New Roman"/>
          <w:b/>
          <w:bCs/>
        </w:rPr>
      </w:pPr>
    </w:p>
    <w:p w:rsidR="00D200F1" w:rsidRDefault="00D200F1" w:rsidP="00D200F1">
      <w:pPr>
        <w:ind w:firstLine="709"/>
        <w:jc w:val="both"/>
        <w:rPr>
          <w:rFonts w:ascii="Times New Roman" w:hAnsi="Times New Roman"/>
          <w:b/>
          <w:bCs/>
        </w:rPr>
      </w:pPr>
    </w:p>
    <w:p w:rsidR="00322659" w:rsidRDefault="00D200F1" w:rsidP="00D200F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00F1">
        <w:rPr>
          <w:rFonts w:ascii="Times New Roman" w:hAnsi="Times New Roman"/>
          <w:bCs/>
          <w:sz w:val="28"/>
          <w:szCs w:val="28"/>
        </w:rPr>
        <w:t>Для подтверж</w:t>
      </w:r>
      <w:r>
        <w:rPr>
          <w:rFonts w:ascii="Times New Roman" w:hAnsi="Times New Roman"/>
          <w:bCs/>
          <w:sz w:val="28"/>
          <w:szCs w:val="28"/>
        </w:rPr>
        <w:t xml:space="preserve">дения полномочий депутатов Совета депутатов </w:t>
      </w:r>
      <w:r w:rsidR="00A150B4">
        <w:rPr>
          <w:rFonts w:ascii="Times New Roman" w:hAnsi="Times New Roman"/>
          <w:bCs/>
          <w:sz w:val="28"/>
          <w:szCs w:val="28"/>
        </w:rPr>
        <w:t>Апраксинского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proofErr w:type="spellStart"/>
      <w:r w:rsidR="004C6DAA">
        <w:rPr>
          <w:rFonts w:ascii="Times New Roman" w:hAnsi="Times New Roman"/>
          <w:bCs/>
          <w:sz w:val="28"/>
          <w:szCs w:val="28"/>
        </w:rPr>
        <w:t>червертого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созыва, </w:t>
      </w:r>
    </w:p>
    <w:p w:rsidR="00D200F1" w:rsidRDefault="00D200F1" w:rsidP="00D200F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 РЕШИЛ:</w:t>
      </w:r>
    </w:p>
    <w:p w:rsidR="00D200F1" w:rsidRDefault="00D200F1" w:rsidP="00D200F1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Избрать мандатную комиссию в составе 3 человек:</w:t>
      </w:r>
    </w:p>
    <w:p w:rsidR="00D200F1" w:rsidRDefault="00D200F1" w:rsidP="00D200F1">
      <w:pPr>
        <w:pStyle w:val="a5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BA1BAC">
        <w:rPr>
          <w:rFonts w:ascii="Times New Roman" w:hAnsi="Times New Roman"/>
          <w:bCs/>
          <w:sz w:val="28"/>
          <w:szCs w:val="28"/>
        </w:rPr>
        <w:t>Игнашова</w:t>
      </w:r>
      <w:proofErr w:type="spellEnd"/>
      <w:r w:rsidR="00BA1BAC">
        <w:rPr>
          <w:rFonts w:ascii="Times New Roman" w:hAnsi="Times New Roman"/>
          <w:bCs/>
          <w:sz w:val="28"/>
          <w:szCs w:val="28"/>
        </w:rPr>
        <w:t xml:space="preserve"> Людмила Титовна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200F1" w:rsidRDefault="00D200F1" w:rsidP="00D200F1">
      <w:pPr>
        <w:pStyle w:val="a5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A1BAC">
        <w:rPr>
          <w:rFonts w:ascii="Times New Roman" w:hAnsi="Times New Roman"/>
          <w:bCs/>
          <w:sz w:val="28"/>
          <w:szCs w:val="28"/>
        </w:rPr>
        <w:t xml:space="preserve"> Ипатова Вероника Александровна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200F1" w:rsidRDefault="00D200F1" w:rsidP="00D200F1">
      <w:pPr>
        <w:pStyle w:val="a5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A1BAC">
        <w:rPr>
          <w:rFonts w:ascii="Times New Roman" w:hAnsi="Times New Roman"/>
          <w:bCs/>
          <w:sz w:val="28"/>
          <w:szCs w:val="28"/>
        </w:rPr>
        <w:t>Юдин Илья Владимирович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00F1" w:rsidRDefault="00D200F1" w:rsidP="00D200F1">
      <w:pPr>
        <w:pStyle w:val="a5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00F1" w:rsidRPr="00D200F1" w:rsidRDefault="00D200F1" w:rsidP="00D200F1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с момента его принятия.</w:t>
      </w:r>
    </w:p>
    <w:p w:rsidR="00D200F1" w:rsidRDefault="00D200F1" w:rsidP="00D200F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D200F1" w:rsidRPr="00E419AC" w:rsidRDefault="00D200F1" w:rsidP="00D200F1">
      <w:pPr>
        <w:jc w:val="both"/>
        <w:rPr>
          <w:rFonts w:ascii="Times New Roman" w:hAnsi="Times New Roman"/>
          <w:bCs/>
          <w:sz w:val="28"/>
          <w:szCs w:val="28"/>
        </w:rPr>
      </w:pPr>
    </w:p>
    <w:p w:rsidR="00D200F1" w:rsidRPr="00901DF8" w:rsidRDefault="00D200F1" w:rsidP="00D200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DF8">
        <w:rPr>
          <w:rFonts w:ascii="Times New Roman" w:hAnsi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D200F1" w:rsidRDefault="00D200F1" w:rsidP="00D200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1DF8">
        <w:rPr>
          <w:rFonts w:ascii="Times New Roman" w:hAnsi="Times New Roman"/>
          <w:sz w:val="28"/>
          <w:szCs w:val="28"/>
        </w:rPr>
        <w:t xml:space="preserve">лава </w:t>
      </w:r>
      <w:r w:rsidR="00A150B4">
        <w:rPr>
          <w:rFonts w:ascii="Times New Roman" w:hAnsi="Times New Roman"/>
          <w:sz w:val="28"/>
          <w:szCs w:val="28"/>
        </w:rPr>
        <w:t>Апраксинского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DF8">
        <w:rPr>
          <w:rFonts w:ascii="Times New Roman" w:hAnsi="Times New Roman"/>
          <w:sz w:val="28"/>
          <w:szCs w:val="28"/>
        </w:rPr>
        <w:t>сельского поселения</w:t>
      </w:r>
    </w:p>
    <w:p w:rsidR="00D200F1" w:rsidRDefault="00D200F1" w:rsidP="00D200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D200F1" w:rsidRDefault="00D200F1" w:rsidP="00D200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                                         </w:t>
      </w:r>
      <w:r w:rsidR="00A150B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150B4">
        <w:rPr>
          <w:rFonts w:ascii="Times New Roman" w:hAnsi="Times New Roman"/>
          <w:sz w:val="28"/>
          <w:szCs w:val="28"/>
        </w:rPr>
        <w:t>О.В. Глухарева</w:t>
      </w:r>
    </w:p>
    <w:p w:rsidR="00D200F1" w:rsidRDefault="00D200F1" w:rsidP="00D200F1">
      <w:pPr>
        <w:jc w:val="both"/>
        <w:rPr>
          <w:rFonts w:ascii="Times New Roman" w:hAnsi="Times New Roman"/>
          <w:sz w:val="28"/>
          <w:szCs w:val="28"/>
        </w:rPr>
      </w:pPr>
    </w:p>
    <w:p w:rsidR="00D200F1" w:rsidRDefault="00D200F1" w:rsidP="00D200F1">
      <w:pPr>
        <w:jc w:val="both"/>
        <w:rPr>
          <w:rFonts w:ascii="Times New Roman" w:hAnsi="Times New Roman"/>
          <w:sz w:val="28"/>
          <w:szCs w:val="28"/>
        </w:rPr>
      </w:pPr>
    </w:p>
    <w:p w:rsidR="00D200F1" w:rsidRDefault="00D200F1" w:rsidP="00D200F1">
      <w:pPr>
        <w:rPr>
          <w:rFonts w:ascii="Times New Roman" w:hAnsi="Times New Roman"/>
          <w:b/>
          <w:sz w:val="28"/>
          <w:szCs w:val="28"/>
        </w:rPr>
      </w:pPr>
    </w:p>
    <w:p w:rsidR="001F53D5" w:rsidRDefault="00FE0BB8"/>
    <w:p w:rsidR="00D200F1" w:rsidRDefault="00D200F1"/>
    <w:p w:rsidR="00D200F1" w:rsidRDefault="00D200F1"/>
    <w:p w:rsidR="00D200F1" w:rsidRDefault="00D200F1"/>
    <w:p w:rsidR="00D200F1" w:rsidRDefault="00D200F1"/>
    <w:p w:rsidR="00D200F1" w:rsidRDefault="00D200F1"/>
    <w:p w:rsidR="00D200F1" w:rsidRDefault="00D200F1"/>
    <w:p w:rsidR="00D200F1" w:rsidRDefault="00D200F1"/>
    <w:p w:rsidR="00D200F1" w:rsidRDefault="00D200F1"/>
    <w:p w:rsidR="00D200F1" w:rsidRDefault="00D200F1"/>
    <w:p w:rsidR="00D200F1" w:rsidRDefault="00D200F1">
      <w:bookmarkStart w:id="0" w:name="_GoBack"/>
      <w:bookmarkEnd w:id="0"/>
    </w:p>
    <w:p w:rsidR="00D200F1" w:rsidRDefault="00D200F1"/>
    <w:p w:rsidR="00D200F1" w:rsidRDefault="00D200F1"/>
    <w:p w:rsidR="00D200F1" w:rsidRDefault="00D200F1"/>
    <w:p w:rsidR="00D200F1" w:rsidRDefault="00D200F1"/>
    <w:p w:rsidR="00D200F1" w:rsidRDefault="00D200F1"/>
    <w:sectPr w:rsidR="00D200F1" w:rsidSect="00824999">
      <w:pgSz w:w="11906" w:h="16838"/>
      <w:pgMar w:top="993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B8" w:rsidRDefault="00FE0BB8" w:rsidP="00D200F1">
      <w:r>
        <w:separator/>
      </w:r>
    </w:p>
  </w:endnote>
  <w:endnote w:type="continuationSeparator" w:id="0">
    <w:p w:rsidR="00FE0BB8" w:rsidRDefault="00FE0BB8" w:rsidP="00D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B8" w:rsidRDefault="00FE0BB8" w:rsidP="00D200F1">
      <w:r>
        <w:separator/>
      </w:r>
    </w:p>
  </w:footnote>
  <w:footnote w:type="continuationSeparator" w:id="0">
    <w:p w:rsidR="00FE0BB8" w:rsidRDefault="00FE0BB8" w:rsidP="00D2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5C6F48"/>
    <w:multiLevelType w:val="hybridMultilevel"/>
    <w:tmpl w:val="28686F26"/>
    <w:lvl w:ilvl="0" w:tplc="311E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6763B"/>
    <w:multiLevelType w:val="hybridMultilevel"/>
    <w:tmpl w:val="45706E92"/>
    <w:lvl w:ilvl="0" w:tplc="9F80A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460C0"/>
    <w:multiLevelType w:val="multilevel"/>
    <w:tmpl w:val="07022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804826"/>
    <w:multiLevelType w:val="hybridMultilevel"/>
    <w:tmpl w:val="9DB48B06"/>
    <w:lvl w:ilvl="0" w:tplc="CB26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F1"/>
    <w:rsid w:val="00017BD0"/>
    <w:rsid w:val="000C764E"/>
    <w:rsid w:val="00135F85"/>
    <w:rsid w:val="001D0CF1"/>
    <w:rsid w:val="00203540"/>
    <w:rsid w:val="0029696B"/>
    <w:rsid w:val="00322659"/>
    <w:rsid w:val="00385F62"/>
    <w:rsid w:val="003D07B1"/>
    <w:rsid w:val="004C6DAA"/>
    <w:rsid w:val="00583C3D"/>
    <w:rsid w:val="00824999"/>
    <w:rsid w:val="00920B82"/>
    <w:rsid w:val="00982D9A"/>
    <w:rsid w:val="00A150B4"/>
    <w:rsid w:val="00A25BBB"/>
    <w:rsid w:val="00AB3DDB"/>
    <w:rsid w:val="00AC7079"/>
    <w:rsid w:val="00B30A3B"/>
    <w:rsid w:val="00B77F15"/>
    <w:rsid w:val="00BA1BAC"/>
    <w:rsid w:val="00BE0336"/>
    <w:rsid w:val="00D200F1"/>
    <w:rsid w:val="00D3011D"/>
    <w:rsid w:val="00D93709"/>
    <w:rsid w:val="00E52C45"/>
    <w:rsid w:val="00ED5CF7"/>
    <w:rsid w:val="00FE0BB8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00F1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200F1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00F1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200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D200F1"/>
    <w:pPr>
      <w:jc w:val="center"/>
    </w:pPr>
    <w:rPr>
      <w:rFonts w:ascii="Times New Roman" w:hAnsi="Times New Roman"/>
      <w:b/>
      <w:bCs/>
    </w:rPr>
  </w:style>
  <w:style w:type="character" w:customStyle="1" w:styleId="a4">
    <w:name w:val="Название Знак"/>
    <w:basedOn w:val="a0"/>
    <w:link w:val="a3"/>
    <w:rsid w:val="00D200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0F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20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0F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00F1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9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00F1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200F1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00F1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200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D200F1"/>
    <w:pPr>
      <w:jc w:val="center"/>
    </w:pPr>
    <w:rPr>
      <w:rFonts w:ascii="Times New Roman" w:hAnsi="Times New Roman"/>
      <w:b/>
      <w:bCs/>
    </w:rPr>
  </w:style>
  <w:style w:type="character" w:customStyle="1" w:styleId="a4">
    <w:name w:val="Название Знак"/>
    <w:basedOn w:val="a0"/>
    <w:link w:val="a3"/>
    <w:rsid w:val="00D200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0F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20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0F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00F1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9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3</cp:revision>
  <cp:lastPrinted>2021-11-05T06:17:00Z</cp:lastPrinted>
  <dcterms:created xsi:type="dcterms:W3CDTF">2021-11-05T06:18:00Z</dcterms:created>
  <dcterms:modified xsi:type="dcterms:W3CDTF">2022-03-05T10:46:00Z</dcterms:modified>
</cp:coreProperties>
</file>