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195C2F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894B26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FA61A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DD36AB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B12980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DD36AB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D2407F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DD36AB">
                    <w:rPr>
                      <w:rFonts w:ascii="Times New Roman" w:eastAsia="Times New Roman" w:hAnsi="Times New Roman" w:cs="Times New Roman"/>
                      <w:lang w:eastAsia="ru-RU"/>
                    </w:rPr>
                    <w:t>мая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2008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195C2F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A1E" w:rsidRDefault="00DB7A1E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481C4B" w:rsidRDefault="00481C4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6AB" w:rsidRPr="00D1653B" w:rsidRDefault="00DD36AB" w:rsidP="00D2407F">
      <w:pPr>
        <w:pStyle w:val="af6"/>
        <w:ind w:right="-5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eastAsia="ru-RU"/>
        </w:rPr>
        <w:drawing>
          <wp:inline distT="0" distB="0" distL="0" distR="0">
            <wp:extent cx="571500" cy="561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AB" w:rsidRPr="00CF1A47" w:rsidRDefault="00DD36AB" w:rsidP="00D2407F">
      <w:pPr>
        <w:pStyle w:val="af6"/>
        <w:ind w:right="-5"/>
        <w:jc w:val="center"/>
        <w:rPr>
          <w:rFonts w:ascii="Arial" w:hAnsi="Arial" w:cs="Arial"/>
          <w:b/>
          <w:sz w:val="32"/>
          <w:szCs w:val="32"/>
        </w:rPr>
      </w:pPr>
      <w:r w:rsidRPr="00CF1A47">
        <w:rPr>
          <w:rFonts w:ascii="Arial" w:hAnsi="Arial" w:cs="Arial"/>
          <w:b/>
          <w:sz w:val="32"/>
          <w:szCs w:val="32"/>
        </w:rPr>
        <w:t>АДМИНИСТРАЦИЯ АПРАКСИНСКОГО СЕЛЬСКОГО ПОСЕЛЕНИЯ КОСТРОМСКОГО МУНИЦИПАЛЬНОГО РАЙОНА</w:t>
      </w:r>
    </w:p>
    <w:p w:rsidR="00DD36AB" w:rsidRPr="00CF1A47" w:rsidRDefault="00DD36AB" w:rsidP="00D2407F">
      <w:pPr>
        <w:pStyle w:val="af6"/>
        <w:ind w:right="-5"/>
        <w:jc w:val="center"/>
        <w:rPr>
          <w:rFonts w:ascii="Arial" w:hAnsi="Arial" w:cs="Arial"/>
          <w:b/>
          <w:sz w:val="32"/>
          <w:szCs w:val="32"/>
        </w:rPr>
      </w:pPr>
      <w:r w:rsidRPr="00CF1A47">
        <w:rPr>
          <w:rFonts w:ascii="Arial" w:hAnsi="Arial" w:cs="Arial"/>
          <w:b/>
          <w:sz w:val="32"/>
          <w:szCs w:val="32"/>
        </w:rPr>
        <w:t>КОСТРОМСКОЙ  ОБЛАСТИ</w:t>
      </w:r>
    </w:p>
    <w:p w:rsidR="00DD36AB" w:rsidRPr="00CF1A47" w:rsidRDefault="00DD36AB" w:rsidP="00D2407F">
      <w:pPr>
        <w:pStyle w:val="af6"/>
        <w:ind w:right="-5"/>
        <w:jc w:val="center"/>
        <w:rPr>
          <w:rFonts w:ascii="Arial" w:hAnsi="Arial" w:cs="Arial"/>
          <w:b/>
          <w:sz w:val="32"/>
          <w:szCs w:val="32"/>
        </w:rPr>
      </w:pPr>
    </w:p>
    <w:p w:rsidR="00DD36AB" w:rsidRPr="00CF1A47" w:rsidRDefault="00DD36AB" w:rsidP="00D2407F">
      <w:pPr>
        <w:pStyle w:val="af6"/>
        <w:ind w:right="-5"/>
        <w:jc w:val="center"/>
        <w:rPr>
          <w:rFonts w:ascii="Arial" w:hAnsi="Arial" w:cs="Arial"/>
          <w:b/>
          <w:sz w:val="32"/>
          <w:szCs w:val="32"/>
        </w:rPr>
      </w:pPr>
      <w:r w:rsidRPr="00CF1A47">
        <w:rPr>
          <w:rFonts w:ascii="Arial" w:hAnsi="Arial" w:cs="Arial"/>
          <w:b/>
          <w:sz w:val="32"/>
          <w:szCs w:val="32"/>
        </w:rPr>
        <w:t>ПОСТАНОВЛЕНИЕ</w:t>
      </w:r>
    </w:p>
    <w:p w:rsidR="00DD36AB" w:rsidRPr="00CF1A47" w:rsidRDefault="00DD36AB" w:rsidP="00D2407F">
      <w:pPr>
        <w:pStyle w:val="af6"/>
        <w:ind w:right="-5"/>
        <w:jc w:val="center"/>
        <w:rPr>
          <w:rFonts w:ascii="Arial" w:hAnsi="Arial" w:cs="Arial"/>
          <w:b/>
          <w:sz w:val="32"/>
          <w:szCs w:val="32"/>
        </w:rPr>
      </w:pPr>
    </w:p>
    <w:p w:rsidR="00DD36AB" w:rsidRPr="00CF1A47" w:rsidRDefault="00DD36AB" w:rsidP="00D2407F">
      <w:pPr>
        <w:pStyle w:val="af6"/>
        <w:ind w:right="-5"/>
        <w:jc w:val="center"/>
        <w:rPr>
          <w:rFonts w:ascii="Arial" w:hAnsi="Arial" w:cs="Arial"/>
          <w:b/>
          <w:sz w:val="32"/>
          <w:szCs w:val="32"/>
        </w:rPr>
      </w:pPr>
      <w:r w:rsidRPr="00CF1A47">
        <w:rPr>
          <w:rFonts w:ascii="Arial" w:hAnsi="Arial" w:cs="Arial"/>
          <w:b/>
          <w:sz w:val="32"/>
          <w:szCs w:val="32"/>
        </w:rPr>
        <w:t>от 02 мая 2024 года № 49 п. Апраксино.</w:t>
      </w:r>
    </w:p>
    <w:p w:rsidR="00DD36AB" w:rsidRPr="00CF1A47" w:rsidRDefault="00DD36AB" w:rsidP="00D2407F">
      <w:pPr>
        <w:pStyle w:val="af6"/>
        <w:ind w:right="-5"/>
        <w:jc w:val="center"/>
        <w:rPr>
          <w:rFonts w:ascii="Arial" w:hAnsi="Arial" w:cs="Arial"/>
          <w:b/>
          <w:sz w:val="32"/>
          <w:szCs w:val="32"/>
        </w:rPr>
      </w:pPr>
    </w:p>
    <w:p w:rsidR="00DD36AB" w:rsidRPr="00CF1A47" w:rsidRDefault="00DD36AB" w:rsidP="00D2407F">
      <w:pPr>
        <w:pStyle w:val="af6"/>
        <w:ind w:right="-5"/>
        <w:jc w:val="center"/>
        <w:rPr>
          <w:rFonts w:ascii="Arial" w:hAnsi="Arial" w:cs="Arial"/>
          <w:b/>
          <w:caps/>
          <w:sz w:val="32"/>
          <w:szCs w:val="32"/>
        </w:rPr>
      </w:pPr>
      <w:r w:rsidRPr="00CF1A47">
        <w:rPr>
          <w:rFonts w:ascii="Arial" w:hAnsi="Arial" w:cs="Arial"/>
          <w:b/>
          <w:caps/>
          <w:sz w:val="32"/>
          <w:szCs w:val="32"/>
        </w:rPr>
        <w:t>об утверждении отчета об исполнении бюджета Апраксинского сельского поселения за 1 квартал 2024.</w:t>
      </w:r>
    </w:p>
    <w:p w:rsidR="00DD36AB" w:rsidRPr="000D2548" w:rsidRDefault="00DD36AB" w:rsidP="00D2407F">
      <w:pPr>
        <w:pStyle w:val="af6"/>
        <w:ind w:right="-5"/>
        <w:jc w:val="center"/>
        <w:rPr>
          <w:rFonts w:ascii="Arial" w:hAnsi="Arial" w:cs="Arial"/>
          <w:b/>
          <w:szCs w:val="28"/>
        </w:rPr>
      </w:pPr>
    </w:p>
    <w:p w:rsidR="00DD36AB" w:rsidRDefault="00DD36AB" w:rsidP="00DD36AB">
      <w:pPr>
        <w:pStyle w:val="ConsNormal"/>
        <w:contextualSpacing/>
        <w:jc w:val="both"/>
        <w:rPr>
          <w:sz w:val="28"/>
          <w:szCs w:val="28"/>
        </w:rPr>
      </w:pPr>
      <w:r w:rsidRPr="000E09E4">
        <w:rPr>
          <w:sz w:val="28"/>
          <w:szCs w:val="28"/>
        </w:rPr>
        <w:lastRenderedPageBreak/>
        <w:t>В соответствии со статьей 264.2  Бюджетного кодекса Российской Федерации</w:t>
      </w:r>
      <w:r>
        <w:rPr>
          <w:sz w:val="28"/>
          <w:szCs w:val="28"/>
        </w:rPr>
        <w:t>, администрация Апраксинского</w:t>
      </w:r>
      <w:r w:rsidRPr="000E09E4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Костромского</w:t>
      </w:r>
      <w:r w:rsidRPr="000E09E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Костромской</w:t>
      </w:r>
      <w:r w:rsidRPr="000E09E4">
        <w:rPr>
          <w:sz w:val="28"/>
          <w:szCs w:val="28"/>
        </w:rPr>
        <w:t xml:space="preserve"> области</w:t>
      </w:r>
    </w:p>
    <w:p w:rsidR="00DD36AB" w:rsidRDefault="00DD36AB" w:rsidP="00DD36AB">
      <w:pPr>
        <w:pStyle w:val="Con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D36AB" w:rsidRPr="000E09E4" w:rsidRDefault="00DD36AB" w:rsidP="00DD36AB">
      <w:pPr>
        <w:pStyle w:val="Con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E09E4">
        <w:rPr>
          <w:sz w:val="28"/>
          <w:szCs w:val="28"/>
        </w:rPr>
        <w:t xml:space="preserve">Утвердить  отчет об исполнении бюджета </w:t>
      </w:r>
      <w:r>
        <w:rPr>
          <w:sz w:val="28"/>
          <w:szCs w:val="28"/>
        </w:rPr>
        <w:t>Апраксинского</w:t>
      </w:r>
      <w:r w:rsidRPr="000E09E4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Костромского</w:t>
      </w:r>
      <w:r w:rsidRPr="000E09E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Костромской</w:t>
      </w:r>
      <w:r w:rsidRPr="000E09E4">
        <w:rPr>
          <w:sz w:val="28"/>
          <w:szCs w:val="28"/>
        </w:rPr>
        <w:t xml:space="preserve"> области за 1 квартал 202</w:t>
      </w:r>
      <w:r>
        <w:rPr>
          <w:sz w:val="28"/>
          <w:szCs w:val="28"/>
        </w:rPr>
        <w:t>4</w:t>
      </w:r>
      <w:r w:rsidRPr="000E09E4">
        <w:rPr>
          <w:sz w:val="28"/>
          <w:szCs w:val="28"/>
        </w:rPr>
        <w:t xml:space="preserve"> года:</w:t>
      </w:r>
    </w:p>
    <w:p w:rsidR="00DD36AB" w:rsidRPr="000E09E4" w:rsidRDefault="00DD36AB" w:rsidP="00DD36AB">
      <w:pPr>
        <w:pStyle w:val="ConsNormal"/>
        <w:contextualSpacing/>
        <w:jc w:val="both"/>
        <w:rPr>
          <w:sz w:val="28"/>
          <w:szCs w:val="28"/>
        </w:rPr>
      </w:pPr>
      <w:r w:rsidRPr="000E09E4">
        <w:rPr>
          <w:sz w:val="28"/>
          <w:szCs w:val="28"/>
        </w:rPr>
        <w:t xml:space="preserve">1) </w:t>
      </w:r>
      <w:r>
        <w:rPr>
          <w:sz w:val="28"/>
          <w:szCs w:val="28"/>
        </w:rPr>
        <w:t>доходы</w:t>
      </w:r>
      <w:r w:rsidRPr="000E09E4">
        <w:rPr>
          <w:sz w:val="28"/>
          <w:szCs w:val="28"/>
        </w:rPr>
        <w:t xml:space="preserve"> бюджета за 1 квартал 202</w:t>
      </w:r>
      <w:r>
        <w:rPr>
          <w:sz w:val="28"/>
          <w:szCs w:val="28"/>
        </w:rPr>
        <w:t>4</w:t>
      </w:r>
      <w:r w:rsidRPr="000E09E4">
        <w:rPr>
          <w:sz w:val="28"/>
          <w:szCs w:val="28"/>
        </w:rPr>
        <w:t xml:space="preserve"> года,  согласно приложению №</w:t>
      </w:r>
      <w:r>
        <w:rPr>
          <w:sz w:val="28"/>
          <w:szCs w:val="28"/>
        </w:rPr>
        <w:t xml:space="preserve"> </w:t>
      </w:r>
      <w:r w:rsidRPr="000E09E4">
        <w:rPr>
          <w:sz w:val="28"/>
          <w:szCs w:val="28"/>
        </w:rPr>
        <w:t>1;</w:t>
      </w:r>
    </w:p>
    <w:p w:rsidR="00DD36AB" w:rsidRPr="000E09E4" w:rsidRDefault="00DD36AB" w:rsidP="00DD36AB">
      <w:pPr>
        <w:pStyle w:val="Con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09E4">
        <w:rPr>
          <w:sz w:val="28"/>
          <w:szCs w:val="28"/>
        </w:rPr>
        <w:t xml:space="preserve">) </w:t>
      </w:r>
      <w:r>
        <w:rPr>
          <w:sz w:val="28"/>
          <w:szCs w:val="28"/>
        </w:rPr>
        <w:t>расходы</w:t>
      </w:r>
      <w:r w:rsidRPr="000E09E4">
        <w:rPr>
          <w:sz w:val="28"/>
          <w:szCs w:val="28"/>
        </w:rPr>
        <w:t xml:space="preserve"> местного бюджета по бюджетным ассигнованиям по разделам, подразделам, целевым статьям (муниципальным программам и непрограммным направлениям деятельности),  группам и подгруппам видов за 1 квартал 202</w:t>
      </w:r>
      <w:r>
        <w:rPr>
          <w:sz w:val="28"/>
          <w:szCs w:val="28"/>
        </w:rPr>
        <w:t>4</w:t>
      </w:r>
      <w:r w:rsidRPr="000E09E4">
        <w:rPr>
          <w:sz w:val="28"/>
          <w:szCs w:val="28"/>
        </w:rPr>
        <w:t xml:space="preserve"> года, согласно приложению № </w:t>
      </w:r>
      <w:r>
        <w:rPr>
          <w:sz w:val="28"/>
          <w:szCs w:val="28"/>
        </w:rPr>
        <w:t>2</w:t>
      </w:r>
      <w:r w:rsidRPr="000E09E4">
        <w:rPr>
          <w:sz w:val="28"/>
          <w:szCs w:val="28"/>
        </w:rPr>
        <w:t>;</w:t>
      </w:r>
    </w:p>
    <w:p w:rsidR="00DD36AB" w:rsidRPr="000E09E4" w:rsidRDefault="00DD36AB" w:rsidP="00DD36AB">
      <w:pPr>
        <w:pStyle w:val="Con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09E4">
        <w:rPr>
          <w:sz w:val="28"/>
          <w:szCs w:val="28"/>
        </w:rPr>
        <w:t xml:space="preserve">) </w:t>
      </w:r>
      <w:r>
        <w:rPr>
          <w:sz w:val="28"/>
          <w:szCs w:val="28"/>
        </w:rPr>
        <w:t>источники</w:t>
      </w:r>
      <w:r w:rsidRPr="000E09E4">
        <w:rPr>
          <w:sz w:val="28"/>
          <w:szCs w:val="28"/>
        </w:rPr>
        <w:t xml:space="preserve"> внутреннего финансирования дефицита </w:t>
      </w:r>
      <w:r>
        <w:rPr>
          <w:sz w:val="28"/>
          <w:szCs w:val="28"/>
        </w:rPr>
        <w:t xml:space="preserve">бюджета </w:t>
      </w:r>
      <w:r w:rsidRPr="000E09E4">
        <w:rPr>
          <w:sz w:val="28"/>
          <w:szCs w:val="28"/>
        </w:rPr>
        <w:t>за 1 квартал 202</w:t>
      </w:r>
      <w:r>
        <w:rPr>
          <w:sz w:val="28"/>
          <w:szCs w:val="28"/>
        </w:rPr>
        <w:t>4</w:t>
      </w:r>
      <w:r w:rsidRPr="000E09E4">
        <w:rPr>
          <w:sz w:val="28"/>
          <w:szCs w:val="28"/>
        </w:rPr>
        <w:t xml:space="preserve"> года, согласно приложению № </w:t>
      </w:r>
      <w:r>
        <w:rPr>
          <w:sz w:val="28"/>
          <w:szCs w:val="28"/>
        </w:rPr>
        <w:t>3</w:t>
      </w:r>
      <w:r w:rsidRPr="000E09E4">
        <w:rPr>
          <w:sz w:val="28"/>
          <w:szCs w:val="28"/>
        </w:rPr>
        <w:t>.</w:t>
      </w:r>
    </w:p>
    <w:p w:rsidR="00DD36AB" w:rsidRPr="000E09E4" w:rsidRDefault="00DD36AB" w:rsidP="00DD36AB">
      <w:pPr>
        <w:pStyle w:val="Con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09E4">
        <w:rPr>
          <w:sz w:val="28"/>
          <w:szCs w:val="28"/>
        </w:rPr>
        <w:t>Настоящее постановление вступает  в силу со дня его подписания.</w:t>
      </w:r>
    </w:p>
    <w:p w:rsidR="00DD36AB" w:rsidRPr="000E09E4" w:rsidRDefault="00DD36AB" w:rsidP="00DD36AB">
      <w:pPr>
        <w:pStyle w:val="Con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09E4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>опубликованию в  общественно-политической газете «Апраксинский вестник»</w:t>
      </w:r>
      <w:r w:rsidRPr="000E09E4">
        <w:rPr>
          <w:sz w:val="28"/>
          <w:szCs w:val="28"/>
        </w:rPr>
        <w:t>.</w:t>
      </w:r>
    </w:p>
    <w:p w:rsidR="00DD36AB" w:rsidRPr="00D1653B" w:rsidRDefault="00DD36AB" w:rsidP="00DD36AB">
      <w:pPr>
        <w:pStyle w:val="ConsNormal"/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09E4">
        <w:rPr>
          <w:sz w:val="28"/>
          <w:szCs w:val="28"/>
        </w:rPr>
        <w:t>. Контроль за исполнением постановления оставляю за собой.</w:t>
      </w:r>
    </w:p>
    <w:p w:rsidR="00DD36AB" w:rsidRPr="00D1653B" w:rsidRDefault="00DD36AB" w:rsidP="00DD36AB">
      <w:pPr>
        <w:pStyle w:val="ConsPlusNormal"/>
        <w:contextualSpacing/>
        <w:outlineLvl w:val="1"/>
        <w:rPr>
          <w:rFonts w:ascii="Arial" w:hAnsi="Arial" w:cs="Arial"/>
        </w:rPr>
      </w:pPr>
    </w:p>
    <w:p w:rsidR="00DD36AB" w:rsidRPr="00D1653B" w:rsidRDefault="00DD36AB" w:rsidP="00DD36AB">
      <w:pPr>
        <w:pStyle w:val="ConsPlusNormal"/>
        <w:contextualSpacing/>
        <w:outlineLvl w:val="1"/>
        <w:rPr>
          <w:rFonts w:ascii="Arial" w:hAnsi="Arial" w:cs="Arial"/>
        </w:rPr>
      </w:pPr>
    </w:p>
    <w:p w:rsidR="00DD36AB" w:rsidRPr="00D1653B" w:rsidRDefault="00DD36AB" w:rsidP="00DD36AB">
      <w:pPr>
        <w:pStyle w:val="ConsPlusNormal"/>
        <w:contextualSpacing/>
        <w:outlineLvl w:val="1"/>
        <w:rPr>
          <w:rFonts w:ascii="Arial" w:hAnsi="Arial" w:cs="Arial"/>
        </w:rPr>
      </w:pPr>
    </w:p>
    <w:p w:rsidR="00DD36AB" w:rsidRPr="00D1653B" w:rsidRDefault="00DD36AB" w:rsidP="00DD36AB">
      <w:pPr>
        <w:pStyle w:val="ConsPlusNormal"/>
        <w:contextualSpacing/>
        <w:outlineLvl w:val="1"/>
        <w:rPr>
          <w:rFonts w:ascii="Arial" w:hAnsi="Arial" w:cs="Arial"/>
        </w:rPr>
      </w:pPr>
    </w:p>
    <w:p w:rsidR="00DD36AB" w:rsidRPr="00D1653B" w:rsidRDefault="00DD36AB" w:rsidP="00DD36AB">
      <w:pPr>
        <w:pStyle w:val="ConsPlusNormal"/>
        <w:contextualSpacing/>
        <w:outlineLvl w:val="1"/>
        <w:rPr>
          <w:rFonts w:ascii="Arial" w:hAnsi="Arial" w:cs="Arial"/>
        </w:rPr>
      </w:pPr>
    </w:p>
    <w:p w:rsidR="00DD36AB" w:rsidRPr="00D1653B" w:rsidRDefault="00DD36AB" w:rsidP="00DD36AB">
      <w:pPr>
        <w:pStyle w:val="ConsPlusNormal"/>
        <w:contextualSpacing/>
        <w:outlineLvl w:val="1"/>
        <w:rPr>
          <w:rFonts w:ascii="Arial" w:hAnsi="Arial" w:cs="Arial"/>
        </w:rPr>
      </w:pPr>
      <w:r w:rsidRPr="00D1653B">
        <w:rPr>
          <w:rFonts w:ascii="Arial" w:hAnsi="Arial" w:cs="Arial"/>
        </w:rPr>
        <w:t>Глава Апраксинского сельского поселения                              О.В. Глухарева</w:t>
      </w:r>
    </w:p>
    <w:p w:rsidR="00DD36AB" w:rsidRDefault="00DD36AB" w:rsidP="00DD36AB">
      <w:pPr>
        <w:pStyle w:val="ConsPlusNormal"/>
        <w:contextualSpacing/>
        <w:jc w:val="center"/>
        <w:outlineLvl w:val="1"/>
        <w:rPr>
          <w:rFonts w:ascii="Arial" w:hAnsi="Arial" w:cs="Arial"/>
        </w:rPr>
      </w:pPr>
    </w:p>
    <w:p w:rsidR="00DD36AB" w:rsidRPr="00D1653B" w:rsidRDefault="00DD36AB" w:rsidP="00DD36AB">
      <w:pPr>
        <w:pStyle w:val="ConsPlusNormal"/>
        <w:contextualSpacing/>
        <w:jc w:val="center"/>
        <w:outlineLvl w:val="1"/>
        <w:rPr>
          <w:rFonts w:ascii="Arial" w:hAnsi="Arial" w:cs="Arial"/>
        </w:rPr>
      </w:pPr>
    </w:p>
    <w:p w:rsidR="00DD36AB" w:rsidRDefault="00DD36AB" w:rsidP="00DD36AB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D36AB" w:rsidRDefault="00DD36AB" w:rsidP="00DD36AB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8147E2">
        <w:rPr>
          <w:rFonts w:ascii="Arial" w:hAnsi="Arial" w:cs="Arial"/>
          <w:sz w:val="28"/>
          <w:szCs w:val="28"/>
        </w:rPr>
        <w:t>Приложение №1</w:t>
      </w: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8147E2">
        <w:rPr>
          <w:rFonts w:ascii="Arial" w:hAnsi="Arial" w:cs="Arial"/>
          <w:sz w:val="28"/>
          <w:szCs w:val="28"/>
        </w:rPr>
        <w:t xml:space="preserve"> к </w:t>
      </w:r>
      <w:r>
        <w:rPr>
          <w:rFonts w:ascii="Arial" w:hAnsi="Arial" w:cs="Arial"/>
          <w:sz w:val="28"/>
          <w:szCs w:val="28"/>
        </w:rPr>
        <w:t>постановлению администрации</w:t>
      </w: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8147E2">
        <w:rPr>
          <w:rFonts w:ascii="Arial" w:hAnsi="Arial" w:cs="Arial"/>
          <w:sz w:val="28"/>
          <w:szCs w:val="28"/>
        </w:rPr>
        <w:t>Апраксинского сельского</w:t>
      </w:r>
      <w:r>
        <w:rPr>
          <w:rFonts w:ascii="Arial" w:hAnsi="Arial" w:cs="Arial"/>
          <w:sz w:val="28"/>
          <w:szCs w:val="28"/>
        </w:rPr>
        <w:t xml:space="preserve"> </w:t>
      </w:r>
      <w:r w:rsidRPr="008147E2">
        <w:rPr>
          <w:rFonts w:ascii="Arial" w:hAnsi="Arial" w:cs="Arial"/>
          <w:sz w:val="28"/>
          <w:szCs w:val="28"/>
        </w:rPr>
        <w:t>поселения</w:t>
      </w: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Костромского муниципального района</w:t>
      </w: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Костромской области</w:t>
      </w: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8147E2">
        <w:rPr>
          <w:rFonts w:ascii="Arial" w:hAnsi="Arial" w:cs="Arial"/>
          <w:sz w:val="28"/>
          <w:szCs w:val="28"/>
        </w:rPr>
        <w:t xml:space="preserve"> от </w:t>
      </w:r>
      <w:r>
        <w:rPr>
          <w:rFonts w:ascii="Arial" w:hAnsi="Arial" w:cs="Arial"/>
          <w:sz w:val="28"/>
          <w:szCs w:val="28"/>
        </w:rPr>
        <w:t>02</w:t>
      </w:r>
      <w:r w:rsidRPr="008147E2">
        <w:rPr>
          <w:rFonts w:ascii="Arial" w:hAnsi="Arial" w:cs="Arial"/>
          <w:sz w:val="28"/>
          <w:szCs w:val="28"/>
        </w:rPr>
        <w:t>.05.2024  №</w:t>
      </w:r>
      <w:r>
        <w:rPr>
          <w:rFonts w:ascii="Arial" w:hAnsi="Arial" w:cs="Arial"/>
          <w:sz w:val="28"/>
          <w:szCs w:val="28"/>
        </w:rPr>
        <w:t xml:space="preserve"> 49</w:t>
      </w: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</w:p>
    <w:p w:rsidR="00DD36AB" w:rsidRDefault="00DD36AB" w:rsidP="00DD36AB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Доходы бюджета</w:t>
      </w:r>
    </w:p>
    <w:p w:rsidR="00DD36AB" w:rsidRDefault="00DD36AB" w:rsidP="00DD36AB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8"/>
        <w:gridCol w:w="515"/>
        <w:gridCol w:w="2066"/>
        <w:gridCol w:w="1324"/>
        <w:gridCol w:w="1287"/>
        <w:gridCol w:w="1241"/>
      </w:tblGrid>
      <w:tr w:rsidR="00DD36AB" w:rsidRPr="0028191B" w:rsidTr="00B317CA">
        <w:trPr>
          <w:trHeight w:val="792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Доходы бюджета - всего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70 120 609,00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2 197 908,80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67 922 700,20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12 610 624,00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854 226,37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11 756 397,63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2 230 000,00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449 873,03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1 780 126,97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2 230 000,00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449 873,03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1 780 126,97</w:t>
            </w:r>
          </w:p>
        </w:tc>
      </w:tr>
      <w:tr w:rsidR="00DD36AB" w:rsidRPr="0028191B" w:rsidTr="00B317CA">
        <w:trPr>
          <w:trHeight w:val="112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1 800 000,00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421 799,75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1 378 200,25</w:t>
            </w:r>
          </w:p>
        </w:tc>
      </w:tr>
      <w:tr w:rsidR="00DD36AB" w:rsidRPr="0028191B" w:rsidTr="00B317CA">
        <w:trPr>
          <w:trHeight w:val="112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000 10102020010000110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235 000,00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1 011,00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233 989,00</w:t>
            </w:r>
          </w:p>
        </w:tc>
      </w:tr>
      <w:tr w:rsidR="00DD36AB" w:rsidRPr="0028191B" w:rsidTr="00B317CA">
        <w:trPr>
          <w:trHeight w:val="90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7 563,90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72 436,10</w:t>
            </w:r>
          </w:p>
        </w:tc>
      </w:tr>
      <w:tr w:rsidR="00DD36AB" w:rsidRPr="0028191B" w:rsidTr="00B317CA">
        <w:trPr>
          <w:trHeight w:val="90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000 10102040010000110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65 000,00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11 401,35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53 598,65</w:t>
            </w:r>
          </w:p>
        </w:tc>
      </w:tr>
      <w:tr w:rsidR="00DD36AB" w:rsidRPr="0028191B" w:rsidTr="00B317CA">
        <w:trPr>
          <w:trHeight w:val="157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000 10102080010000110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8 097,18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41 902,82</w:t>
            </w:r>
          </w:p>
        </w:tc>
      </w:tr>
      <w:tr w:rsidR="00DD36AB" w:rsidRPr="0028191B" w:rsidTr="00B317CA">
        <w:trPr>
          <w:trHeight w:val="67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000 10102130010000110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-0,15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649 624,00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165 203,42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484 420,58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649 624,00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165 203,42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484 420,58</w:t>
            </w:r>
          </w:p>
        </w:tc>
      </w:tr>
      <w:tr w:rsidR="00DD36AB" w:rsidRPr="0028191B" w:rsidTr="00B317CA">
        <w:trPr>
          <w:trHeight w:val="67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338 806,00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80 996,45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257 809,55</w:t>
            </w:r>
          </w:p>
        </w:tc>
      </w:tr>
      <w:tr w:rsidR="00DD36AB" w:rsidRPr="0028191B" w:rsidTr="00B317CA">
        <w:trPr>
          <w:trHeight w:val="112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000 10302231010000110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338 806,00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80 996,45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257 809,55</w:t>
            </w:r>
          </w:p>
        </w:tc>
      </w:tr>
      <w:tr w:rsidR="00DD36AB" w:rsidRPr="0028191B" w:rsidTr="00B317CA">
        <w:trPr>
          <w:trHeight w:val="90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1 614,00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426,14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1 187,86</w:t>
            </w:r>
          </w:p>
        </w:tc>
      </w:tr>
      <w:tr w:rsidR="00DD36AB" w:rsidRPr="0028191B" w:rsidTr="00B317CA">
        <w:trPr>
          <w:trHeight w:val="13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000 10302241010000110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1 614,00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426,14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1 187,86</w:t>
            </w:r>
          </w:p>
        </w:tc>
      </w:tr>
      <w:tr w:rsidR="00DD36AB" w:rsidRPr="0028191B" w:rsidTr="00B317CA">
        <w:trPr>
          <w:trHeight w:val="67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351 304,00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92 380,18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258 923,82</w:t>
            </w:r>
          </w:p>
        </w:tc>
      </w:tr>
      <w:tr w:rsidR="00DD36AB" w:rsidRPr="0028191B" w:rsidTr="00B317CA">
        <w:trPr>
          <w:trHeight w:val="112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000 10302251010000110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351 304,00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92 380,18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258 923,82</w:t>
            </w:r>
          </w:p>
        </w:tc>
      </w:tr>
      <w:tr w:rsidR="00DD36AB" w:rsidRPr="0028191B" w:rsidTr="00B317CA">
        <w:trPr>
          <w:trHeight w:val="67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-42 100,00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-8 599,35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-33 500,65</w:t>
            </w:r>
          </w:p>
        </w:tc>
      </w:tr>
      <w:tr w:rsidR="00DD36AB" w:rsidRPr="0028191B" w:rsidTr="00B317CA">
        <w:trPr>
          <w:trHeight w:val="112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000 10302261010000110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-42 100,00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-8 599,35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-33 500,65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2 175 000,00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12 010,69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2 162 989,31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000 10501000000000110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19 442,45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1 660 557,55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000 10501010010000110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1 120 000,00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53 905,05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1 066 094,95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000 10501011010000110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1 120 000,00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53 905,05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1 066 094,95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000 10501020010000110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560 000,00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-34 462,60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594 462,60</w:t>
            </w:r>
          </w:p>
        </w:tc>
      </w:tr>
      <w:tr w:rsidR="00DD36AB" w:rsidRPr="0028191B" w:rsidTr="00B317CA">
        <w:trPr>
          <w:trHeight w:val="67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000 10501021010000110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560 000,00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-34 462,60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594 462,60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495 000,00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-7 431,76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502 431,76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495 000,00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-7 431,76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502 431,76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2 050 000,00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160 803,90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1 889 196,10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27 383,76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872 616,24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27 383,76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872 616,24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1 150 000,00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133 420,14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1 016 579,86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108 937,73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291 062,27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108 937,73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291 062,27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24 482,41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725 517,59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24 482,41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725 517,59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000 10800000000000000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1 900,00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000 10804000010000110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1 900,00</w:t>
            </w:r>
          </w:p>
        </w:tc>
      </w:tr>
      <w:tr w:rsidR="00DD36AB" w:rsidRPr="0028191B" w:rsidTr="00B317CA">
        <w:trPr>
          <w:trHeight w:val="67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000 10804020010000110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1 900,00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1 637 000,00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17 135,33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1 619 864,67</w:t>
            </w:r>
          </w:p>
        </w:tc>
      </w:tr>
      <w:tr w:rsidR="00DD36AB" w:rsidRPr="0028191B" w:rsidTr="00B317CA">
        <w:trPr>
          <w:trHeight w:val="90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1 547 000,00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1 211,10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1 545 788,90</w:t>
            </w:r>
          </w:p>
        </w:tc>
      </w:tr>
      <w:tr w:rsidR="00DD36AB" w:rsidRPr="0028191B" w:rsidTr="00B317CA">
        <w:trPr>
          <w:trHeight w:val="90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000 11105020000000120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1 542 000,00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1 542 000,00</w:t>
            </w:r>
          </w:p>
        </w:tc>
      </w:tr>
      <w:tr w:rsidR="00DD36AB" w:rsidRPr="0028191B" w:rsidTr="00B317CA">
        <w:trPr>
          <w:trHeight w:val="90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000 11105025100000120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1 542 000,00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1 542 000,00</w:t>
            </w:r>
          </w:p>
        </w:tc>
      </w:tr>
      <w:tr w:rsidR="00DD36AB" w:rsidRPr="0028191B" w:rsidTr="00B317CA">
        <w:trPr>
          <w:trHeight w:val="90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1 211,10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3 788,90</w:t>
            </w:r>
          </w:p>
        </w:tc>
      </w:tr>
      <w:tr w:rsidR="00DD36AB" w:rsidRPr="0028191B" w:rsidTr="00B317CA">
        <w:trPr>
          <w:trHeight w:val="67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000 11105035100000120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1 211,10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3 788,90</w:t>
            </w:r>
          </w:p>
        </w:tc>
      </w:tr>
      <w:tr w:rsidR="00DD36AB" w:rsidRPr="0028191B" w:rsidTr="00B317CA">
        <w:trPr>
          <w:trHeight w:val="90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000 11109000000000120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15 924,23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74 075,77</w:t>
            </w:r>
          </w:p>
        </w:tc>
      </w:tr>
      <w:tr w:rsidR="00DD36AB" w:rsidRPr="0028191B" w:rsidTr="00B317CA">
        <w:trPr>
          <w:trHeight w:val="90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000 11109040000000120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15 924,23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74 075,77</w:t>
            </w:r>
          </w:p>
        </w:tc>
      </w:tr>
      <w:tr w:rsidR="00DD36AB" w:rsidRPr="0028191B" w:rsidTr="00B317CA">
        <w:trPr>
          <w:trHeight w:val="90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000 11109045100000120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15 924,23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74 075,77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49 100,00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115 900,00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000 11301000000000130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49 100,00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115 900,00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000 11301990000000130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49 100,00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115 900,00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000 11301995100000130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49 100,00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115 900,00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000 11400000000000000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3 700 000,00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3 700 000,00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000 11406000000000430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3 700 000,00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3 700 000,00</w:t>
            </w:r>
          </w:p>
        </w:tc>
      </w:tr>
      <w:tr w:rsidR="00DD36AB" w:rsidRPr="0028191B" w:rsidTr="00B317CA">
        <w:trPr>
          <w:trHeight w:val="67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000 11406020000000430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3 700 000,00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3 700 000,00</w:t>
            </w:r>
          </w:p>
        </w:tc>
      </w:tr>
      <w:tr w:rsidR="00DD36AB" w:rsidRPr="0028191B" w:rsidTr="00B317CA">
        <w:trPr>
          <w:trHeight w:val="67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000 11406025100000430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3 700 000,00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3 700 000,00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000 11600000000000000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000 11602000020000140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000 11602020020000140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57 509 985,00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1 343 682,43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56 166 302,57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57 328 000,00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1 278 959,33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56 049 040,67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7 277 600,00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302 751,00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6 974 849,00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1 211 000,00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302 751,00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908 249,00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000 20215001100000150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1 211 000,00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302 751,00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908 249,00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6 066 600,00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6 066 600,00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000 20216001100000150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6 066 600,00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6 066 600,00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318 100,00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318 100,00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000 20225576000000150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282 900,00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282 900,00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000 20225576100000150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282 900,00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282 900,00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35 200,00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35 200,00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000 20229999100000150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35 200,00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35 200,00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159 600,00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34 583,43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125 016,57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000 20230024000000150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000 20230024100000150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155 300,00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34 583,43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120 716,57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000 20235118100000150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155 300,00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34 583,43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120 716,57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49 572 700,00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941 624,90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48 631 075,10</w:t>
            </w:r>
          </w:p>
        </w:tc>
      </w:tr>
      <w:tr w:rsidR="00DD36AB" w:rsidRPr="0028191B" w:rsidTr="00B317CA">
        <w:trPr>
          <w:trHeight w:val="67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000 20240014000000150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752 200,00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352 124,90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400 075,10</w:t>
            </w:r>
          </w:p>
        </w:tc>
      </w:tr>
      <w:tr w:rsidR="00DD36AB" w:rsidRPr="0028191B" w:rsidTr="00B317CA">
        <w:trPr>
          <w:trHeight w:val="67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000 20240014100000150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752 200,00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352 124,90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400 075,10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48 820 500,00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589 500,00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48 231 000,00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000 20249999100000150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48 820 500,00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589 500,00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48 231 000,00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000 20700000000000000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181 985,00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68 284,00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113 701,00</w:t>
            </w:r>
          </w:p>
        </w:tc>
      </w:tr>
      <w:tr w:rsidR="00DD36AB" w:rsidRPr="0028191B" w:rsidTr="00B317CA">
        <w:trPr>
          <w:trHeight w:val="255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000 20705000100000150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181 985,00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68 284,00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113 701,00</w:t>
            </w:r>
          </w:p>
        </w:tc>
      </w:tr>
      <w:tr w:rsidR="00DD36AB" w:rsidRPr="0028191B" w:rsidTr="00B317CA">
        <w:trPr>
          <w:trHeight w:val="45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000 20705020100000150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181 985,00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68 284,00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113 701,00</w:t>
            </w:r>
          </w:p>
        </w:tc>
      </w:tr>
      <w:tr w:rsidR="00DD36AB" w:rsidRPr="0028191B" w:rsidTr="00B317CA">
        <w:trPr>
          <w:trHeight w:val="90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000 20800000000000000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-3 560,90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D36AB" w:rsidRPr="0028191B" w:rsidTr="00B317CA">
        <w:trPr>
          <w:trHeight w:val="900"/>
        </w:trPr>
        <w:tc>
          <w:tcPr>
            <w:tcW w:w="398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1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06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000 20805000100000150</w:t>
            </w:r>
          </w:p>
        </w:tc>
        <w:tc>
          <w:tcPr>
            <w:tcW w:w="132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8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-3 560,90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Приложение № 2</w:t>
      </w: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8147E2">
        <w:rPr>
          <w:rFonts w:ascii="Arial" w:hAnsi="Arial" w:cs="Arial"/>
          <w:sz w:val="28"/>
          <w:szCs w:val="28"/>
        </w:rPr>
        <w:t xml:space="preserve">к </w:t>
      </w:r>
      <w:r>
        <w:rPr>
          <w:rFonts w:ascii="Arial" w:hAnsi="Arial" w:cs="Arial"/>
          <w:sz w:val="28"/>
          <w:szCs w:val="28"/>
        </w:rPr>
        <w:t>постановлению администрации</w:t>
      </w: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8147E2">
        <w:rPr>
          <w:rFonts w:ascii="Arial" w:hAnsi="Arial" w:cs="Arial"/>
          <w:sz w:val="28"/>
          <w:szCs w:val="28"/>
        </w:rPr>
        <w:t>Апраксинского сельского</w:t>
      </w:r>
      <w:r>
        <w:rPr>
          <w:rFonts w:ascii="Arial" w:hAnsi="Arial" w:cs="Arial"/>
          <w:sz w:val="28"/>
          <w:szCs w:val="28"/>
        </w:rPr>
        <w:t xml:space="preserve"> </w:t>
      </w:r>
      <w:r w:rsidRPr="008147E2">
        <w:rPr>
          <w:rFonts w:ascii="Arial" w:hAnsi="Arial" w:cs="Arial"/>
          <w:sz w:val="28"/>
          <w:szCs w:val="28"/>
        </w:rPr>
        <w:t>поселения</w:t>
      </w: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Костромского муниципального района</w:t>
      </w: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Костромской области</w:t>
      </w: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8147E2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</w:rPr>
        <w:t>02</w:t>
      </w:r>
      <w:r w:rsidRPr="008147E2">
        <w:rPr>
          <w:rFonts w:ascii="Arial" w:hAnsi="Arial" w:cs="Arial"/>
          <w:sz w:val="28"/>
          <w:szCs w:val="28"/>
        </w:rPr>
        <w:t>.05.2024 №</w:t>
      </w:r>
      <w:r>
        <w:rPr>
          <w:rFonts w:ascii="Arial" w:hAnsi="Arial" w:cs="Arial"/>
          <w:sz w:val="28"/>
          <w:szCs w:val="28"/>
        </w:rPr>
        <w:t xml:space="preserve"> 49</w:t>
      </w:r>
    </w:p>
    <w:p w:rsidR="00DD36AB" w:rsidRDefault="00DD36AB" w:rsidP="00DD36AB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DD36AB" w:rsidRDefault="00DD36AB" w:rsidP="00DD36AB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Расходы бюджета</w:t>
      </w: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2268"/>
        <w:gridCol w:w="1354"/>
        <w:gridCol w:w="1339"/>
        <w:gridCol w:w="1241"/>
      </w:tblGrid>
      <w:tr w:rsidR="00DD36AB" w:rsidRPr="0028191B" w:rsidTr="00B317CA">
        <w:trPr>
          <w:trHeight w:val="792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71 381 671,00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5 660 858,74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65 720 812,26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000 0100 0000000000 000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7 656 286,00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1 808 469,83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5 847 816,17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000 0102 0000000000 000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1 340 870,00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337 911,95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1 002 958,05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000 0102 6100000000 000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1 340 870,00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337 911,95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1 002 958,05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000 0102 6100000110 000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1 340 870,00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337 911,95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1 002 958,05</w:t>
            </w:r>
          </w:p>
        </w:tc>
      </w:tr>
      <w:tr w:rsidR="00DD36AB" w:rsidRPr="0028191B" w:rsidTr="00B317CA">
        <w:trPr>
          <w:trHeight w:val="67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000 0102 6100000110 100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1 340 870,00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337 911,95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1 002 958,05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000 0102 6100000110 120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1 340 870,00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337 911,95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1 002 958,05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000 0102 6100000110 121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948 900,00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254 483,16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694 416,84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000 0102 6100000110 129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391 970,00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83 428,79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308 541,21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000 0103 0000000000 000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51 600,00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51 600,00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000 0103 6200000000 000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51 600,00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51 600,00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000 0103 6200000190 000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51 600,00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51 600,00</w:t>
            </w:r>
          </w:p>
        </w:tc>
      </w:tr>
      <w:tr w:rsidR="00DD36AB" w:rsidRPr="0028191B" w:rsidTr="00B317CA">
        <w:trPr>
          <w:trHeight w:val="67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000 0103 6200000190 100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51 600,00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51 600,00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000 0103 6200000190 120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51 600,00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51 600,00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000 0103 6200000190 123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51 600,00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51 600,00</w:t>
            </w:r>
          </w:p>
        </w:tc>
      </w:tr>
      <w:tr w:rsidR="00DD36AB" w:rsidRPr="0028191B" w:rsidTr="00B317CA">
        <w:trPr>
          <w:trHeight w:val="67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000 0104 0000000000 000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3 438 700,00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713 375,18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2 725 324,82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Центральный аппарат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000 0104 6600000000 000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3 438 700,00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713 375,18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2 725 324,82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000 0104 6600000110 000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2 248 350,00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596 816,97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1 651 533,03</w:t>
            </w:r>
          </w:p>
        </w:tc>
      </w:tr>
      <w:tr w:rsidR="00DD36AB" w:rsidRPr="0028191B" w:rsidTr="00B317CA">
        <w:trPr>
          <w:trHeight w:val="67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000 0104 6600000110 100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2 248 350,00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596 816,97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1 651 533,03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000 0104 6600000110 120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2 248 350,00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596 816,97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1 651 533,03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000 0104 6600000110 121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1 568 900,00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447 384,98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1 121 515,02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000 0104 6600000110 129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679 450,00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149 431,99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530 018,01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000 0104 6600000190 000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1 186 050,00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116 558,21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1 069 491,79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000 0104 6600000190 200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1 176 050,00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116 558,21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1 059 491,79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000 0104 6600000190 240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1 176 050,00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116 558,21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1 059 491,79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000 0104 6600000190 244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574 000,00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110 493,66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463 506,34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000 0104 6600000190 247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602 050,00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6 064,55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595 985,45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000 0104 6600000190 800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000 0104 6600000190 830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000 0104 6600000190 831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000 0104 6600072090 000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000 0104 6600072090 200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000 0104 6600072090 240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000 0104 6600072090 244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000 0111 0000000000 000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000 0111 9900000000 000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000 0111 9900020010 000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000 0111 9900020010 800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000 0111 9900020010 870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2 815 116,00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757 182,70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2 057 933,30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2 815 116,00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757 182,70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2 057 933,30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подведомственных учреждений, осуществляющих реализацию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990000059Ю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2 477 700,00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688 942,20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1 788 757,80</w:t>
            </w:r>
          </w:p>
        </w:tc>
      </w:tr>
      <w:tr w:rsidR="00DD36AB" w:rsidRPr="0028191B" w:rsidTr="00B317CA">
        <w:trPr>
          <w:trHeight w:val="67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990000059Ю 100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1 908 700,00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544 024,88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1 364 675,12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990000059Ю 110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1 908 700,00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544 024,88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1 364 675,12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990000059Ю 111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1 250 000,00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419 371,48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830 628,52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990000059Ю 119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658 700,00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124 653,40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534 046,60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990000059Ю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569 000,00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144 917,32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424 082,68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990000059Ю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569 000,00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144 917,32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424 082,68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990000059Ю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569 000,00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144 917,32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424 082,68</w:t>
            </w:r>
          </w:p>
        </w:tc>
      </w:tr>
      <w:tr w:rsidR="00DD36AB" w:rsidRPr="0028191B" w:rsidTr="00B317CA">
        <w:trPr>
          <w:trHeight w:val="90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Предоставление иных межбюджетных трансфертов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000 0113 9900001790 000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218 525,00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218 525,00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000 0113 9900001790 500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218 525,00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218 525,00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000 0113 9900001790 540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218 525,00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218 525,00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000 0113 9900021000 000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000 0113 9900021000 200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000 0113 9900021000 240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000 0113 9900021000 244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000 0113 9900022020 000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6 241,00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6 240,50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000 0113 9900022020 800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6 241,00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6 240,50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000 0113 9900022020 850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6 241,00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6 240,50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000 0113 9900022020 853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6 241,00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6 240,50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Обеспечение прочих обязательств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000 0113 9900022040 000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32 650,00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20 650,00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000 0113 9900022040 200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32 650,00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20 650,00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000 0113 9900022040 240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32 650,00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20 650,00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000 0113 9900022040 244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32 650,00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20 650,00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000 0200 0000000000 000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448 300,00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117 980,51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330 319,49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000 0203 0000000000 000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448 300,00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117 980,51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330 319,49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Центральный аппарат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000 0203 6600000000 000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448 300,00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117 980,51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330 319,49</w:t>
            </w:r>
          </w:p>
        </w:tc>
      </w:tr>
      <w:tr w:rsidR="00DD36AB" w:rsidRPr="0028191B" w:rsidTr="00B317CA">
        <w:trPr>
          <w:trHeight w:val="67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000 0203 6600001180 000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293 000,00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83 397,08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209 602,92</w:t>
            </w:r>
          </w:p>
        </w:tc>
      </w:tr>
      <w:tr w:rsidR="00DD36AB" w:rsidRPr="0028191B" w:rsidTr="00B317CA">
        <w:trPr>
          <w:trHeight w:val="67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000 0203 6600001180 100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293 000,00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83 397,08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209 602,92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000 0203 6600001180 120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293 000,00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83 397,08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209 602,92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000 0203 6600001180 121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60 511,23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139 488,77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000 0203 6600001180 129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93 000,00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22 885,85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70 114,15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000 0203 6600051180 000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155 300,00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34 583,43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120 716,57</w:t>
            </w:r>
          </w:p>
        </w:tc>
      </w:tr>
      <w:tr w:rsidR="00DD36AB" w:rsidRPr="0028191B" w:rsidTr="00B317CA">
        <w:trPr>
          <w:trHeight w:val="67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000 0203 6600051180 100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155 300,00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34 583,43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120 716,57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000 0203 6600051180 120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155 300,00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34 583,43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120 716,57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000 0203 6600051180 121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121 450,00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26 758,00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94 692,00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000 0203 6600051180 129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33 850,00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7 825,43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26 024,57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000 0300 0000000000 000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145 000,00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145 000,00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000 0310 0000000000 000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145 000,00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145 000,00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000 0310 0900000000 000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145 000,00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145 000,00</w:t>
            </w:r>
          </w:p>
        </w:tc>
      </w:tr>
      <w:tr w:rsidR="00DD36AB" w:rsidRPr="0028191B" w:rsidTr="00B317CA">
        <w:trPr>
          <w:trHeight w:val="67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000 0310 0900023100 000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000 0310 0900023100 200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000 0310 0900023100 240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000 0310 0900023100 244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DD36AB" w:rsidRPr="0028191B" w:rsidTr="00B317CA">
        <w:trPr>
          <w:trHeight w:val="67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000 0310 0900023210 000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000 0310 0900023210 200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000 0310 0900023210 240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000 0310 0900023210 244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000 0400 0000000000 000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54 755 696,00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1 440 525,14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53 315 170,86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000 0409 0000000000 000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52 885 196,00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851 025,14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52 034 170,86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Муниципальная программа "Комплексное развитие транспортной инфраструктуры муниципального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000 0409 0200000000 000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52 885 196,00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851 025,14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52 034 170,86</w:t>
            </w:r>
          </w:p>
        </w:tc>
      </w:tr>
      <w:tr w:rsidR="00DD36AB" w:rsidRPr="0028191B" w:rsidTr="00B317CA">
        <w:trPr>
          <w:trHeight w:val="67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000 0409 0200020300 000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752 200,00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387 224,90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364 975,10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000 0409 0200020300 200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752 200,00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387 224,90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364 975,10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000 0409 0200020300 240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752 200,00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387 224,90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364 975,10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000 0409 0200020300 244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752 200,00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387 224,90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364 975,10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Содержание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000 0409 0200024010 000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4 483 372,00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315 000,00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4 168 372,00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000 0409 0200024010 200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4 483 372,00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315 000,00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4 168 372,00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000 0409 0200024010 240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4 483 372,00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315 000,00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4 168 372,00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000 0409 0200024010 244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4 483 372,00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315 000,00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4 168 372,00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000 0409 0200025010 000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649 624,00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148 800,24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500 823,76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000 0409 0200025010 200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649 624,00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148 800,24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500 823,76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000 0409 0200025010 240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649 624,00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148 800,24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500 823,76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000 0409 0200025010 244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649 624,00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148 800,24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500 823,76</w:t>
            </w:r>
          </w:p>
        </w:tc>
      </w:tr>
      <w:tr w:rsidR="00DD36AB" w:rsidRPr="0028191B" w:rsidTr="00B317CA">
        <w:trPr>
          <w:trHeight w:val="67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Проектирование,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0409 02000S2640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47 000 000,00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47 000 000,00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0409 02000S2640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47 000 000,00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47 000 000,00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0409 02000S2640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47 000 000,00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47 000 000,00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0409 02000S2640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47 000 000,00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47 000 000,00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000 0412 0000000000 000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1 870 500,00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589 500,00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1 281 000,00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000 0412 9900000000 000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1 870 500,00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589 500,00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1 281 000,00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000 0412 9900020310 000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1 870 500,00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589 500,00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1 281 000,00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000 0412 9900020310 200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1 870 500,00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589 500,00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1 281 000,00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000 0412 9900020310 240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1 870 500,00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589 500,00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1 281 000,00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000 0412 9900020310 244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1 870 500,00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589 500,00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1 281 000,00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000 0500 0000000000 000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3 740 097,00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1 037 451,07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2 702 645,93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000 0501 0000000000 000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60 600,00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60 600,00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000 0501 9900000000 000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60 600,00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60 600,00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000 0501 9900020430 000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60 600,00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60 600,00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000 0501 9900020430 200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60 600,00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60 600,00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000 0501 9900020430 240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60 600,00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60 600,00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000 0501 9900020430 244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60 600,00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60 600,00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3 679 497,00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1 037 451,07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2 642 045,93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000 0503 0100000000 000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1 291 520,00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1 291 520,00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комплексного развития сельских территорий за счет средств заинтересованных лиц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000 0503 0100020770 000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63 720,00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63 720,00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000 0503 0100020770 200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63 720,00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63 720,00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000 0503 0100020770 240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63 720,00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63 720,00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000 0503 0100020770 244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63 720,00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63 720,00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01000L576T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1 227 800,00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1 227 800,00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01000L576T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1 227 800,00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1 227 800,00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01000L576T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1 227 800,00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1 227 800,00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01000L576T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1 227 800,00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1 227 800,00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Муниципальная программа "Благоустройство территорий сельского поселения"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000 0503 0600000000 000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2 349 942,00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1 037 451,07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1 312 490,93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000 0503 0600020210 000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1 795 580,00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923 411,17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872 168,83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000 0503 0600020210 200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1 795 580,00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923 411,17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872 168,83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000 0503 0600020210 240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1 795 580,00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923 411,17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872 168,83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000 0503 0600020210 244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1 200 480,00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728 630,53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471 849,47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000 0503 0600020210 247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595 100,00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194 780,64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400 319,36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000 0503 0600020240 000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554 362,00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114 039,90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440 322,10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000 0503 0600020240 200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554 362,00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114 039,90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440 322,10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000 0503 0600020240 240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554 362,00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114 039,90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440 322,10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000 0503 0600020240 244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554 362,00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114 039,90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440 322,10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000 0503 9900000000 000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38 035,00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38 035,00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Мероприятия по борьбе с борщевиком Сосновского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99000S2250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38 035,00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38 035,00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99000S2250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38 035,00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38 035,00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99000S2250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38 035,00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38 035,00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0503 99000S2250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38 035,00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38 035,00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000 0800 0000000000 000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3 331 792,00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839 170,30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2 492 621,70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3 331 792,00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839 170,30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2 492 621,70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000 0801 0700000000 000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3 150 225,00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839 170,30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2 311 054,70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070000059Д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2 985 225,00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823 346,00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2 161 879,00</w:t>
            </w:r>
          </w:p>
        </w:tc>
      </w:tr>
      <w:tr w:rsidR="00DD36AB" w:rsidRPr="0028191B" w:rsidTr="00B317CA">
        <w:trPr>
          <w:trHeight w:val="67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070000059Д 100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1 535 000,00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454 532,63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1 080 467,37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070000059Д 110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1 535 000,00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454 532,63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1 080 467,37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070000059Д 111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1 098 000,00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351 060,21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746 939,79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070000059Д 119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437 000,00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103 472,42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333 527,58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070000059Д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1 443 225,00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368 813,37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1 074 411,63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070000059Д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1 443 225,00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368 813,37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1 074 411,63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070000059Д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689 300,00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206 578,92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482 721,08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070000059Д 247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753 925,00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162 234,45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591 690,55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070000059Д 800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070000059Д 830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070000059Д 831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000 0801 0700000691 000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15 824,30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149 175,70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000 0801 0700000691 200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15 824,30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149 175,70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000 0801 0700000691 240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15 824,30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149 175,70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000 0801 0700000691 244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15 824,30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149 175,70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000 0801 9900000000 000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181 567,00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181 567,00</w:t>
            </w:r>
          </w:p>
        </w:tc>
      </w:tr>
      <w:tr w:rsidR="00DD36AB" w:rsidRPr="0028191B" w:rsidTr="00B317CA">
        <w:trPr>
          <w:trHeight w:val="90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Предоставление иных межбюджетных трансфертов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000 0801 9900000790 000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181 567,00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181 567,00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000 0801 9900000790 500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181 567,00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181 567,00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000 0801 9900000790 540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181 567,00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181 567,00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000 1000 0000000000 000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23 769,49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120 230,51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000 1001 0000000000 000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23 769,49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120 230,51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000 1001 9900000000 000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23 769,49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120 230,51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Ежемесячная доплата к пенсиям лицам, замещавшим выборные должности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000 1001 9900083100 000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64 000,00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16 941,64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47 058,36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000 1001 9900083100 300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64 000,00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16 941,64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47 058,36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000 1001 9900083100 310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64 000,00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16 941,64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47 058,36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000 1001 9900083100 312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64 000,00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16 941,64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47 058,36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000 1001 9900083110 000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6 827,85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73 172,15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000 1001 9900083110 300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6 827,85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73 172,15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000 1001 9900083110 310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6 827,85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73 172,15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000 1001 9900083110 312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6 827,85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73 172,15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000 1100 0000000000 000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1 160 500,00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393 492,40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767 007,60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000 1101 0000000000 000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1 160 500,00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393 492,40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767 007,60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000 1101 9900000000 000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1 160 500,00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393 492,40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767 007,60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подведомственных учреждений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1101 990000059Р 000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1 160 500,00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393 492,40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767 007,60</w:t>
            </w:r>
          </w:p>
        </w:tc>
      </w:tr>
      <w:tr w:rsidR="00DD36AB" w:rsidRPr="0028191B" w:rsidTr="00B317CA">
        <w:trPr>
          <w:trHeight w:val="67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1101 990000059Р 100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855 500,00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217 004,40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638 495,60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1101 990000059Р 110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855 500,00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217 004,40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638 495,60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1101 990000059Р 111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637 500,00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156 647,02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480 852,98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1101 990000059Р 119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218 000,00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60 357,38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157 642,62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1101 990000059Р 200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305 000,00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176 488,00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128 512,00</w:t>
            </w:r>
          </w:p>
        </w:tc>
      </w:tr>
      <w:tr w:rsidR="00DD36AB" w:rsidRPr="0028191B" w:rsidTr="00B317CA">
        <w:trPr>
          <w:trHeight w:val="450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1101 990000059Р 240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305 000,00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176 488,00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128 512,00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1101 990000059Р 244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305 000,00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176 488,00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128 512,00</w:t>
            </w:r>
          </w:p>
        </w:tc>
      </w:tr>
      <w:tr w:rsidR="00DD36AB" w:rsidRPr="0028191B" w:rsidTr="00B317CA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226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54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-1 261 062,00</w:t>
            </w:r>
          </w:p>
        </w:tc>
        <w:tc>
          <w:tcPr>
            <w:tcW w:w="133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-3 462 949,94</w:t>
            </w:r>
          </w:p>
        </w:tc>
        <w:tc>
          <w:tcPr>
            <w:tcW w:w="124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8147E2">
        <w:rPr>
          <w:rFonts w:ascii="Arial" w:hAnsi="Arial" w:cs="Arial"/>
          <w:sz w:val="28"/>
          <w:szCs w:val="28"/>
        </w:rPr>
        <w:t>риложение №</w:t>
      </w:r>
      <w:r>
        <w:rPr>
          <w:rFonts w:ascii="Arial" w:hAnsi="Arial" w:cs="Arial"/>
          <w:sz w:val="28"/>
          <w:szCs w:val="28"/>
        </w:rPr>
        <w:t xml:space="preserve"> 3</w:t>
      </w: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8147E2">
        <w:rPr>
          <w:rFonts w:ascii="Arial" w:hAnsi="Arial" w:cs="Arial"/>
          <w:sz w:val="28"/>
          <w:szCs w:val="28"/>
        </w:rPr>
        <w:t xml:space="preserve">к </w:t>
      </w:r>
      <w:r>
        <w:rPr>
          <w:rFonts w:ascii="Arial" w:hAnsi="Arial" w:cs="Arial"/>
          <w:sz w:val="28"/>
          <w:szCs w:val="28"/>
        </w:rPr>
        <w:t>постановлению администрации</w:t>
      </w: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8147E2">
        <w:rPr>
          <w:rFonts w:ascii="Arial" w:hAnsi="Arial" w:cs="Arial"/>
          <w:sz w:val="28"/>
          <w:szCs w:val="28"/>
        </w:rPr>
        <w:t>Апраксинского сельского</w:t>
      </w:r>
      <w:r>
        <w:rPr>
          <w:rFonts w:ascii="Arial" w:hAnsi="Arial" w:cs="Arial"/>
          <w:sz w:val="28"/>
          <w:szCs w:val="28"/>
        </w:rPr>
        <w:t xml:space="preserve"> </w:t>
      </w:r>
      <w:r w:rsidRPr="008147E2">
        <w:rPr>
          <w:rFonts w:ascii="Arial" w:hAnsi="Arial" w:cs="Arial"/>
          <w:sz w:val="28"/>
          <w:szCs w:val="28"/>
        </w:rPr>
        <w:t>поселения</w:t>
      </w: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Костромского муниципального района</w:t>
      </w: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Костромской области</w:t>
      </w: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8147E2">
        <w:rPr>
          <w:rFonts w:ascii="Arial" w:hAnsi="Arial" w:cs="Arial"/>
          <w:sz w:val="28"/>
          <w:szCs w:val="28"/>
        </w:rPr>
        <w:t xml:space="preserve"> от </w:t>
      </w:r>
      <w:r>
        <w:rPr>
          <w:rFonts w:ascii="Arial" w:hAnsi="Arial" w:cs="Arial"/>
          <w:sz w:val="28"/>
          <w:szCs w:val="28"/>
        </w:rPr>
        <w:t>02</w:t>
      </w:r>
      <w:r w:rsidRPr="008147E2">
        <w:rPr>
          <w:rFonts w:ascii="Arial" w:hAnsi="Arial" w:cs="Arial"/>
          <w:sz w:val="28"/>
          <w:szCs w:val="28"/>
        </w:rPr>
        <w:t>.05.2024  №</w:t>
      </w:r>
      <w:r>
        <w:rPr>
          <w:rFonts w:ascii="Arial" w:hAnsi="Arial" w:cs="Arial"/>
          <w:sz w:val="28"/>
          <w:szCs w:val="28"/>
        </w:rPr>
        <w:t xml:space="preserve"> 49</w:t>
      </w: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</w:p>
    <w:p w:rsidR="00DD36AB" w:rsidRDefault="00DD36AB" w:rsidP="00DD36AB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823EDE">
        <w:rPr>
          <w:rFonts w:ascii="Arial" w:hAnsi="Arial" w:cs="Arial"/>
          <w:sz w:val="28"/>
          <w:szCs w:val="28"/>
        </w:rPr>
        <w:t>Источники финансирования дефицита бюджета</w:t>
      </w:r>
    </w:p>
    <w:p w:rsidR="00DD36AB" w:rsidRDefault="00DD36AB" w:rsidP="00DD36AB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51"/>
        <w:gridCol w:w="2126"/>
        <w:gridCol w:w="1559"/>
        <w:gridCol w:w="1382"/>
        <w:gridCol w:w="1418"/>
      </w:tblGrid>
      <w:tr w:rsidR="00DD36AB" w:rsidRPr="0028191B" w:rsidTr="00B317CA">
        <w:trPr>
          <w:trHeight w:val="1362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DD36AB" w:rsidRPr="0028191B" w:rsidTr="00B317CA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D36AB" w:rsidRPr="0028191B" w:rsidTr="00B317CA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1 261 062,00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3 462 949,94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6AB" w:rsidRPr="0028191B" w:rsidTr="00B317CA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6AB" w:rsidRPr="0028191B" w:rsidTr="00B317CA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D36AB" w:rsidRPr="0028191B" w:rsidTr="00B317CA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000 01000000000000000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1 261 062,00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3 462 949,94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000 01050000000000000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1 261 062,00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3 462 949,94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D36AB" w:rsidRPr="0028191B" w:rsidTr="00B317CA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000 01050000000000500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-70 120 609,00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-2 271 332,45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D36AB" w:rsidRPr="0028191B" w:rsidTr="00B317CA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000 01050200000000500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-70 120 609,00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-2 271 332,45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D36AB" w:rsidRPr="0028191B" w:rsidTr="00B317CA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000 01050201000000510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-70 120 609,00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-2 271 332,45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D36AB" w:rsidRPr="0028191B" w:rsidTr="00B317CA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000 01050201100000510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-70 120 609,00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-2 271 332,45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D36AB" w:rsidRPr="0028191B" w:rsidTr="00B317CA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000 01050000000000600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71 381 671,00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5 734 282,39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D36AB" w:rsidRPr="0028191B" w:rsidTr="00B317CA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000 01050200000000600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71 381 671,00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5 734 282,39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D36AB" w:rsidRPr="0028191B" w:rsidTr="00B317CA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000 01050201000000610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71 381 671,00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5 734 282,39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D36AB" w:rsidRPr="0028191B" w:rsidTr="00B317CA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126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000 01050201100000610</w:t>
            </w:r>
          </w:p>
        </w:tc>
        <w:tc>
          <w:tcPr>
            <w:tcW w:w="1559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71 381 671,00</w:t>
            </w:r>
          </w:p>
        </w:tc>
        <w:tc>
          <w:tcPr>
            <w:tcW w:w="1382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5 734 282,39</w:t>
            </w:r>
          </w:p>
        </w:tc>
        <w:tc>
          <w:tcPr>
            <w:tcW w:w="1418" w:type="dxa"/>
            <w:shd w:val="clear" w:color="auto" w:fill="auto"/>
            <w:hideMark/>
          </w:tcPr>
          <w:p w:rsidR="00DD36AB" w:rsidRPr="0028191B" w:rsidRDefault="00DD36AB" w:rsidP="00B317C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191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:rsidR="00DD36AB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DD36AB" w:rsidRPr="001C301D" w:rsidRDefault="00DD36AB" w:rsidP="00DD36AB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195C2F" w:rsidRPr="00195C2F" w:rsidRDefault="00195C2F" w:rsidP="00195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28625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2F" w:rsidRPr="00195C2F" w:rsidRDefault="00195C2F" w:rsidP="00195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195C2F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СОВЕТ ДЕПУТАТОВ</w:t>
      </w:r>
    </w:p>
    <w:p w:rsidR="00195C2F" w:rsidRPr="00195C2F" w:rsidRDefault="00195C2F" w:rsidP="00195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195C2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АПРАКСИНСКОГО СЕЛЬСКОГО ПОСЕЛЕНИЯ</w:t>
      </w:r>
    </w:p>
    <w:p w:rsidR="00195C2F" w:rsidRPr="00195C2F" w:rsidRDefault="00195C2F" w:rsidP="00195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95C2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КОСТРОМСКОГО МУНИЦИПАЛЬНОГО РАЙОНА</w:t>
      </w:r>
    </w:p>
    <w:p w:rsidR="00195C2F" w:rsidRPr="00195C2F" w:rsidRDefault="00195C2F" w:rsidP="00195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95C2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КОСТРОМСКОЙ ОБЛАСТИ</w:t>
      </w:r>
    </w:p>
    <w:p w:rsidR="00195C2F" w:rsidRPr="00195C2F" w:rsidRDefault="00195C2F" w:rsidP="00195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195C2F" w:rsidRPr="00195C2F" w:rsidRDefault="00195C2F" w:rsidP="00195C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95C2F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РЕШЕНИЕ</w:t>
      </w:r>
    </w:p>
    <w:p w:rsidR="00195C2F" w:rsidRPr="00195C2F" w:rsidRDefault="00195C2F" w:rsidP="00195C2F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95C2F">
        <w:rPr>
          <w:rFonts w:ascii="Arial" w:eastAsia="Times New Roman" w:hAnsi="Arial" w:cs="Arial"/>
          <w:b/>
          <w:spacing w:val="-2"/>
          <w:sz w:val="32"/>
          <w:szCs w:val="32"/>
          <w:lang w:eastAsia="ru-RU"/>
        </w:rPr>
        <w:t>от 27 апреля 2024 года</w:t>
      </w:r>
      <w:r w:rsidRPr="00195C2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195C2F"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  <w:t>№15 п. Апраксино.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  <w:r w:rsidRPr="00195C2F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от 26.12.2023 № 57 «</w:t>
      </w:r>
      <w:r w:rsidRPr="00195C2F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О бюджете Апраксинского сельского поселения на 2024 </w:t>
      </w:r>
      <w:r w:rsidRPr="00195C2F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год</w:t>
      </w:r>
      <w:r w:rsidRPr="00195C2F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 на плановый период 2025 и 2026 годов»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В целях исполнения бюджетных полномочий главного администратора расходов местного бюджета, Совет депутатов решил: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Внести в решение Совета депутатов Апраксинского сельского поселения Костромского муниципального района от 26.12.2023 года № 57 «</w:t>
      </w:r>
      <w:r w:rsidRPr="00195C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бюджете Апраксинского сельского поселения на 2024 </w:t>
      </w:r>
      <w:r w:rsidRPr="00195C2F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Pr="00195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95C2F">
        <w:rPr>
          <w:rFonts w:ascii="Arial" w:eastAsia="Times New Roman" w:hAnsi="Arial" w:cs="Arial"/>
          <w:sz w:val="24"/>
          <w:szCs w:val="24"/>
          <w:lang w:eastAsia="ar-SA"/>
        </w:rPr>
        <w:t>и на плановый</w:t>
      </w:r>
      <w:r w:rsidRPr="00195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95C2F">
        <w:rPr>
          <w:rFonts w:ascii="Arial" w:eastAsia="Times New Roman" w:hAnsi="Arial" w:cs="Arial"/>
          <w:sz w:val="24"/>
          <w:szCs w:val="24"/>
          <w:lang w:eastAsia="ar-SA"/>
        </w:rPr>
        <w:t>период 2025 и 2026 годов»</w:t>
      </w:r>
      <w:r w:rsidRPr="00195C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95C2F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изменения:  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1. Увеличить доходную часть бюджета на 60 000,00 рублей, за счет собственных  доходов на 60 000,00 рублей.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2. Увеличить расходную часть бюджета на 66 000,00 рублей.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3.Утвердить бюджет Апраксинского сельского поселения с учетом внесенных изменений по доходам в сумме 70180 609,00</w:t>
      </w:r>
      <w:r w:rsidRPr="00195C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95C2F">
        <w:rPr>
          <w:rFonts w:ascii="Arial" w:eastAsia="Times New Roman" w:hAnsi="Arial" w:cs="Arial"/>
          <w:sz w:val="24"/>
          <w:szCs w:val="24"/>
          <w:lang w:eastAsia="ru-RU"/>
        </w:rPr>
        <w:t xml:space="preserve">рублей, в том числе объем собственных доходов в сумме 12670624,00 рублей, объем безвозмездных поступлений </w:t>
      </w:r>
      <w:r w:rsidRPr="00195C2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от других бюджетов бюджетной системы Российской Федерации в сумме 57509985,00 рублей и расходам в сумме </w:t>
      </w:r>
      <w:r w:rsidRPr="00195C2F">
        <w:rPr>
          <w:rFonts w:ascii="Arial" w:eastAsia="Times New Roman" w:hAnsi="Arial" w:cs="Arial"/>
          <w:sz w:val="24"/>
          <w:szCs w:val="24"/>
          <w:lang w:eastAsia="ru-RU"/>
        </w:rPr>
        <w:t>71447 671,00 рублей с дефицитом 1267062,00 рублей.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4.Приложение №1 «</w:t>
      </w:r>
      <w:r w:rsidRPr="00195C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Объем доходов в бюджет Апраксинского сельского поселения на 2024 год», </w:t>
      </w:r>
      <w:r w:rsidRPr="00195C2F">
        <w:rPr>
          <w:rFonts w:ascii="Arial" w:eastAsia="Times New Roman" w:hAnsi="Arial" w:cs="Arial"/>
          <w:sz w:val="24"/>
          <w:szCs w:val="24"/>
          <w:lang w:eastAsia="ru-RU"/>
        </w:rPr>
        <w:t>№ 3 «Ведомственная структура распределения бюджетных ассигнований по разделам, подразделам, целевым статьям расходов, видам расходов классификации расходов бюджетов РФ бюджета Апраксинского сельского поселения на 2024 год», № 5</w:t>
      </w:r>
      <w:r w:rsidRPr="00195C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Pr="00195C2F">
        <w:rPr>
          <w:rFonts w:ascii="Arial" w:eastAsia="Times New Roman" w:hAnsi="Arial" w:cs="Arial"/>
          <w:sz w:val="24"/>
          <w:szCs w:val="24"/>
          <w:lang w:eastAsia="ar-SA"/>
        </w:rPr>
        <w:t>Источники финансирования дефицита бюджета Апраксинского сельского поселения на 2024 год</w:t>
      </w:r>
      <w:r w:rsidRPr="00195C2F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изложить в новой редакции.</w:t>
      </w:r>
    </w:p>
    <w:p w:rsidR="00195C2F" w:rsidRPr="00195C2F" w:rsidRDefault="00195C2F" w:rsidP="00195C2F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5. Решение Совета депутатов опубликовать в газете «Апраксинский вестник».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6.Настоящее решение вступает в силу со дня его официального опубликования.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                                                                                          О. В. Глухарева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Костромской области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от 27 апреля 2024 г. № 15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195C2F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Объем доходов в бюджет Апраксинского сельского поселения на 2024 год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tbl>
      <w:tblPr>
        <w:tblW w:w="103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6804"/>
        <w:gridCol w:w="1384"/>
      </w:tblGrid>
      <w:tr w:rsidR="00195C2F" w:rsidRPr="00195C2F" w:rsidTr="004F18ED">
        <w:trPr>
          <w:trHeight w:val="390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дохода 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доходов на  2024год</w:t>
            </w:r>
          </w:p>
        </w:tc>
      </w:tr>
      <w:tr w:rsidR="00195C2F" w:rsidRPr="00195C2F" w:rsidTr="004F18ED">
        <w:trPr>
          <w:trHeight w:val="25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 ЛИЦ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2290000,00</w:t>
            </w:r>
          </w:p>
        </w:tc>
      </w:tr>
      <w:tr w:rsidR="00195C2F" w:rsidRPr="00195C2F" w:rsidTr="004F18ED">
        <w:trPr>
          <w:trHeight w:val="151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1800000</w:t>
            </w:r>
          </w:p>
        </w:tc>
      </w:tr>
      <w:tr w:rsidR="00195C2F" w:rsidRPr="00195C2F" w:rsidTr="004F18ED">
        <w:trPr>
          <w:trHeight w:val="1500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history="1">
              <w:r w:rsidRPr="00195C2F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235000</w:t>
            </w:r>
          </w:p>
        </w:tc>
      </w:tr>
      <w:tr w:rsidR="00195C2F" w:rsidRPr="00195C2F" w:rsidTr="004F18ED">
        <w:trPr>
          <w:trHeight w:val="70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history="1">
              <w:r w:rsidRPr="00195C2F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</w:t>
            </w:r>
          </w:p>
        </w:tc>
      </w:tr>
      <w:tr w:rsidR="00195C2F" w:rsidRPr="00195C2F" w:rsidTr="004F18ED">
        <w:trPr>
          <w:trHeight w:val="123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65000</w:t>
            </w:r>
          </w:p>
        </w:tc>
      </w:tr>
      <w:tr w:rsidR="00195C2F" w:rsidRPr="00195C2F" w:rsidTr="004F18ED">
        <w:trPr>
          <w:trHeight w:val="123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101 02080 01 0000 110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превышающей 650 000 рублей) 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</w:t>
            </w:r>
          </w:p>
        </w:tc>
      </w:tr>
      <w:tr w:rsidR="00195C2F" w:rsidRPr="00195C2F" w:rsidTr="004F18ED">
        <w:trPr>
          <w:trHeight w:val="6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1 03 00000 00 0000 000.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649624</w:t>
            </w:r>
          </w:p>
        </w:tc>
      </w:tr>
      <w:tr w:rsidR="00195C2F" w:rsidRPr="00195C2F" w:rsidTr="004F18ED">
        <w:trPr>
          <w:trHeight w:val="6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1 03 02000 01 0000 110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649624</w:t>
            </w:r>
          </w:p>
        </w:tc>
      </w:tr>
      <w:tr w:rsidR="00195C2F" w:rsidRPr="00195C2F" w:rsidTr="004F18ED">
        <w:trPr>
          <w:trHeight w:val="187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338806</w:t>
            </w:r>
          </w:p>
        </w:tc>
      </w:tr>
      <w:tr w:rsidR="00195C2F" w:rsidRPr="00195C2F" w:rsidTr="004F18ED">
        <w:trPr>
          <w:trHeight w:val="192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1614</w:t>
            </w:r>
          </w:p>
        </w:tc>
      </w:tr>
      <w:tr w:rsidR="00195C2F" w:rsidRPr="00195C2F" w:rsidTr="004F18ED">
        <w:trPr>
          <w:trHeight w:val="178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351304</w:t>
            </w:r>
          </w:p>
        </w:tc>
      </w:tr>
      <w:tr w:rsidR="00195C2F" w:rsidRPr="00195C2F" w:rsidTr="004F18ED">
        <w:trPr>
          <w:trHeight w:val="177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-42100</w:t>
            </w:r>
          </w:p>
        </w:tc>
      </w:tr>
      <w:tr w:rsidR="00195C2F" w:rsidRPr="00195C2F" w:rsidTr="004F18ED">
        <w:trPr>
          <w:trHeight w:val="43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2175000</w:t>
            </w:r>
          </w:p>
        </w:tc>
      </w:tr>
      <w:tr w:rsidR="00195C2F" w:rsidRPr="00195C2F" w:rsidTr="004F18ED">
        <w:trPr>
          <w:trHeight w:val="720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1120000</w:t>
            </w:r>
          </w:p>
        </w:tc>
      </w:tr>
      <w:tr w:rsidR="00195C2F" w:rsidRPr="00195C2F" w:rsidTr="004F18ED">
        <w:trPr>
          <w:trHeight w:val="82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105 01021 01 0000 110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560000</w:t>
            </w:r>
          </w:p>
        </w:tc>
      </w:tr>
      <w:tr w:rsidR="00195C2F" w:rsidRPr="00195C2F" w:rsidTr="004F18ED">
        <w:trPr>
          <w:trHeight w:val="25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495000</w:t>
            </w:r>
          </w:p>
        </w:tc>
      </w:tr>
      <w:tr w:rsidR="00195C2F" w:rsidRPr="00195C2F" w:rsidTr="004F18ED">
        <w:trPr>
          <w:trHeight w:val="25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2050000,00</w:t>
            </w:r>
          </w:p>
        </w:tc>
      </w:tr>
      <w:tr w:rsidR="00195C2F" w:rsidRPr="00195C2F" w:rsidTr="004F18ED">
        <w:trPr>
          <w:trHeight w:val="780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900000</w:t>
            </w:r>
          </w:p>
        </w:tc>
      </w:tr>
      <w:tr w:rsidR="00195C2F" w:rsidRPr="00195C2F" w:rsidTr="004F18ED">
        <w:trPr>
          <w:trHeight w:val="25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1150000</w:t>
            </w:r>
          </w:p>
        </w:tc>
      </w:tr>
      <w:tr w:rsidR="00195C2F" w:rsidRPr="00195C2F" w:rsidTr="004F18ED">
        <w:trPr>
          <w:trHeight w:val="61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400000</w:t>
            </w:r>
          </w:p>
        </w:tc>
      </w:tr>
      <w:tr w:rsidR="00195C2F" w:rsidRPr="00195C2F" w:rsidTr="004F18ED">
        <w:trPr>
          <w:trHeight w:val="420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750000</w:t>
            </w:r>
          </w:p>
        </w:tc>
      </w:tr>
      <w:tr w:rsidR="00195C2F" w:rsidRPr="00195C2F" w:rsidTr="004F18ED">
        <w:trPr>
          <w:trHeight w:val="450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195C2F" w:rsidRPr="00195C2F" w:rsidTr="004F18ED">
        <w:trPr>
          <w:trHeight w:val="1059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195C2F" w:rsidRPr="00195C2F" w:rsidTr="004F18ED">
        <w:trPr>
          <w:trHeight w:val="25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7166624</w:t>
            </w:r>
          </w:p>
        </w:tc>
      </w:tr>
      <w:tr w:rsidR="00195C2F" w:rsidRPr="00195C2F" w:rsidTr="004F18ED">
        <w:trPr>
          <w:trHeight w:val="58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ИСПОЛЬЗОВАНИЯ ИМУЩЕСТВА, НАХОДЯЩЕГОСЯ В  ГОСУДАРСТВЕННОЙ И  МУНИЦИПАЛЬНОЙ СОБСТВЕННОСТИ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1637000</w:t>
            </w:r>
          </w:p>
        </w:tc>
      </w:tr>
      <w:tr w:rsidR="00195C2F" w:rsidRPr="00195C2F" w:rsidTr="004F18ED">
        <w:trPr>
          <w:trHeight w:val="1124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1547000</w:t>
            </w:r>
          </w:p>
        </w:tc>
      </w:tr>
      <w:tr w:rsidR="00195C2F" w:rsidRPr="00195C2F" w:rsidTr="004F18ED">
        <w:trPr>
          <w:trHeight w:val="671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1542000</w:t>
            </w:r>
          </w:p>
        </w:tc>
      </w:tr>
      <w:tr w:rsidR="00195C2F" w:rsidRPr="00195C2F" w:rsidTr="004F18ED">
        <w:trPr>
          <w:trHeight w:val="64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195C2F" w:rsidRPr="00195C2F" w:rsidTr="004F18ED">
        <w:trPr>
          <w:trHeight w:val="856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111 09045 10 0000 120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90000</w:t>
            </w:r>
          </w:p>
        </w:tc>
      </w:tr>
      <w:tr w:rsidR="00195C2F" w:rsidRPr="00195C2F" w:rsidTr="004F18ED">
        <w:trPr>
          <w:trHeight w:val="249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165000</w:t>
            </w:r>
          </w:p>
        </w:tc>
      </w:tr>
      <w:tr w:rsidR="00195C2F" w:rsidRPr="00195C2F" w:rsidTr="004F18ED">
        <w:trPr>
          <w:trHeight w:val="70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113 01995 10 0000 130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оказания платных услуг(работ) получателями средств бюджетов сельских поселений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165000</w:t>
            </w:r>
          </w:p>
        </w:tc>
      </w:tr>
      <w:tr w:rsidR="00195C2F" w:rsidRPr="00195C2F" w:rsidTr="004F18ED">
        <w:trPr>
          <w:trHeight w:val="479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114 00000 00 0000 000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3700000</w:t>
            </w:r>
          </w:p>
        </w:tc>
      </w:tr>
      <w:tr w:rsidR="00195C2F" w:rsidRPr="00195C2F" w:rsidTr="004F18ED">
        <w:trPr>
          <w:trHeight w:val="429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114 06025 10 0000 430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3700000</w:t>
            </w:r>
          </w:p>
        </w:tc>
      </w:tr>
      <w:tr w:rsidR="00195C2F" w:rsidRPr="00195C2F" w:rsidTr="004F18ED">
        <w:trPr>
          <w:trHeight w:val="25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ШТРАФЫ ,САНКЦИИ, ВОЗМЕЩЕНИЕ УЩЕРБА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195C2F" w:rsidRPr="00195C2F" w:rsidTr="004F18ED">
        <w:trPr>
          <w:trHeight w:val="780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195C2F" w:rsidRPr="00195C2F" w:rsidTr="004F18ED">
        <w:trPr>
          <w:trHeight w:val="25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5504000</w:t>
            </w:r>
          </w:p>
        </w:tc>
      </w:tr>
      <w:tr w:rsidR="00195C2F" w:rsidRPr="00195C2F" w:rsidTr="004F18ED">
        <w:trPr>
          <w:trHeight w:val="25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12670624,00</w:t>
            </w:r>
          </w:p>
        </w:tc>
      </w:tr>
      <w:tr w:rsidR="00195C2F" w:rsidRPr="00195C2F" w:rsidTr="004F18ED">
        <w:trPr>
          <w:trHeight w:val="330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57509985,00</w:t>
            </w:r>
          </w:p>
        </w:tc>
      </w:tr>
      <w:tr w:rsidR="00195C2F" w:rsidRPr="00195C2F" w:rsidTr="004F18ED">
        <w:trPr>
          <w:trHeight w:val="480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57328000,00</w:t>
            </w:r>
          </w:p>
        </w:tc>
      </w:tr>
      <w:tr w:rsidR="00195C2F" w:rsidRPr="00195C2F" w:rsidTr="004F18ED">
        <w:trPr>
          <w:trHeight w:val="52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7277600,00</w:t>
            </w:r>
          </w:p>
        </w:tc>
      </w:tr>
      <w:tr w:rsidR="00195C2F" w:rsidRPr="00195C2F" w:rsidTr="004F18ED">
        <w:trPr>
          <w:trHeight w:val="85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1211000,0</w:t>
            </w:r>
          </w:p>
        </w:tc>
      </w:tr>
      <w:tr w:rsidR="00195C2F" w:rsidRPr="00195C2F" w:rsidTr="004F18ED">
        <w:trPr>
          <w:trHeight w:val="67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202 16001 10 0000 150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6066600,0</w:t>
            </w:r>
          </w:p>
        </w:tc>
      </w:tr>
      <w:tr w:rsidR="00195C2F" w:rsidRPr="00195C2F" w:rsidTr="004F18ED">
        <w:trPr>
          <w:trHeight w:val="67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202 25576 10 0000 150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282900,0</w:t>
            </w:r>
          </w:p>
        </w:tc>
      </w:tr>
      <w:tr w:rsidR="00195C2F" w:rsidRPr="00195C2F" w:rsidTr="004F18ED">
        <w:trPr>
          <w:trHeight w:val="34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280061,4</w:t>
            </w:r>
          </w:p>
        </w:tc>
      </w:tr>
      <w:tr w:rsidR="00195C2F" w:rsidRPr="00195C2F" w:rsidTr="004F18ED">
        <w:trPr>
          <w:trHeight w:val="330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областные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2838,6</w:t>
            </w:r>
          </w:p>
        </w:tc>
      </w:tr>
      <w:tr w:rsidR="00195C2F" w:rsidRPr="00195C2F" w:rsidTr="004F18ED">
        <w:trPr>
          <w:trHeight w:val="67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202 29999 10 0000 150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35200,0</w:t>
            </w:r>
          </w:p>
        </w:tc>
      </w:tr>
      <w:tr w:rsidR="00195C2F" w:rsidRPr="00195C2F" w:rsidTr="004F18ED">
        <w:trPr>
          <w:trHeight w:val="67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муниципальных образований на софинансирование мероприятий по борьбе с борщевиком Сосновского на территории Костромской области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35200,0</w:t>
            </w:r>
          </w:p>
        </w:tc>
      </w:tr>
      <w:tr w:rsidR="00195C2F" w:rsidRPr="00195C2F" w:rsidTr="004F18ED">
        <w:trPr>
          <w:trHeight w:val="390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159600,00</w:t>
            </w:r>
          </w:p>
        </w:tc>
      </w:tr>
      <w:tr w:rsidR="00195C2F" w:rsidRPr="00195C2F" w:rsidTr="004F18ED">
        <w:trPr>
          <w:trHeight w:val="55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4300,00</w:t>
            </w:r>
          </w:p>
        </w:tc>
      </w:tr>
      <w:tr w:rsidR="00195C2F" w:rsidRPr="00195C2F" w:rsidTr="004F18ED">
        <w:trPr>
          <w:trHeight w:val="82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155300,00</w:t>
            </w:r>
          </w:p>
        </w:tc>
      </w:tr>
      <w:tr w:rsidR="00195C2F" w:rsidRPr="00195C2F" w:rsidTr="004F18ED">
        <w:trPr>
          <w:trHeight w:val="25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202 40000 00 0000 150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49572700,00</w:t>
            </w:r>
          </w:p>
        </w:tc>
      </w:tr>
      <w:tr w:rsidR="00195C2F" w:rsidRPr="00195C2F" w:rsidTr="004F18ED">
        <w:trPr>
          <w:trHeight w:val="100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202 40014 10 0000 150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752200,00</w:t>
            </w:r>
          </w:p>
        </w:tc>
      </w:tr>
      <w:tr w:rsidR="00195C2F" w:rsidRPr="00195C2F" w:rsidTr="004F18ED">
        <w:trPr>
          <w:trHeight w:val="121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бюджетам  поселений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217900,00</w:t>
            </w:r>
          </w:p>
        </w:tc>
      </w:tr>
      <w:tr w:rsidR="00195C2F" w:rsidRPr="00195C2F" w:rsidTr="004F18ED">
        <w:trPr>
          <w:trHeight w:val="649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202 49999 10 0000 150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48820500,00</w:t>
            </w:r>
          </w:p>
        </w:tc>
      </w:tr>
      <w:tr w:rsidR="00195C2F" w:rsidRPr="00195C2F" w:rsidTr="004F18ED">
        <w:trPr>
          <w:trHeight w:val="843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бюджетам сельских поселений  на осуществление полномочий органов местного самоуправления по вопросам местного значения в связи с недостаточностью средств бюджета поселения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1820500,00</w:t>
            </w:r>
          </w:p>
        </w:tc>
      </w:tr>
      <w:tr w:rsidR="00195C2F" w:rsidRPr="00195C2F" w:rsidTr="004F18ED">
        <w:trPr>
          <w:trHeight w:val="142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бюджетам сельских поселений Костромского муниципального района на проектирование,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47000000,00</w:t>
            </w:r>
          </w:p>
        </w:tc>
      </w:tr>
      <w:tr w:rsidR="00195C2F" w:rsidRPr="00195C2F" w:rsidTr="004F18ED">
        <w:trPr>
          <w:trHeight w:val="1215"/>
        </w:trPr>
        <w:tc>
          <w:tcPr>
            <w:tcW w:w="214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207 05020 10 0000 150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181985,00</w:t>
            </w:r>
          </w:p>
        </w:tc>
      </w:tr>
      <w:tr w:rsidR="00195C2F" w:rsidRPr="00195C2F" w:rsidTr="004F18ED">
        <w:trPr>
          <w:trHeight w:val="25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70180609,00</w:t>
            </w:r>
          </w:p>
        </w:tc>
      </w:tr>
    </w:tbl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Приложение №3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от 27 апреля 2024 г. № 15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195C2F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Апраксинского сельского </w:t>
      </w:r>
      <w:r w:rsidRPr="00195C2F">
        <w:rPr>
          <w:rFonts w:ascii="Arial" w:eastAsia="Times New Roman" w:hAnsi="Arial" w:cs="Arial"/>
          <w:b/>
          <w:caps/>
          <w:sz w:val="32"/>
          <w:szCs w:val="32"/>
          <w:lang w:eastAsia="ru-RU"/>
        </w:rPr>
        <w:lastRenderedPageBreak/>
        <w:t>поселения на 2024од.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992"/>
        <w:gridCol w:w="1701"/>
      </w:tblGrid>
      <w:tr w:rsidR="00195C2F" w:rsidRPr="00195C2F" w:rsidTr="004F18ED">
        <w:trPr>
          <w:trHeight w:val="870"/>
        </w:trPr>
        <w:tc>
          <w:tcPr>
            <w:tcW w:w="4268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 руб.(проект)</w:t>
            </w:r>
          </w:p>
        </w:tc>
      </w:tr>
      <w:tr w:rsidR="00195C2F" w:rsidRPr="00195C2F" w:rsidTr="004F18ED">
        <w:trPr>
          <w:trHeight w:val="375"/>
        </w:trPr>
        <w:tc>
          <w:tcPr>
            <w:tcW w:w="4268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Апраксинского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5C2F" w:rsidRPr="00195C2F" w:rsidTr="004F18ED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8255586,00</w:t>
            </w:r>
          </w:p>
        </w:tc>
      </w:tr>
      <w:tr w:rsidR="00195C2F" w:rsidRPr="00195C2F" w:rsidTr="004F18ED">
        <w:trPr>
          <w:trHeight w:val="735"/>
        </w:trPr>
        <w:tc>
          <w:tcPr>
            <w:tcW w:w="4268" w:type="dxa"/>
            <w:shd w:val="clear" w:color="000000" w:fill="FFFFFF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1340870,00</w:t>
            </w:r>
          </w:p>
        </w:tc>
      </w:tr>
      <w:tr w:rsidR="00195C2F" w:rsidRPr="00195C2F" w:rsidTr="004F18ED">
        <w:trPr>
          <w:trHeight w:val="370"/>
        </w:trPr>
        <w:tc>
          <w:tcPr>
            <w:tcW w:w="4268" w:type="dxa"/>
            <w:shd w:val="clear" w:color="auto" w:fill="auto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6100000110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1340870,00</w:t>
            </w:r>
          </w:p>
        </w:tc>
      </w:tr>
      <w:tr w:rsidR="00195C2F" w:rsidRPr="00195C2F" w:rsidTr="004F18ED">
        <w:trPr>
          <w:trHeight w:val="630"/>
        </w:trPr>
        <w:tc>
          <w:tcPr>
            <w:tcW w:w="4268" w:type="dxa"/>
            <w:shd w:val="clear" w:color="000000" w:fill="FFFFFF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1340870,00</w:t>
            </w:r>
          </w:p>
        </w:tc>
      </w:tr>
      <w:tr w:rsidR="00195C2F" w:rsidRPr="00195C2F" w:rsidTr="004F18ED">
        <w:trPr>
          <w:trHeight w:val="88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102000,00</w:t>
            </w:r>
          </w:p>
        </w:tc>
      </w:tr>
      <w:tr w:rsidR="00195C2F" w:rsidRPr="00195C2F" w:rsidTr="004F18ED">
        <w:trPr>
          <w:trHeight w:val="256"/>
        </w:trPr>
        <w:tc>
          <w:tcPr>
            <w:tcW w:w="4268" w:type="dxa"/>
            <w:shd w:val="clear" w:color="000000" w:fill="FFFFFF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6200000190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102000,00</w:t>
            </w:r>
          </w:p>
        </w:tc>
      </w:tr>
      <w:tr w:rsidR="00195C2F" w:rsidRPr="00195C2F" w:rsidTr="004F18ED">
        <w:trPr>
          <w:trHeight w:val="798"/>
        </w:trPr>
        <w:tc>
          <w:tcPr>
            <w:tcW w:w="4268" w:type="dxa"/>
            <w:shd w:val="clear" w:color="000000" w:fill="FFFFFF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102000,00</w:t>
            </w:r>
          </w:p>
        </w:tc>
      </w:tr>
      <w:tr w:rsidR="00195C2F" w:rsidRPr="00195C2F" w:rsidTr="004F18ED">
        <w:trPr>
          <w:trHeight w:val="1064"/>
        </w:trPr>
        <w:tc>
          <w:tcPr>
            <w:tcW w:w="4268" w:type="dxa"/>
            <w:shd w:val="clear" w:color="000000" w:fill="FFFFFF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3438700,00</w:t>
            </w:r>
          </w:p>
        </w:tc>
      </w:tr>
      <w:tr w:rsidR="00195C2F" w:rsidRPr="00195C2F" w:rsidTr="004F18ED">
        <w:trPr>
          <w:trHeight w:val="463"/>
        </w:trPr>
        <w:tc>
          <w:tcPr>
            <w:tcW w:w="4268" w:type="dxa"/>
            <w:shd w:val="clear" w:color="auto" w:fill="auto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2248350,00</w:t>
            </w:r>
          </w:p>
        </w:tc>
      </w:tr>
      <w:tr w:rsidR="00195C2F" w:rsidRPr="00195C2F" w:rsidTr="004F18ED">
        <w:trPr>
          <w:trHeight w:val="1245"/>
        </w:trPr>
        <w:tc>
          <w:tcPr>
            <w:tcW w:w="4268" w:type="dxa"/>
            <w:shd w:val="clear" w:color="000000" w:fill="FFFFFF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2248350,00</w:t>
            </w:r>
          </w:p>
        </w:tc>
      </w:tr>
      <w:tr w:rsidR="00195C2F" w:rsidRPr="00195C2F" w:rsidTr="004F18ED">
        <w:trPr>
          <w:trHeight w:val="273"/>
        </w:trPr>
        <w:tc>
          <w:tcPr>
            <w:tcW w:w="4268" w:type="dxa"/>
            <w:shd w:val="clear" w:color="auto" w:fill="auto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6600000190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1186050,00</w:t>
            </w:r>
          </w:p>
        </w:tc>
      </w:tr>
      <w:tr w:rsidR="00195C2F" w:rsidRPr="00195C2F" w:rsidTr="004F18ED">
        <w:trPr>
          <w:trHeight w:val="63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1176050,00</w:t>
            </w:r>
          </w:p>
        </w:tc>
      </w:tr>
      <w:tr w:rsidR="00195C2F" w:rsidRPr="00195C2F" w:rsidTr="004F18ED">
        <w:trPr>
          <w:trHeight w:val="232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10000,00</w:t>
            </w:r>
          </w:p>
        </w:tc>
      </w:tr>
      <w:tr w:rsidR="00195C2F" w:rsidRPr="00195C2F" w:rsidTr="004F18ED">
        <w:trPr>
          <w:trHeight w:val="1065"/>
        </w:trPr>
        <w:tc>
          <w:tcPr>
            <w:tcW w:w="4268" w:type="dxa"/>
            <w:shd w:val="clear" w:color="auto" w:fill="auto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6600072090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4300,00</w:t>
            </w:r>
          </w:p>
        </w:tc>
      </w:tr>
      <w:tr w:rsidR="00195C2F" w:rsidRPr="00195C2F" w:rsidTr="004F18ED">
        <w:trPr>
          <w:trHeight w:val="72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4300,00</w:t>
            </w:r>
          </w:p>
        </w:tc>
      </w:tr>
      <w:tr w:rsidR="00195C2F" w:rsidRPr="00195C2F" w:rsidTr="004F18ED">
        <w:trPr>
          <w:trHeight w:val="92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.0111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10000,00</w:t>
            </w:r>
          </w:p>
        </w:tc>
      </w:tr>
      <w:tr w:rsidR="00195C2F" w:rsidRPr="00195C2F" w:rsidTr="004F18ED">
        <w:trPr>
          <w:trHeight w:val="67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10000,00</w:t>
            </w:r>
          </w:p>
        </w:tc>
      </w:tr>
      <w:tr w:rsidR="00195C2F" w:rsidRPr="00195C2F" w:rsidTr="004F18ED">
        <w:trPr>
          <w:trHeight w:val="7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10000,00</w:t>
            </w:r>
          </w:p>
        </w:tc>
      </w:tr>
      <w:tr w:rsidR="00195C2F" w:rsidRPr="00195C2F" w:rsidTr="004F18ED">
        <w:trPr>
          <w:trHeight w:val="112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3374016,00</w:t>
            </w:r>
          </w:p>
        </w:tc>
      </w:tr>
      <w:tr w:rsidR="00195C2F" w:rsidRPr="00195C2F" w:rsidTr="004F18ED">
        <w:trPr>
          <w:trHeight w:val="488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990000059Ю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2477700,00</w:t>
            </w:r>
          </w:p>
        </w:tc>
      </w:tr>
      <w:tr w:rsidR="00195C2F" w:rsidRPr="00195C2F" w:rsidTr="004F18ED">
        <w:trPr>
          <w:trHeight w:val="930"/>
        </w:trPr>
        <w:tc>
          <w:tcPr>
            <w:tcW w:w="4268" w:type="dxa"/>
            <w:shd w:val="clear" w:color="000000" w:fill="FFFFFF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1908700,00</w:t>
            </w:r>
          </w:p>
        </w:tc>
      </w:tr>
      <w:tr w:rsidR="00195C2F" w:rsidRPr="00195C2F" w:rsidTr="004F18ED">
        <w:trPr>
          <w:trHeight w:val="72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569000,00</w:t>
            </w:r>
          </w:p>
        </w:tc>
      </w:tr>
      <w:tr w:rsidR="00195C2F" w:rsidRPr="00195C2F" w:rsidTr="004F18ED">
        <w:trPr>
          <w:trHeight w:val="33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195C2F" w:rsidRPr="00195C2F" w:rsidTr="004F18ED">
        <w:trPr>
          <w:trHeight w:val="1559"/>
        </w:trPr>
        <w:tc>
          <w:tcPr>
            <w:tcW w:w="4268" w:type="dxa"/>
            <w:shd w:val="clear" w:color="auto" w:fill="auto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9900001790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218525,00</w:t>
            </w:r>
          </w:p>
        </w:tc>
      </w:tr>
      <w:tr w:rsidR="00195C2F" w:rsidRPr="00195C2F" w:rsidTr="004F18ED">
        <w:trPr>
          <w:trHeight w:val="222"/>
        </w:trPr>
        <w:tc>
          <w:tcPr>
            <w:tcW w:w="4268" w:type="dxa"/>
            <w:shd w:val="clear" w:color="auto" w:fill="auto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218525,00</w:t>
            </w:r>
          </w:p>
        </w:tc>
      </w:tr>
      <w:tr w:rsidR="00195C2F" w:rsidRPr="00195C2F" w:rsidTr="004F18ED">
        <w:trPr>
          <w:trHeight w:val="409"/>
        </w:trPr>
        <w:tc>
          <w:tcPr>
            <w:tcW w:w="4268" w:type="dxa"/>
            <w:shd w:val="clear" w:color="auto" w:fill="auto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9900021000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80000,00</w:t>
            </w:r>
          </w:p>
        </w:tc>
      </w:tr>
      <w:tr w:rsidR="00195C2F" w:rsidRPr="00195C2F" w:rsidTr="004F18ED">
        <w:trPr>
          <w:trHeight w:val="75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80000,00</w:t>
            </w:r>
          </w:p>
        </w:tc>
      </w:tr>
      <w:tr w:rsidR="00195C2F" w:rsidRPr="00195C2F" w:rsidTr="004F18ED">
        <w:trPr>
          <w:trHeight w:val="81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9900022020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6241,00</w:t>
            </w:r>
          </w:p>
        </w:tc>
      </w:tr>
      <w:tr w:rsidR="00195C2F" w:rsidRPr="00195C2F" w:rsidTr="004F18ED">
        <w:trPr>
          <w:trHeight w:val="33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6241,00</w:t>
            </w:r>
          </w:p>
        </w:tc>
      </w:tr>
      <w:tr w:rsidR="00195C2F" w:rsidRPr="00195C2F" w:rsidTr="004F18ED">
        <w:trPr>
          <w:trHeight w:val="228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прочих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9900022040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591550,00</w:t>
            </w:r>
          </w:p>
        </w:tc>
      </w:tr>
      <w:tr w:rsidR="00195C2F" w:rsidRPr="00195C2F" w:rsidTr="004F18ED">
        <w:trPr>
          <w:trHeight w:val="61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589300,00</w:t>
            </w:r>
          </w:p>
        </w:tc>
      </w:tr>
      <w:tr w:rsidR="00195C2F" w:rsidRPr="00195C2F" w:rsidTr="004F18ED">
        <w:trPr>
          <w:trHeight w:val="33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2250,00</w:t>
            </w:r>
          </w:p>
        </w:tc>
      </w:tr>
      <w:tr w:rsidR="00195C2F" w:rsidRPr="00195C2F" w:rsidTr="004F18ED">
        <w:trPr>
          <w:trHeight w:val="273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0200.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448300,00</w:t>
            </w:r>
          </w:p>
        </w:tc>
      </w:tr>
      <w:tr w:rsidR="00195C2F" w:rsidRPr="00195C2F" w:rsidTr="004F18ED">
        <w:trPr>
          <w:trHeight w:val="60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448300,00</w:t>
            </w:r>
          </w:p>
        </w:tc>
      </w:tr>
      <w:tr w:rsidR="00195C2F" w:rsidRPr="00195C2F" w:rsidTr="004F18ED">
        <w:trPr>
          <w:trHeight w:val="1308"/>
        </w:trPr>
        <w:tc>
          <w:tcPr>
            <w:tcW w:w="4268" w:type="dxa"/>
            <w:shd w:val="clear" w:color="auto" w:fill="auto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6600001180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293000,00</w:t>
            </w:r>
          </w:p>
        </w:tc>
      </w:tr>
      <w:tr w:rsidR="00195C2F" w:rsidRPr="00195C2F" w:rsidTr="004F18ED">
        <w:trPr>
          <w:trHeight w:val="1485"/>
        </w:trPr>
        <w:tc>
          <w:tcPr>
            <w:tcW w:w="4268" w:type="dxa"/>
            <w:shd w:val="clear" w:color="000000" w:fill="FFFFFF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293000,00</w:t>
            </w:r>
          </w:p>
        </w:tc>
      </w:tr>
      <w:tr w:rsidR="00195C2F" w:rsidRPr="00195C2F" w:rsidTr="004F18ED">
        <w:trPr>
          <w:trHeight w:val="1122"/>
        </w:trPr>
        <w:tc>
          <w:tcPr>
            <w:tcW w:w="4268" w:type="dxa"/>
            <w:shd w:val="clear" w:color="auto" w:fill="auto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6600051180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155300,00</w:t>
            </w:r>
          </w:p>
        </w:tc>
      </w:tr>
      <w:tr w:rsidR="00195C2F" w:rsidRPr="00195C2F" w:rsidTr="004F18ED">
        <w:trPr>
          <w:trHeight w:val="543"/>
        </w:trPr>
        <w:tc>
          <w:tcPr>
            <w:tcW w:w="4268" w:type="dxa"/>
            <w:shd w:val="clear" w:color="000000" w:fill="FFFFFF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155300,00</w:t>
            </w:r>
          </w:p>
        </w:tc>
      </w:tr>
      <w:tr w:rsidR="00195C2F" w:rsidRPr="00195C2F" w:rsidTr="004F18ED">
        <w:trPr>
          <w:trHeight w:val="362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145000,00</w:t>
            </w:r>
          </w:p>
        </w:tc>
      </w:tr>
      <w:tr w:rsidR="00195C2F" w:rsidRPr="00195C2F" w:rsidTr="004F18ED">
        <w:trPr>
          <w:trHeight w:val="750"/>
        </w:trPr>
        <w:tc>
          <w:tcPr>
            <w:tcW w:w="4268" w:type="dxa"/>
            <w:shd w:val="clear" w:color="auto" w:fill="auto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145000,00</w:t>
            </w:r>
          </w:p>
        </w:tc>
      </w:tr>
      <w:tr w:rsidR="00195C2F" w:rsidRPr="00195C2F" w:rsidTr="004F18ED">
        <w:trPr>
          <w:trHeight w:val="1232"/>
        </w:trPr>
        <w:tc>
          <w:tcPr>
            <w:tcW w:w="4268" w:type="dxa"/>
            <w:shd w:val="clear" w:color="auto" w:fill="auto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Муниципальная программа "Обеспечение пожарной безопасности на территории Апраксинского сельского поселения Костромского муниципального района Костромской области на 2024-2026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145000,00</w:t>
            </w:r>
          </w:p>
        </w:tc>
      </w:tr>
      <w:tr w:rsidR="00195C2F" w:rsidRPr="00195C2F" w:rsidTr="004F18ED">
        <w:trPr>
          <w:trHeight w:val="413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предупреждению и ликвидации последствий чрезвычайных ситуаций.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0900023100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30000,00</w:t>
            </w:r>
          </w:p>
        </w:tc>
      </w:tr>
      <w:tr w:rsidR="00195C2F" w:rsidRPr="00195C2F" w:rsidTr="004F18ED">
        <w:trPr>
          <w:trHeight w:val="66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30000,00</w:t>
            </w:r>
          </w:p>
        </w:tc>
      </w:tr>
      <w:tr w:rsidR="00195C2F" w:rsidRPr="00195C2F" w:rsidTr="004F18ED">
        <w:trPr>
          <w:trHeight w:val="135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на осуществление полномочий по обеспечению первичных мер пожарной безопасности в границах муниципальных районов за границам городских и сельских населенных пунктов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.0900023210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115000,00</w:t>
            </w:r>
          </w:p>
        </w:tc>
      </w:tr>
      <w:tr w:rsidR="00195C2F" w:rsidRPr="00195C2F" w:rsidTr="004F18ED">
        <w:trPr>
          <w:trHeight w:val="76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115000,00</w:t>
            </w:r>
          </w:p>
        </w:tc>
      </w:tr>
      <w:tr w:rsidR="00195C2F" w:rsidRPr="00195C2F" w:rsidTr="004F18ED">
        <w:trPr>
          <w:trHeight w:val="124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54212396,00</w:t>
            </w:r>
          </w:p>
        </w:tc>
      </w:tr>
      <w:tr w:rsidR="00195C2F" w:rsidRPr="00195C2F" w:rsidTr="004F18ED">
        <w:trPr>
          <w:trHeight w:val="17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 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52341896,00</w:t>
            </w:r>
          </w:p>
        </w:tc>
      </w:tr>
      <w:tr w:rsidR="00195C2F" w:rsidRPr="00195C2F" w:rsidTr="004F18ED">
        <w:trPr>
          <w:trHeight w:val="117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lastRenderedPageBreak/>
              <w:t>Муниципальная программа "Развитие транспортной инфраструктуры на территории Апраксинского сельского поселения Костромской области на 2024-2026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52341896,00</w:t>
            </w:r>
          </w:p>
        </w:tc>
      </w:tr>
      <w:tr w:rsidR="00195C2F" w:rsidRPr="00195C2F" w:rsidTr="004F18ED">
        <w:trPr>
          <w:trHeight w:val="165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0200020300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752200,00</w:t>
            </w:r>
          </w:p>
        </w:tc>
      </w:tr>
      <w:tr w:rsidR="00195C2F" w:rsidRPr="00195C2F" w:rsidTr="004F18ED">
        <w:trPr>
          <w:trHeight w:val="70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752200,00</w:t>
            </w:r>
          </w:p>
        </w:tc>
      </w:tr>
      <w:tr w:rsidR="00195C2F" w:rsidRPr="00195C2F" w:rsidTr="004F18ED">
        <w:trPr>
          <w:trHeight w:val="731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сети автомобильных дорог общего пользования местного значения  за счет средств муниципального образования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.0200024010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2842328,00</w:t>
            </w:r>
          </w:p>
        </w:tc>
      </w:tr>
      <w:tr w:rsidR="00195C2F" w:rsidRPr="00195C2F" w:rsidTr="004F18ED">
        <w:trPr>
          <w:trHeight w:val="64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2842328,00</w:t>
            </w:r>
          </w:p>
        </w:tc>
      </w:tr>
      <w:tr w:rsidR="00195C2F" w:rsidRPr="00195C2F" w:rsidTr="004F18ED">
        <w:trPr>
          <w:trHeight w:val="177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полномочий на проектирование, строительство(реконструкцию), капитальный ремонт, ремонт и содержание автомобильных 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020000S2640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48097744,00</w:t>
            </w:r>
          </w:p>
        </w:tc>
      </w:tr>
      <w:tr w:rsidR="00195C2F" w:rsidRPr="00195C2F" w:rsidTr="004F18ED">
        <w:trPr>
          <w:trHeight w:val="82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48097744,00</w:t>
            </w:r>
          </w:p>
        </w:tc>
      </w:tr>
      <w:tr w:rsidR="00195C2F" w:rsidRPr="00195C2F" w:rsidTr="004F18ED">
        <w:trPr>
          <w:trHeight w:val="103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.0200025010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649624,00</w:t>
            </w:r>
          </w:p>
        </w:tc>
      </w:tr>
      <w:tr w:rsidR="00195C2F" w:rsidRPr="00195C2F" w:rsidTr="004F18ED">
        <w:trPr>
          <w:trHeight w:val="33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649624,00</w:t>
            </w:r>
          </w:p>
        </w:tc>
      </w:tr>
      <w:tr w:rsidR="00195C2F" w:rsidRPr="00195C2F" w:rsidTr="004F18ED">
        <w:trPr>
          <w:trHeight w:val="33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 Другие вопросы в области национальной экономики.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1870500,00</w:t>
            </w:r>
          </w:p>
        </w:tc>
      </w:tr>
      <w:tr w:rsidR="00195C2F" w:rsidRPr="00195C2F" w:rsidTr="004F18ED">
        <w:trPr>
          <w:trHeight w:val="525"/>
        </w:trPr>
        <w:tc>
          <w:tcPr>
            <w:tcW w:w="4268" w:type="dxa"/>
            <w:shd w:val="clear" w:color="auto" w:fill="auto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1870500,00</w:t>
            </w:r>
          </w:p>
        </w:tc>
      </w:tr>
      <w:tr w:rsidR="00195C2F" w:rsidRPr="00195C2F" w:rsidTr="004F18ED">
        <w:trPr>
          <w:trHeight w:val="73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1870500,00</w:t>
            </w:r>
          </w:p>
        </w:tc>
      </w:tr>
      <w:tr w:rsidR="00195C2F" w:rsidRPr="00195C2F" w:rsidTr="004F18ED">
        <w:trPr>
          <w:trHeight w:val="31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3740097,00</w:t>
            </w:r>
          </w:p>
        </w:tc>
      </w:tr>
      <w:tr w:rsidR="00195C2F" w:rsidRPr="00195C2F" w:rsidTr="004F18ED">
        <w:trPr>
          <w:trHeight w:val="43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60600,00</w:t>
            </w:r>
          </w:p>
        </w:tc>
      </w:tr>
      <w:tr w:rsidR="00195C2F" w:rsidRPr="00195C2F" w:rsidTr="004F18ED">
        <w:trPr>
          <w:trHeight w:val="78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на капитальный ремонт и за муниципальный жилищный фонд(Фонд регионального оператора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9900020430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60600,00</w:t>
            </w:r>
          </w:p>
        </w:tc>
      </w:tr>
      <w:tr w:rsidR="00195C2F" w:rsidRPr="00195C2F" w:rsidTr="004F18ED">
        <w:trPr>
          <w:trHeight w:val="57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60600,00</w:t>
            </w:r>
          </w:p>
        </w:tc>
      </w:tr>
      <w:tr w:rsidR="00195C2F" w:rsidRPr="00195C2F" w:rsidTr="004F18ED">
        <w:trPr>
          <w:trHeight w:val="7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3679497,00</w:t>
            </w:r>
          </w:p>
        </w:tc>
      </w:tr>
      <w:tr w:rsidR="00195C2F" w:rsidRPr="00195C2F" w:rsidTr="004F18ED">
        <w:trPr>
          <w:trHeight w:val="698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Муниципальная программа " Модернизация и ремонт объектов уличного освещения  Апраксинского сельского поселения Костромского муниципального района Костромской области на 2024-2026 годы"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1795580,00</w:t>
            </w:r>
          </w:p>
        </w:tc>
      </w:tr>
      <w:tr w:rsidR="00195C2F" w:rsidRPr="00195C2F" w:rsidTr="004F18ED">
        <w:trPr>
          <w:trHeight w:val="85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сетей уличного  освещения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0610020210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1795580,00</w:t>
            </w:r>
          </w:p>
        </w:tc>
      </w:tr>
      <w:tr w:rsidR="00195C2F" w:rsidRPr="00195C2F" w:rsidTr="004F18ED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1795580,00</w:t>
            </w:r>
          </w:p>
        </w:tc>
      </w:tr>
      <w:tr w:rsidR="00195C2F" w:rsidRPr="00195C2F" w:rsidTr="004F18ED">
        <w:trPr>
          <w:trHeight w:val="832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Муниципальная программа " Благоустройство территории Апраксинского сельского поселения Костромского муниципального района Костромской области на 2024-2026 годы""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1883917,00</w:t>
            </w:r>
          </w:p>
        </w:tc>
      </w:tr>
      <w:tr w:rsidR="00195C2F" w:rsidRPr="00195C2F" w:rsidTr="004F18ED">
        <w:trPr>
          <w:trHeight w:val="239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0610020240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554362,00</w:t>
            </w:r>
          </w:p>
        </w:tc>
      </w:tr>
      <w:tr w:rsidR="00195C2F" w:rsidRPr="00195C2F" w:rsidTr="004F18ED">
        <w:trPr>
          <w:trHeight w:val="67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554362,00</w:t>
            </w:r>
          </w:p>
        </w:tc>
      </w:tr>
      <w:tr w:rsidR="00195C2F" w:rsidRPr="00195C2F" w:rsidTr="004F18ED">
        <w:trPr>
          <w:trHeight w:val="43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06000S2250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38035,00</w:t>
            </w:r>
          </w:p>
        </w:tc>
      </w:tr>
      <w:tr w:rsidR="00195C2F" w:rsidRPr="00195C2F" w:rsidTr="004F18ED">
        <w:trPr>
          <w:trHeight w:val="64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38035,00</w:t>
            </w:r>
          </w:p>
        </w:tc>
      </w:tr>
      <w:tr w:rsidR="00195C2F" w:rsidRPr="00195C2F" w:rsidTr="004F18ED">
        <w:trPr>
          <w:trHeight w:val="73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01000L576T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1227800,00</w:t>
            </w:r>
          </w:p>
        </w:tc>
      </w:tr>
      <w:tr w:rsidR="00195C2F" w:rsidRPr="00195C2F" w:rsidTr="004F18ED">
        <w:trPr>
          <w:trHeight w:val="73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1227800,00</w:t>
            </w:r>
          </w:p>
        </w:tc>
      </w:tr>
      <w:tr w:rsidR="00195C2F" w:rsidRPr="00195C2F" w:rsidTr="004F18ED">
        <w:trPr>
          <w:trHeight w:val="379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обеспечению комплексного развития сельских территорий за счет средств заинтересованных лиц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.0100020770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63720,00</w:t>
            </w:r>
          </w:p>
        </w:tc>
      </w:tr>
      <w:tr w:rsidR="00195C2F" w:rsidRPr="00195C2F" w:rsidTr="004F18ED">
        <w:trPr>
          <w:trHeight w:val="294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63720,00</w:t>
            </w:r>
          </w:p>
        </w:tc>
      </w:tr>
      <w:tr w:rsidR="00195C2F" w:rsidRPr="00195C2F" w:rsidTr="004F18ED">
        <w:trPr>
          <w:trHeight w:val="7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3331792,00</w:t>
            </w:r>
          </w:p>
        </w:tc>
      </w:tr>
      <w:tr w:rsidR="00195C2F" w:rsidRPr="00195C2F" w:rsidTr="004F18ED">
        <w:trPr>
          <w:trHeight w:val="31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3331792,00</w:t>
            </w:r>
          </w:p>
        </w:tc>
      </w:tr>
      <w:tr w:rsidR="00195C2F" w:rsidRPr="00195C2F" w:rsidTr="004F18ED">
        <w:trPr>
          <w:trHeight w:val="82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070000059Д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2985225,00</w:t>
            </w:r>
          </w:p>
        </w:tc>
      </w:tr>
      <w:tr w:rsidR="00195C2F" w:rsidRPr="00195C2F" w:rsidTr="004F18ED">
        <w:trPr>
          <w:trHeight w:val="748"/>
        </w:trPr>
        <w:tc>
          <w:tcPr>
            <w:tcW w:w="4268" w:type="dxa"/>
            <w:shd w:val="clear" w:color="000000" w:fill="FFFFFF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1535000,00</w:t>
            </w:r>
          </w:p>
        </w:tc>
      </w:tr>
      <w:tr w:rsidR="00195C2F" w:rsidRPr="00195C2F" w:rsidTr="004F18ED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1443225,00</w:t>
            </w:r>
          </w:p>
        </w:tc>
      </w:tr>
      <w:tr w:rsidR="00195C2F" w:rsidRPr="00195C2F" w:rsidTr="004F18ED">
        <w:trPr>
          <w:trHeight w:val="39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7000,00</w:t>
            </w:r>
          </w:p>
        </w:tc>
      </w:tr>
      <w:tr w:rsidR="00195C2F" w:rsidRPr="00195C2F" w:rsidTr="004F18ED">
        <w:trPr>
          <w:trHeight w:val="1020"/>
        </w:trPr>
        <w:tc>
          <w:tcPr>
            <w:tcW w:w="4268" w:type="dxa"/>
            <w:shd w:val="clear" w:color="auto" w:fill="auto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0700000691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165000,00</w:t>
            </w:r>
          </w:p>
        </w:tc>
      </w:tr>
      <w:tr w:rsidR="00195C2F" w:rsidRPr="00195C2F" w:rsidTr="004F18ED">
        <w:trPr>
          <w:trHeight w:val="583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165000,00</w:t>
            </w:r>
          </w:p>
        </w:tc>
      </w:tr>
      <w:tr w:rsidR="00195C2F" w:rsidRPr="00195C2F" w:rsidTr="004F18ED">
        <w:trPr>
          <w:trHeight w:val="557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бюджету муниципального района на осуществление органами местного самоуправления </w:t>
            </w: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муниципального района полномочий по созданию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9900000790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181567,00</w:t>
            </w:r>
          </w:p>
        </w:tc>
      </w:tr>
      <w:tr w:rsidR="00195C2F" w:rsidRPr="00195C2F" w:rsidTr="004F18ED">
        <w:trPr>
          <w:trHeight w:val="31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181567,00</w:t>
            </w:r>
          </w:p>
        </w:tc>
      </w:tr>
      <w:tr w:rsidR="00195C2F" w:rsidRPr="00195C2F" w:rsidTr="004F18ED">
        <w:trPr>
          <w:trHeight w:val="244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144000,00</w:t>
            </w:r>
          </w:p>
        </w:tc>
      </w:tr>
      <w:tr w:rsidR="00195C2F" w:rsidRPr="00195C2F" w:rsidTr="004F18ED">
        <w:trPr>
          <w:trHeight w:val="31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144000,00</w:t>
            </w:r>
          </w:p>
        </w:tc>
      </w:tr>
      <w:tr w:rsidR="00195C2F" w:rsidRPr="00195C2F" w:rsidTr="004F18ED">
        <w:trPr>
          <w:trHeight w:val="365"/>
        </w:trPr>
        <w:tc>
          <w:tcPr>
            <w:tcW w:w="4268" w:type="dxa"/>
            <w:shd w:val="clear" w:color="auto" w:fill="auto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Ежемесячная доплата к пенсиям лицам, замещавшим выборные должности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64000,00</w:t>
            </w:r>
          </w:p>
        </w:tc>
      </w:tr>
      <w:tr w:rsidR="00195C2F" w:rsidRPr="00195C2F" w:rsidTr="004F18ED">
        <w:trPr>
          <w:trHeight w:val="613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64000,00</w:t>
            </w:r>
          </w:p>
        </w:tc>
      </w:tr>
      <w:tr w:rsidR="00195C2F" w:rsidRPr="00195C2F" w:rsidTr="004F18ED">
        <w:trPr>
          <w:trHeight w:val="31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9900083110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80000,00</w:t>
            </w:r>
          </w:p>
        </w:tc>
      </w:tr>
      <w:tr w:rsidR="00195C2F" w:rsidRPr="00195C2F" w:rsidTr="004F18ED">
        <w:trPr>
          <w:trHeight w:val="630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80000,00</w:t>
            </w:r>
          </w:p>
        </w:tc>
      </w:tr>
      <w:tr w:rsidR="00195C2F" w:rsidRPr="00195C2F" w:rsidTr="004F18ED">
        <w:trPr>
          <w:trHeight w:val="31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1160500,00</w:t>
            </w:r>
          </w:p>
        </w:tc>
      </w:tr>
      <w:tr w:rsidR="00195C2F" w:rsidRPr="00195C2F" w:rsidTr="004F18ED">
        <w:trPr>
          <w:trHeight w:val="31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1160500,00</w:t>
            </w:r>
          </w:p>
        </w:tc>
      </w:tr>
      <w:tr w:rsidR="00195C2F" w:rsidRPr="00195C2F" w:rsidTr="004F18ED">
        <w:trPr>
          <w:trHeight w:val="491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деятельности(оказание услуг)  подведомственных учреждений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990000059Р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1160500,00</w:t>
            </w:r>
          </w:p>
        </w:tc>
      </w:tr>
      <w:tr w:rsidR="00195C2F" w:rsidRPr="00195C2F" w:rsidTr="004F18ED">
        <w:trPr>
          <w:trHeight w:val="139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гос. органами и органами местного самоуправления, казенными учреждениями, органами управления гос-ми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855500,00</w:t>
            </w:r>
          </w:p>
        </w:tc>
      </w:tr>
      <w:tr w:rsidR="00195C2F" w:rsidRPr="00195C2F" w:rsidTr="004F18ED">
        <w:trPr>
          <w:trHeight w:val="439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305000,00</w:t>
            </w:r>
          </w:p>
        </w:tc>
      </w:tr>
      <w:tr w:rsidR="00195C2F" w:rsidRPr="00195C2F" w:rsidTr="004F18ED">
        <w:trPr>
          <w:trHeight w:val="615"/>
        </w:trPr>
        <w:tc>
          <w:tcPr>
            <w:tcW w:w="4268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95C2F" w:rsidRPr="00195C2F" w:rsidRDefault="00195C2F" w:rsidP="00195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95C2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71447671,00</w:t>
            </w:r>
          </w:p>
        </w:tc>
      </w:tr>
    </w:tbl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Приложение №5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5C2F">
        <w:rPr>
          <w:rFonts w:ascii="Arial" w:eastAsia="Times New Roman" w:hAnsi="Arial" w:cs="Arial"/>
          <w:sz w:val="24"/>
          <w:szCs w:val="24"/>
          <w:lang w:eastAsia="ru-RU"/>
        </w:rPr>
        <w:t>от 27 апреля 2024 г. № 15</w:t>
      </w: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  <w:r w:rsidRPr="00195C2F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>Источники финансирования дефицита бюджета Апраксинского сельского поселения на 2024 год</w:t>
      </w:r>
    </w:p>
    <w:p w:rsidR="00195C2F" w:rsidRPr="00195C2F" w:rsidRDefault="00195C2F" w:rsidP="00195C2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</w:p>
    <w:tbl>
      <w:tblPr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908"/>
        <w:gridCol w:w="3685"/>
        <w:gridCol w:w="2127"/>
      </w:tblGrid>
      <w:tr w:rsidR="00195C2F" w:rsidRPr="00195C2F" w:rsidTr="004F18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195C2F" w:rsidRPr="00195C2F" w:rsidTr="004F18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Апраксинского сельского поселения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5C2F" w:rsidRPr="00195C2F" w:rsidTr="004F18E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внутреннего </w:t>
            </w: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финансирования дефицитов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1267062,00</w:t>
            </w:r>
          </w:p>
        </w:tc>
      </w:tr>
      <w:tr w:rsidR="00195C2F" w:rsidRPr="00195C2F" w:rsidTr="004F18E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000 01 05 00 00 00 0000 000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1267062,00</w:t>
            </w:r>
          </w:p>
        </w:tc>
      </w:tr>
      <w:tr w:rsidR="00195C2F" w:rsidRPr="00195C2F" w:rsidTr="004F18ED">
        <w:tblPrEx>
          <w:tblCellMar>
            <w:top w:w="0" w:type="dxa"/>
            <w:bottom w:w="0" w:type="dxa"/>
          </w:tblCellMar>
        </w:tblPrEx>
        <w:trPr>
          <w:trHeight w:val="597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-70180609,00</w:t>
            </w:r>
          </w:p>
        </w:tc>
      </w:tr>
      <w:tr w:rsidR="00195C2F" w:rsidRPr="00195C2F" w:rsidTr="004F18E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-70180609,00</w:t>
            </w:r>
          </w:p>
        </w:tc>
      </w:tr>
      <w:tr w:rsidR="00195C2F" w:rsidRPr="00195C2F" w:rsidTr="004F18E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-70180609,00</w:t>
            </w:r>
          </w:p>
        </w:tc>
      </w:tr>
      <w:tr w:rsidR="00195C2F" w:rsidRPr="00195C2F" w:rsidTr="004F18ED">
        <w:tblPrEx>
          <w:tblCellMar>
            <w:top w:w="0" w:type="dxa"/>
            <w:bottom w:w="0" w:type="dxa"/>
          </w:tblCellMar>
        </w:tblPrEx>
        <w:trPr>
          <w:trHeight w:val="491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-70180609,00</w:t>
            </w:r>
          </w:p>
        </w:tc>
      </w:tr>
      <w:tr w:rsidR="00195C2F" w:rsidRPr="00195C2F" w:rsidTr="004F18E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71447671,00</w:t>
            </w:r>
          </w:p>
        </w:tc>
      </w:tr>
      <w:tr w:rsidR="00195C2F" w:rsidRPr="00195C2F" w:rsidTr="004F18E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71447671,00</w:t>
            </w:r>
          </w:p>
        </w:tc>
      </w:tr>
      <w:tr w:rsidR="00195C2F" w:rsidRPr="00195C2F" w:rsidTr="004F18E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71447671,00</w:t>
            </w:r>
          </w:p>
        </w:tc>
      </w:tr>
      <w:tr w:rsidR="00195C2F" w:rsidRPr="00195C2F" w:rsidTr="004F18E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71447671,00</w:t>
            </w:r>
          </w:p>
        </w:tc>
      </w:tr>
      <w:tr w:rsidR="00195C2F" w:rsidRPr="00195C2F" w:rsidTr="004F18ED">
        <w:tblPrEx>
          <w:tblCellMar>
            <w:top w:w="0" w:type="dxa"/>
            <w:bottom w:w="0" w:type="dxa"/>
          </w:tblCellMar>
        </w:tblPrEx>
        <w:trPr>
          <w:trHeight w:val="274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2F" w:rsidRPr="00195C2F" w:rsidRDefault="00195C2F" w:rsidP="00195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5C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1267062,00</w:t>
            </w:r>
          </w:p>
        </w:tc>
      </w:tr>
    </w:tbl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ind w:right="21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C2F" w:rsidRPr="00195C2F" w:rsidRDefault="00195C2F" w:rsidP="00195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6A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DD36AB" w:rsidRPr="00481C4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Общественно-политическая газета учреждена Советом депутатов Апраксинского сельского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ул.Молодёжная,дом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CB7B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A3" w:rsidRDefault="00F95BA3">
      <w:pPr>
        <w:spacing w:after="0" w:line="240" w:lineRule="auto"/>
      </w:pPr>
      <w:r>
        <w:separator/>
      </w:r>
    </w:p>
  </w:endnote>
  <w:endnote w:type="continuationSeparator" w:id="0">
    <w:p w:rsidR="00F95BA3" w:rsidRDefault="00F9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05265" w:rsidRDefault="00705265" w:rsidP="001B736C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f"/>
      <w:framePr w:wrap="around" w:vAnchor="text" w:hAnchor="margin" w:xAlign="right" w:y="1"/>
      <w:rPr>
        <w:rStyle w:val="af1"/>
      </w:rPr>
    </w:pPr>
  </w:p>
  <w:p w:rsidR="00705265" w:rsidRDefault="00705265" w:rsidP="001B736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A3" w:rsidRDefault="00F95BA3">
      <w:pPr>
        <w:spacing w:after="0" w:line="240" w:lineRule="auto"/>
      </w:pPr>
      <w:r>
        <w:separator/>
      </w:r>
    </w:p>
  </w:footnote>
  <w:footnote w:type="continuationSeparator" w:id="0">
    <w:p w:rsidR="00F95BA3" w:rsidRDefault="00F9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05265" w:rsidRDefault="0070526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d"/>
      <w:jc w:val="center"/>
    </w:pPr>
    <w:r w:rsidRPr="00DC4606">
      <w:rPr>
        <w:rStyle w:val="af1"/>
      </w:rPr>
      <w:fldChar w:fldCharType="begin"/>
    </w:r>
    <w:r w:rsidRPr="00DC4606">
      <w:rPr>
        <w:rStyle w:val="af1"/>
      </w:rPr>
      <w:instrText xml:space="preserve"> PAGE </w:instrText>
    </w:r>
    <w:r w:rsidRPr="00DC4606">
      <w:rPr>
        <w:rStyle w:val="af1"/>
      </w:rPr>
      <w:fldChar w:fldCharType="separate"/>
    </w:r>
    <w:r w:rsidR="00195C2F">
      <w:rPr>
        <w:rStyle w:val="af1"/>
        <w:noProof/>
      </w:rPr>
      <w:t>38</w:t>
    </w:r>
    <w:r w:rsidRPr="00DC4606">
      <w:rPr>
        <w:rStyle w:val="af1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d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172328"/>
    <w:multiLevelType w:val="hybridMultilevel"/>
    <w:tmpl w:val="E29AC8CA"/>
    <w:lvl w:ilvl="0" w:tplc="378437CC">
      <w:start w:val="6"/>
      <w:numFmt w:val="decimal"/>
      <w:lvlText w:val="%1."/>
      <w:lvlJc w:val="left"/>
      <w:pPr>
        <w:ind w:left="142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4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9F09CE"/>
    <w:multiLevelType w:val="hybridMultilevel"/>
    <w:tmpl w:val="C708128E"/>
    <w:lvl w:ilvl="0" w:tplc="17406338">
      <w:start w:val="1"/>
      <w:numFmt w:val="decimal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EB664">
      <w:numFmt w:val="bullet"/>
      <w:lvlText w:val="•"/>
      <w:lvlJc w:val="left"/>
      <w:pPr>
        <w:ind w:left="1046" w:hanging="313"/>
      </w:pPr>
      <w:rPr>
        <w:rFonts w:hint="default"/>
        <w:lang w:val="ru-RU" w:eastAsia="en-US" w:bidi="ar-SA"/>
      </w:rPr>
    </w:lvl>
    <w:lvl w:ilvl="2" w:tplc="8A4E6E76">
      <w:numFmt w:val="bullet"/>
      <w:lvlText w:val="•"/>
      <w:lvlJc w:val="left"/>
      <w:pPr>
        <w:ind w:left="1993" w:hanging="313"/>
      </w:pPr>
      <w:rPr>
        <w:rFonts w:hint="default"/>
        <w:lang w:val="ru-RU" w:eastAsia="en-US" w:bidi="ar-SA"/>
      </w:rPr>
    </w:lvl>
    <w:lvl w:ilvl="3" w:tplc="0C68694E">
      <w:numFmt w:val="bullet"/>
      <w:lvlText w:val="•"/>
      <w:lvlJc w:val="left"/>
      <w:pPr>
        <w:ind w:left="2939" w:hanging="313"/>
      </w:pPr>
      <w:rPr>
        <w:rFonts w:hint="default"/>
        <w:lang w:val="ru-RU" w:eastAsia="en-US" w:bidi="ar-SA"/>
      </w:rPr>
    </w:lvl>
    <w:lvl w:ilvl="4" w:tplc="6E9CC800">
      <w:numFmt w:val="bullet"/>
      <w:lvlText w:val="•"/>
      <w:lvlJc w:val="left"/>
      <w:pPr>
        <w:ind w:left="3886" w:hanging="313"/>
      </w:pPr>
      <w:rPr>
        <w:rFonts w:hint="default"/>
        <w:lang w:val="ru-RU" w:eastAsia="en-US" w:bidi="ar-SA"/>
      </w:rPr>
    </w:lvl>
    <w:lvl w:ilvl="5" w:tplc="50DC81FA">
      <w:numFmt w:val="bullet"/>
      <w:lvlText w:val="•"/>
      <w:lvlJc w:val="left"/>
      <w:pPr>
        <w:ind w:left="4833" w:hanging="313"/>
      </w:pPr>
      <w:rPr>
        <w:rFonts w:hint="default"/>
        <w:lang w:val="ru-RU" w:eastAsia="en-US" w:bidi="ar-SA"/>
      </w:rPr>
    </w:lvl>
    <w:lvl w:ilvl="6" w:tplc="BEC63BC6">
      <w:numFmt w:val="bullet"/>
      <w:lvlText w:val="•"/>
      <w:lvlJc w:val="left"/>
      <w:pPr>
        <w:ind w:left="5779" w:hanging="313"/>
      </w:pPr>
      <w:rPr>
        <w:rFonts w:hint="default"/>
        <w:lang w:val="ru-RU" w:eastAsia="en-US" w:bidi="ar-SA"/>
      </w:rPr>
    </w:lvl>
    <w:lvl w:ilvl="7" w:tplc="93D27878">
      <w:numFmt w:val="bullet"/>
      <w:lvlText w:val="•"/>
      <w:lvlJc w:val="left"/>
      <w:pPr>
        <w:ind w:left="6726" w:hanging="313"/>
      </w:pPr>
      <w:rPr>
        <w:rFonts w:hint="default"/>
        <w:lang w:val="ru-RU" w:eastAsia="en-US" w:bidi="ar-SA"/>
      </w:rPr>
    </w:lvl>
    <w:lvl w:ilvl="8" w:tplc="1E168FBC">
      <w:numFmt w:val="bullet"/>
      <w:lvlText w:val="•"/>
      <w:lvlJc w:val="left"/>
      <w:pPr>
        <w:ind w:left="7672" w:hanging="313"/>
      </w:pPr>
      <w:rPr>
        <w:rFonts w:hint="default"/>
        <w:lang w:val="ru-RU" w:eastAsia="en-US" w:bidi="ar-SA"/>
      </w:rPr>
    </w:lvl>
  </w:abstractNum>
  <w:abstractNum w:abstractNumId="6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0E7665DC"/>
    <w:multiLevelType w:val="hybridMultilevel"/>
    <w:tmpl w:val="DC8A5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440FE"/>
    <w:multiLevelType w:val="hybridMultilevel"/>
    <w:tmpl w:val="0ED2DAB0"/>
    <w:lvl w:ilvl="0" w:tplc="67F6DE28">
      <w:start w:val="1"/>
      <w:numFmt w:val="decimal"/>
      <w:lvlText w:val="%1."/>
      <w:lvlJc w:val="left"/>
      <w:pPr>
        <w:ind w:left="1800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180F39"/>
    <w:multiLevelType w:val="hybridMultilevel"/>
    <w:tmpl w:val="833ACC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8D72C60"/>
    <w:multiLevelType w:val="multilevel"/>
    <w:tmpl w:val="EC725AD0"/>
    <w:lvl w:ilvl="0">
      <w:start w:val="1"/>
      <w:numFmt w:val="decimal"/>
      <w:lvlText w:val="%1."/>
      <w:lvlJc w:val="left"/>
      <w:pPr>
        <w:ind w:left="111" w:hanging="43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40" w:hanging="7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1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1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760"/>
      </w:pPr>
      <w:rPr>
        <w:rFonts w:hint="default"/>
        <w:lang w:val="ru-RU" w:eastAsia="en-US" w:bidi="ar-SA"/>
      </w:rPr>
    </w:lvl>
  </w:abstractNum>
  <w:abstractNum w:abstractNumId="11">
    <w:nsid w:val="19047734"/>
    <w:multiLevelType w:val="hybridMultilevel"/>
    <w:tmpl w:val="AF2EE630"/>
    <w:lvl w:ilvl="0" w:tplc="58F0794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4787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466BE3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D0885C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9C879E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ADCA92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EE88FE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09C35E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A0821EE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2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3">
    <w:nsid w:val="387518CA"/>
    <w:multiLevelType w:val="hybridMultilevel"/>
    <w:tmpl w:val="602CDA2C"/>
    <w:lvl w:ilvl="0" w:tplc="5DA28688">
      <w:start w:val="1"/>
      <w:numFmt w:val="decimal"/>
      <w:lvlText w:val="%1.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EDE32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B9D25BD2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DA941B3A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FCB2BE48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7A6E3950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2A7E759E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B42A405E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DFF69B96">
      <w:numFmt w:val="bullet"/>
      <w:lvlText w:val="•"/>
      <w:lvlJc w:val="left"/>
      <w:pPr>
        <w:ind w:left="7672" w:hanging="372"/>
      </w:pPr>
      <w:rPr>
        <w:rFonts w:hint="default"/>
        <w:lang w:val="ru-RU" w:eastAsia="en-US" w:bidi="ar-SA"/>
      </w:rPr>
    </w:lvl>
  </w:abstractNum>
  <w:abstractNum w:abstractNumId="14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5">
    <w:nsid w:val="3E2424CB"/>
    <w:multiLevelType w:val="multilevel"/>
    <w:tmpl w:val="9F5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7">
    <w:nsid w:val="460A35FF"/>
    <w:multiLevelType w:val="hybridMultilevel"/>
    <w:tmpl w:val="3B76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614D78"/>
    <w:multiLevelType w:val="hybridMultilevel"/>
    <w:tmpl w:val="EC3C51BE"/>
    <w:lvl w:ilvl="0" w:tplc="ED80F6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697DC8"/>
    <w:multiLevelType w:val="hybridMultilevel"/>
    <w:tmpl w:val="C3CCEE42"/>
    <w:lvl w:ilvl="0" w:tplc="BC70CB60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A0446AB"/>
    <w:multiLevelType w:val="hybridMultilevel"/>
    <w:tmpl w:val="43E4D8B4"/>
    <w:lvl w:ilvl="0" w:tplc="9ADC6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B9B3CAB"/>
    <w:multiLevelType w:val="hybridMultilevel"/>
    <w:tmpl w:val="23421BA8"/>
    <w:lvl w:ilvl="0" w:tplc="78748A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90697F"/>
    <w:multiLevelType w:val="hybridMultilevel"/>
    <w:tmpl w:val="1B4C9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50262D"/>
    <w:multiLevelType w:val="hybridMultilevel"/>
    <w:tmpl w:val="E32C9DB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58BD216E"/>
    <w:multiLevelType w:val="hybridMultilevel"/>
    <w:tmpl w:val="80385304"/>
    <w:lvl w:ilvl="0" w:tplc="362828F0">
      <w:start w:val="1"/>
      <w:numFmt w:val="decimal"/>
      <w:lvlText w:val="%1."/>
      <w:lvlJc w:val="left"/>
      <w:pPr>
        <w:ind w:left="101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228C6">
      <w:numFmt w:val="bullet"/>
      <w:lvlText w:val="•"/>
      <w:lvlJc w:val="left"/>
      <w:pPr>
        <w:ind w:left="1046" w:hanging="596"/>
      </w:pPr>
      <w:rPr>
        <w:rFonts w:hint="default"/>
        <w:lang w:val="ru-RU" w:eastAsia="en-US" w:bidi="ar-SA"/>
      </w:rPr>
    </w:lvl>
    <w:lvl w:ilvl="2" w:tplc="9730B21C">
      <w:numFmt w:val="bullet"/>
      <w:lvlText w:val="•"/>
      <w:lvlJc w:val="left"/>
      <w:pPr>
        <w:ind w:left="1993" w:hanging="596"/>
      </w:pPr>
      <w:rPr>
        <w:rFonts w:hint="default"/>
        <w:lang w:val="ru-RU" w:eastAsia="en-US" w:bidi="ar-SA"/>
      </w:rPr>
    </w:lvl>
    <w:lvl w:ilvl="3" w:tplc="79D6AD88">
      <w:numFmt w:val="bullet"/>
      <w:lvlText w:val="•"/>
      <w:lvlJc w:val="left"/>
      <w:pPr>
        <w:ind w:left="2939" w:hanging="596"/>
      </w:pPr>
      <w:rPr>
        <w:rFonts w:hint="default"/>
        <w:lang w:val="ru-RU" w:eastAsia="en-US" w:bidi="ar-SA"/>
      </w:rPr>
    </w:lvl>
    <w:lvl w:ilvl="4" w:tplc="E62EFBFC">
      <w:numFmt w:val="bullet"/>
      <w:lvlText w:val="•"/>
      <w:lvlJc w:val="left"/>
      <w:pPr>
        <w:ind w:left="3886" w:hanging="596"/>
      </w:pPr>
      <w:rPr>
        <w:rFonts w:hint="default"/>
        <w:lang w:val="ru-RU" w:eastAsia="en-US" w:bidi="ar-SA"/>
      </w:rPr>
    </w:lvl>
    <w:lvl w:ilvl="5" w:tplc="B2C24D84">
      <w:numFmt w:val="bullet"/>
      <w:lvlText w:val="•"/>
      <w:lvlJc w:val="left"/>
      <w:pPr>
        <w:ind w:left="4833" w:hanging="596"/>
      </w:pPr>
      <w:rPr>
        <w:rFonts w:hint="default"/>
        <w:lang w:val="ru-RU" w:eastAsia="en-US" w:bidi="ar-SA"/>
      </w:rPr>
    </w:lvl>
    <w:lvl w:ilvl="6" w:tplc="3DCE5F5E">
      <w:numFmt w:val="bullet"/>
      <w:lvlText w:val="•"/>
      <w:lvlJc w:val="left"/>
      <w:pPr>
        <w:ind w:left="5779" w:hanging="596"/>
      </w:pPr>
      <w:rPr>
        <w:rFonts w:hint="default"/>
        <w:lang w:val="ru-RU" w:eastAsia="en-US" w:bidi="ar-SA"/>
      </w:rPr>
    </w:lvl>
    <w:lvl w:ilvl="7" w:tplc="122A2430">
      <w:numFmt w:val="bullet"/>
      <w:lvlText w:val="•"/>
      <w:lvlJc w:val="left"/>
      <w:pPr>
        <w:ind w:left="6726" w:hanging="596"/>
      </w:pPr>
      <w:rPr>
        <w:rFonts w:hint="default"/>
        <w:lang w:val="ru-RU" w:eastAsia="en-US" w:bidi="ar-SA"/>
      </w:rPr>
    </w:lvl>
    <w:lvl w:ilvl="8" w:tplc="90F81CF2">
      <w:numFmt w:val="bullet"/>
      <w:lvlText w:val="•"/>
      <w:lvlJc w:val="left"/>
      <w:pPr>
        <w:ind w:left="7672" w:hanging="596"/>
      </w:pPr>
      <w:rPr>
        <w:rFonts w:hint="default"/>
        <w:lang w:val="ru-RU" w:eastAsia="en-US" w:bidi="ar-SA"/>
      </w:rPr>
    </w:lvl>
  </w:abstractNum>
  <w:abstractNum w:abstractNumId="25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D12E9A"/>
    <w:multiLevelType w:val="hybridMultilevel"/>
    <w:tmpl w:val="B6E27E9E"/>
    <w:lvl w:ilvl="0" w:tplc="03B4911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FD7C0F"/>
    <w:multiLevelType w:val="multilevel"/>
    <w:tmpl w:val="B94AC9D2"/>
    <w:lvl w:ilvl="0">
      <w:start w:val="1"/>
      <w:numFmt w:val="decimal"/>
      <w:lvlText w:val="%1."/>
      <w:lvlJc w:val="left"/>
      <w:pPr>
        <w:ind w:left="101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30">
    <w:nsid w:val="710816E5"/>
    <w:multiLevelType w:val="multilevel"/>
    <w:tmpl w:val="F782B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FE344B"/>
    <w:multiLevelType w:val="hybridMultilevel"/>
    <w:tmpl w:val="BCE657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4C60E9D"/>
    <w:multiLevelType w:val="hybridMultilevel"/>
    <w:tmpl w:val="A684A14E"/>
    <w:lvl w:ilvl="0" w:tplc="D07E18EE">
      <w:numFmt w:val="bullet"/>
      <w:lvlText w:val="●"/>
      <w:lvlJc w:val="left"/>
      <w:pPr>
        <w:ind w:left="1038" w:hanging="13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7525478">
      <w:numFmt w:val="bullet"/>
      <w:lvlText w:val="•"/>
      <w:lvlJc w:val="left"/>
      <w:pPr>
        <w:ind w:left="1137" w:hanging="134"/>
      </w:pPr>
      <w:rPr>
        <w:rFonts w:hint="default"/>
        <w:lang w:val="ru-RU" w:eastAsia="en-US" w:bidi="ar-SA"/>
      </w:rPr>
    </w:lvl>
    <w:lvl w:ilvl="2" w:tplc="E40AE47C">
      <w:numFmt w:val="bullet"/>
      <w:lvlText w:val="•"/>
      <w:lvlJc w:val="left"/>
      <w:pPr>
        <w:ind w:left="1234" w:hanging="134"/>
      </w:pPr>
      <w:rPr>
        <w:rFonts w:hint="default"/>
        <w:lang w:val="ru-RU" w:eastAsia="en-US" w:bidi="ar-SA"/>
      </w:rPr>
    </w:lvl>
    <w:lvl w:ilvl="3" w:tplc="E9562A5A">
      <w:numFmt w:val="bullet"/>
      <w:lvlText w:val="•"/>
      <w:lvlJc w:val="left"/>
      <w:pPr>
        <w:ind w:left="1331" w:hanging="134"/>
      </w:pPr>
      <w:rPr>
        <w:rFonts w:hint="default"/>
        <w:lang w:val="ru-RU" w:eastAsia="en-US" w:bidi="ar-SA"/>
      </w:rPr>
    </w:lvl>
    <w:lvl w:ilvl="4" w:tplc="2546556C">
      <w:numFmt w:val="bullet"/>
      <w:lvlText w:val="•"/>
      <w:lvlJc w:val="left"/>
      <w:pPr>
        <w:ind w:left="1428" w:hanging="134"/>
      </w:pPr>
      <w:rPr>
        <w:rFonts w:hint="default"/>
        <w:lang w:val="ru-RU" w:eastAsia="en-US" w:bidi="ar-SA"/>
      </w:rPr>
    </w:lvl>
    <w:lvl w:ilvl="5" w:tplc="A350D312">
      <w:numFmt w:val="bullet"/>
      <w:lvlText w:val="•"/>
      <w:lvlJc w:val="left"/>
      <w:pPr>
        <w:ind w:left="1525" w:hanging="134"/>
      </w:pPr>
      <w:rPr>
        <w:rFonts w:hint="default"/>
        <w:lang w:val="ru-RU" w:eastAsia="en-US" w:bidi="ar-SA"/>
      </w:rPr>
    </w:lvl>
    <w:lvl w:ilvl="6" w:tplc="FD8A34D6">
      <w:numFmt w:val="bullet"/>
      <w:lvlText w:val="•"/>
      <w:lvlJc w:val="left"/>
      <w:pPr>
        <w:ind w:left="1622" w:hanging="134"/>
      </w:pPr>
      <w:rPr>
        <w:rFonts w:hint="default"/>
        <w:lang w:val="ru-RU" w:eastAsia="en-US" w:bidi="ar-SA"/>
      </w:rPr>
    </w:lvl>
    <w:lvl w:ilvl="7" w:tplc="62049744">
      <w:numFmt w:val="bullet"/>
      <w:lvlText w:val="•"/>
      <w:lvlJc w:val="left"/>
      <w:pPr>
        <w:ind w:left="1719" w:hanging="134"/>
      </w:pPr>
      <w:rPr>
        <w:rFonts w:hint="default"/>
        <w:lang w:val="ru-RU" w:eastAsia="en-US" w:bidi="ar-SA"/>
      </w:rPr>
    </w:lvl>
    <w:lvl w:ilvl="8" w:tplc="910C0832">
      <w:numFmt w:val="bullet"/>
      <w:lvlText w:val="•"/>
      <w:lvlJc w:val="left"/>
      <w:pPr>
        <w:ind w:left="1816" w:hanging="134"/>
      </w:pPr>
      <w:rPr>
        <w:rFonts w:hint="default"/>
        <w:lang w:val="ru-RU" w:eastAsia="en-US" w:bidi="ar-SA"/>
      </w:rPr>
    </w:lvl>
  </w:abstractNum>
  <w:abstractNum w:abstractNumId="33">
    <w:nsid w:val="750054C4"/>
    <w:multiLevelType w:val="hybridMultilevel"/>
    <w:tmpl w:val="6226AFFC"/>
    <w:lvl w:ilvl="0" w:tplc="CFF0C44C">
      <w:start w:val="1"/>
      <w:numFmt w:val="decimal"/>
      <w:lvlText w:val="%1."/>
      <w:lvlJc w:val="left"/>
      <w:pPr>
        <w:ind w:left="101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260A0">
      <w:numFmt w:val="bullet"/>
      <w:lvlText w:val="•"/>
      <w:lvlJc w:val="left"/>
      <w:pPr>
        <w:ind w:left="1046" w:hanging="275"/>
      </w:pPr>
      <w:rPr>
        <w:rFonts w:hint="default"/>
        <w:lang w:val="ru-RU" w:eastAsia="en-US" w:bidi="ar-SA"/>
      </w:rPr>
    </w:lvl>
    <w:lvl w:ilvl="2" w:tplc="496AB7B2">
      <w:numFmt w:val="bullet"/>
      <w:lvlText w:val="•"/>
      <w:lvlJc w:val="left"/>
      <w:pPr>
        <w:ind w:left="1993" w:hanging="275"/>
      </w:pPr>
      <w:rPr>
        <w:rFonts w:hint="default"/>
        <w:lang w:val="ru-RU" w:eastAsia="en-US" w:bidi="ar-SA"/>
      </w:rPr>
    </w:lvl>
    <w:lvl w:ilvl="3" w:tplc="D016772E">
      <w:numFmt w:val="bullet"/>
      <w:lvlText w:val="•"/>
      <w:lvlJc w:val="left"/>
      <w:pPr>
        <w:ind w:left="2939" w:hanging="275"/>
      </w:pPr>
      <w:rPr>
        <w:rFonts w:hint="default"/>
        <w:lang w:val="ru-RU" w:eastAsia="en-US" w:bidi="ar-SA"/>
      </w:rPr>
    </w:lvl>
    <w:lvl w:ilvl="4" w:tplc="BD54AF98">
      <w:numFmt w:val="bullet"/>
      <w:lvlText w:val="•"/>
      <w:lvlJc w:val="left"/>
      <w:pPr>
        <w:ind w:left="3886" w:hanging="275"/>
      </w:pPr>
      <w:rPr>
        <w:rFonts w:hint="default"/>
        <w:lang w:val="ru-RU" w:eastAsia="en-US" w:bidi="ar-SA"/>
      </w:rPr>
    </w:lvl>
    <w:lvl w:ilvl="5" w:tplc="E64A234C">
      <w:numFmt w:val="bullet"/>
      <w:lvlText w:val="•"/>
      <w:lvlJc w:val="left"/>
      <w:pPr>
        <w:ind w:left="4833" w:hanging="275"/>
      </w:pPr>
      <w:rPr>
        <w:rFonts w:hint="default"/>
        <w:lang w:val="ru-RU" w:eastAsia="en-US" w:bidi="ar-SA"/>
      </w:rPr>
    </w:lvl>
    <w:lvl w:ilvl="6" w:tplc="A7AC1852">
      <w:numFmt w:val="bullet"/>
      <w:lvlText w:val="•"/>
      <w:lvlJc w:val="left"/>
      <w:pPr>
        <w:ind w:left="5779" w:hanging="275"/>
      </w:pPr>
      <w:rPr>
        <w:rFonts w:hint="default"/>
        <w:lang w:val="ru-RU" w:eastAsia="en-US" w:bidi="ar-SA"/>
      </w:rPr>
    </w:lvl>
    <w:lvl w:ilvl="7" w:tplc="60029A4A">
      <w:numFmt w:val="bullet"/>
      <w:lvlText w:val="•"/>
      <w:lvlJc w:val="left"/>
      <w:pPr>
        <w:ind w:left="6726" w:hanging="275"/>
      </w:pPr>
      <w:rPr>
        <w:rFonts w:hint="default"/>
        <w:lang w:val="ru-RU" w:eastAsia="en-US" w:bidi="ar-SA"/>
      </w:rPr>
    </w:lvl>
    <w:lvl w:ilvl="8" w:tplc="6F429820">
      <w:numFmt w:val="bullet"/>
      <w:lvlText w:val="•"/>
      <w:lvlJc w:val="left"/>
      <w:pPr>
        <w:ind w:left="7672" w:hanging="275"/>
      </w:pPr>
      <w:rPr>
        <w:rFonts w:hint="default"/>
        <w:lang w:val="ru-RU" w:eastAsia="en-US" w:bidi="ar-SA"/>
      </w:rPr>
    </w:lvl>
  </w:abstractNum>
  <w:abstractNum w:abstractNumId="34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2768D5"/>
    <w:multiLevelType w:val="hybridMultilevel"/>
    <w:tmpl w:val="32D8E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8C6B28"/>
    <w:multiLevelType w:val="multilevel"/>
    <w:tmpl w:val="F45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30"/>
  </w:num>
  <w:num w:numId="5">
    <w:abstractNumId w:val="35"/>
  </w:num>
  <w:num w:numId="6">
    <w:abstractNumId w:val="31"/>
  </w:num>
  <w:num w:numId="7">
    <w:abstractNumId w:val="22"/>
  </w:num>
  <w:num w:numId="8">
    <w:abstractNumId w:val="15"/>
  </w:num>
  <w:num w:numId="9">
    <w:abstractNumId w:val="17"/>
  </w:num>
  <w:num w:numId="10">
    <w:abstractNumId w:val="3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14"/>
  </w:num>
  <w:num w:numId="21">
    <w:abstractNumId w:val="28"/>
  </w:num>
  <w:num w:numId="22">
    <w:abstractNumId w:val="25"/>
  </w:num>
  <w:num w:numId="23">
    <w:abstractNumId w:val="27"/>
  </w:num>
  <w:num w:numId="24">
    <w:abstractNumId w:val="34"/>
  </w:num>
  <w:num w:numId="25">
    <w:abstractNumId w:val="1"/>
  </w:num>
  <w:num w:numId="26">
    <w:abstractNumId w:val="8"/>
  </w:num>
  <w:num w:numId="27">
    <w:abstractNumId w:val="19"/>
  </w:num>
  <w:num w:numId="28">
    <w:abstractNumId w:val="26"/>
  </w:num>
  <w:num w:numId="29">
    <w:abstractNumId w:val="10"/>
  </w:num>
  <w:num w:numId="30">
    <w:abstractNumId w:val="32"/>
  </w:num>
  <w:num w:numId="31">
    <w:abstractNumId w:val="23"/>
  </w:num>
  <w:num w:numId="32">
    <w:abstractNumId w:val="20"/>
  </w:num>
  <w:num w:numId="33">
    <w:abstractNumId w:val="11"/>
  </w:num>
  <w:num w:numId="34">
    <w:abstractNumId w:val="5"/>
  </w:num>
  <w:num w:numId="35">
    <w:abstractNumId w:val="29"/>
  </w:num>
  <w:num w:numId="36">
    <w:abstractNumId w:val="24"/>
  </w:num>
  <w:num w:numId="37">
    <w:abstractNumId w:val="33"/>
  </w:num>
  <w:num w:numId="38">
    <w:abstractNumId w:val="13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2908"/>
    <w:rsid w:val="00023552"/>
    <w:rsid w:val="00042CBB"/>
    <w:rsid w:val="000524B1"/>
    <w:rsid w:val="000754B7"/>
    <w:rsid w:val="0008314F"/>
    <w:rsid w:val="000868EF"/>
    <w:rsid w:val="000926BC"/>
    <w:rsid w:val="00093D41"/>
    <w:rsid w:val="000D502C"/>
    <w:rsid w:val="00103F37"/>
    <w:rsid w:val="00107F38"/>
    <w:rsid w:val="0011330A"/>
    <w:rsid w:val="00146368"/>
    <w:rsid w:val="001476F3"/>
    <w:rsid w:val="00162615"/>
    <w:rsid w:val="00162708"/>
    <w:rsid w:val="001650DE"/>
    <w:rsid w:val="00170E30"/>
    <w:rsid w:val="00176516"/>
    <w:rsid w:val="00195C2F"/>
    <w:rsid w:val="001B1581"/>
    <w:rsid w:val="001D4A7D"/>
    <w:rsid w:val="001E6D59"/>
    <w:rsid w:val="002003BB"/>
    <w:rsid w:val="002008D9"/>
    <w:rsid w:val="002137E5"/>
    <w:rsid w:val="00224CE8"/>
    <w:rsid w:val="00262FAB"/>
    <w:rsid w:val="00284E55"/>
    <w:rsid w:val="00285336"/>
    <w:rsid w:val="00295418"/>
    <w:rsid w:val="002B1DBB"/>
    <w:rsid w:val="002C6444"/>
    <w:rsid w:val="002D2930"/>
    <w:rsid w:val="002E5DD5"/>
    <w:rsid w:val="002F20C2"/>
    <w:rsid w:val="002F2CFF"/>
    <w:rsid w:val="002F527D"/>
    <w:rsid w:val="00312855"/>
    <w:rsid w:val="0032784A"/>
    <w:rsid w:val="00376B55"/>
    <w:rsid w:val="00390232"/>
    <w:rsid w:val="00393EE8"/>
    <w:rsid w:val="003B2F96"/>
    <w:rsid w:val="003C2DE2"/>
    <w:rsid w:val="003C7D1F"/>
    <w:rsid w:val="003D5A84"/>
    <w:rsid w:val="003E78EA"/>
    <w:rsid w:val="003F3555"/>
    <w:rsid w:val="004220E9"/>
    <w:rsid w:val="00457630"/>
    <w:rsid w:val="00460B47"/>
    <w:rsid w:val="004624CE"/>
    <w:rsid w:val="0046404F"/>
    <w:rsid w:val="004665C9"/>
    <w:rsid w:val="00472961"/>
    <w:rsid w:val="00481C4B"/>
    <w:rsid w:val="00485556"/>
    <w:rsid w:val="00493551"/>
    <w:rsid w:val="004F5251"/>
    <w:rsid w:val="00502E0E"/>
    <w:rsid w:val="00522480"/>
    <w:rsid w:val="005650B6"/>
    <w:rsid w:val="00571D17"/>
    <w:rsid w:val="005A2A24"/>
    <w:rsid w:val="005B17E4"/>
    <w:rsid w:val="005F3A83"/>
    <w:rsid w:val="006004EA"/>
    <w:rsid w:val="00600ED1"/>
    <w:rsid w:val="00634868"/>
    <w:rsid w:val="006420A1"/>
    <w:rsid w:val="00643EA1"/>
    <w:rsid w:val="006445AD"/>
    <w:rsid w:val="00661FD3"/>
    <w:rsid w:val="006870ED"/>
    <w:rsid w:val="006A0083"/>
    <w:rsid w:val="006A29BF"/>
    <w:rsid w:val="006C1BF8"/>
    <w:rsid w:val="006D5780"/>
    <w:rsid w:val="006F29D9"/>
    <w:rsid w:val="00705265"/>
    <w:rsid w:val="007112C6"/>
    <w:rsid w:val="007143BD"/>
    <w:rsid w:val="00721F66"/>
    <w:rsid w:val="0072639D"/>
    <w:rsid w:val="007266E4"/>
    <w:rsid w:val="00730CCE"/>
    <w:rsid w:val="00740E96"/>
    <w:rsid w:val="007629B5"/>
    <w:rsid w:val="00775E23"/>
    <w:rsid w:val="007A5D7B"/>
    <w:rsid w:val="007C01C7"/>
    <w:rsid w:val="007C4E57"/>
    <w:rsid w:val="007C782D"/>
    <w:rsid w:val="007F40B8"/>
    <w:rsid w:val="00866FBB"/>
    <w:rsid w:val="00872900"/>
    <w:rsid w:val="00877AA4"/>
    <w:rsid w:val="008819D4"/>
    <w:rsid w:val="00887245"/>
    <w:rsid w:val="00894B26"/>
    <w:rsid w:val="008D1700"/>
    <w:rsid w:val="008F157E"/>
    <w:rsid w:val="00901130"/>
    <w:rsid w:val="00911BA0"/>
    <w:rsid w:val="00946B0E"/>
    <w:rsid w:val="009623D8"/>
    <w:rsid w:val="00976F1B"/>
    <w:rsid w:val="00982027"/>
    <w:rsid w:val="00992BD8"/>
    <w:rsid w:val="009A2A6A"/>
    <w:rsid w:val="009A34AB"/>
    <w:rsid w:val="009D296F"/>
    <w:rsid w:val="009E758C"/>
    <w:rsid w:val="009F638D"/>
    <w:rsid w:val="00A5677B"/>
    <w:rsid w:val="00A7590F"/>
    <w:rsid w:val="00AA3539"/>
    <w:rsid w:val="00AA7C76"/>
    <w:rsid w:val="00AB0F2B"/>
    <w:rsid w:val="00AB11EA"/>
    <w:rsid w:val="00AB444A"/>
    <w:rsid w:val="00AB7A47"/>
    <w:rsid w:val="00B12980"/>
    <w:rsid w:val="00B13C74"/>
    <w:rsid w:val="00B254D6"/>
    <w:rsid w:val="00B30769"/>
    <w:rsid w:val="00B5728A"/>
    <w:rsid w:val="00B61721"/>
    <w:rsid w:val="00B6384C"/>
    <w:rsid w:val="00BA553D"/>
    <w:rsid w:val="00BA5AF4"/>
    <w:rsid w:val="00BA7208"/>
    <w:rsid w:val="00BC48A2"/>
    <w:rsid w:val="00BD1F2E"/>
    <w:rsid w:val="00C11AC1"/>
    <w:rsid w:val="00C13C24"/>
    <w:rsid w:val="00C14782"/>
    <w:rsid w:val="00C328C3"/>
    <w:rsid w:val="00C41DA4"/>
    <w:rsid w:val="00C4495D"/>
    <w:rsid w:val="00C52BF0"/>
    <w:rsid w:val="00C83C12"/>
    <w:rsid w:val="00C85CD6"/>
    <w:rsid w:val="00CA6761"/>
    <w:rsid w:val="00CB05C1"/>
    <w:rsid w:val="00CB7B9B"/>
    <w:rsid w:val="00CC00CB"/>
    <w:rsid w:val="00CC161C"/>
    <w:rsid w:val="00D2407F"/>
    <w:rsid w:val="00D544C9"/>
    <w:rsid w:val="00D55D04"/>
    <w:rsid w:val="00D70DEA"/>
    <w:rsid w:val="00D850AE"/>
    <w:rsid w:val="00D85B92"/>
    <w:rsid w:val="00DA078B"/>
    <w:rsid w:val="00DB08C8"/>
    <w:rsid w:val="00DB5824"/>
    <w:rsid w:val="00DB757E"/>
    <w:rsid w:val="00DB7A1E"/>
    <w:rsid w:val="00DC2575"/>
    <w:rsid w:val="00DD36AB"/>
    <w:rsid w:val="00DE51B6"/>
    <w:rsid w:val="00DF1D92"/>
    <w:rsid w:val="00E17952"/>
    <w:rsid w:val="00E42B23"/>
    <w:rsid w:val="00E53D1C"/>
    <w:rsid w:val="00E61C1D"/>
    <w:rsid w:val="00E62EEA"/>
    <w:rsid w:val="00E710BC"/>
    <w:rsid w:val="00E90742"/>
    <w:rsid w:val="00E9638C"/>
    <w:rsid w:val="00EC048A"/>
    <w:rsid w:val="00ED0D63"/>
    <w:rsid w:val="00EE3CD4"/>
    <w:rsid w:val="00F01D1D"/>
    <w:rsid w:val="00F15970"/>
    <w:rsid w:val="00F22E38"/>
    <w:rsid w:val="00F23AF9"/>
    <w:rsid w:val="00F43C6B"/>
    <w:rsid w:val="00F53B9D"/>
    <w:rsid w:val="00F54155"/>
    <w:rsid w:val="00F57B20"/>
    <w:rsid w:val="00F74359"/>
    <w:rsid w:val="00F807F7"/>
    <w:rsid w:val="00F95BA3"/>
    <w:rsid w:val="00FA61A7"/>
    <w:rsid w:val="00FB75AC"/>
    <w:rsid w:val="00FC6783"/>
    <w:rsid w:val="00FE6326"/>
    <w:rsid w:val="00FF0DC6"/>
    <w:rsid w:val="00FF16C9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36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665C9"/>
    <w:pPr>
      <w:ind w:left="720"/>
      <w:contextualSpacing/>
    </w:pPr>
  </w:style>
  <w:style w:type="paragraph" w:styleId="a7">
    <w:name w:val="Balloon Text"/>
    <w:basedOn w:val="a"/>
    <w:link w:val="a8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a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c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header"/>
    <w:basedOn w:val="a"/>
    <w:link w:val="ae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9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Получатель"/>
    <w:basedOn w:val="a"/>
    <w:uiPriority w:val="4"/>
    <w:qFormat/>
    <w:rsid w:val="003D5A84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</w:rPr>
  </w:style>
  <w:style w:type="paragraph" w:styleId="af6">
    <w:name w:val="Subtitle"/>
    <w:basedOn w:val="a"/>
    <w:link w:val="af7"/>
    <w:qFormat/>
    <w:rsid w:val="003D5A84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af7">
    <w:name w:val="Подзаголовок Знак"/>
    <w:basedOn w:val="a0"/>
    <w:link w:val="af6"/>
    <w:rsid w:val="003D5A84"/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50">
    <w:name w:val="Заголовок 5 Знак"/>
    <w:basedOn w:val="a0"/>
    <w:link w:val="5"/>
    <w:rsid w:val="00DD36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DD36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D3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inition">
    <w:name w:val="Definition"/>
    <w:uiPriority w:val="99"/>
    <w:rsid w:val="00DD36AB"/>
    <w:rPr>
      <w:i/>
      <w:iCs/>
    </w:rPr>
  </w:style>
  <w:style w:type="character" w:customStyle="1" w:styleId="a6">
    <w:name w:val="Абзац списка Знак"/>
    <w:link w:val="a5"/>
    <w:uiPriority w:val="34"/>
    <w:rsid w:val="00DD36AB"/>
  </w:style>
  <w:style w:type="character" w:styleId="af8">
    <w:name w:val="footnote reference"/>
    <w:semiHidden/>
    <w:rsid w:val="00DD36AB"/>
    <w:rPr>
      <w:rFonts w:cs="Times New Roman"/>
      <w:vertAlign w:val="superscript"/>
    </w:rPr>
  </w:style>
  <w:style w:type="paragraph" w:customStyle="1" w:styleId="ConsPlusTitle">
    <w:name w:val="ConsPlusTitle"/>
    <w:rsid w:val="00DD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numbering" w:customStyle="1" w:styleId="7">
    <w:name w:val="Нет списка7"/>
    <w:next w:val="a2"/>
    <w:semiHidden/>
    <w:rsid w:val="00195C2F"/>
  </w:style>
  <w:style w:type="paragraph" w:customStyle="1" w:styleId="23">
    <w:name w:val=" Знак2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9">
    <w:name w:val=" Знак Знак Знак Знак Знак Знак Знак Знак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893BC30E4FA44C02BFC9CA1964E73C84064186B2D990420E4EFAEE12C5063752E5772169E237CBcCFE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6893BC30E4FA44C02BFC9CA1964E73C84064186B2D990420E4EFAEE12C5063752E5772369E2c3FA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38</Pages>
  <Words>10906</Words>
  <Characters>62167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143</cp:revision>
  <cp:lastPrinted>2022-05-06T09:46:00Z</cp:lastPrinted>
  <dcterms:created xsi:type="dcterms:W3CDTF">2019-02-05T10:30:00Z</dcterms:created>
  <dcterms:modified xsi:type="dcterms:W3CDTF">2024-05-03T11:22:00Z</dcterms:modified>
</cp:coreProperties>
</file>