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0D" w:rsidRPr="007255F5" w:rsidRDefault="000D6416" w:rsidP="00511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55F5">
        <w:rPr>
          <w:rFonts w:ascii="Times New Roman" w:hAnsi="Times New Roman" w:cs="Times New Roman"/>
          <w:b/>
          <w:sz w:val="28"/>
          <w:szCs w:val="28"/>
        </w:rPr>
        <w:t>Обязанность работодателей по информированию государственной службы занятости</w:t>
      </w:r>
    </w:p>
    <w:p w:rsidR="0051100D" w:rsidRPr="0092169E" w:rsidRDefault="0051100D" w:rsidP="005110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169E">
        <w:rPr>
          <w:rFonts w:ascii="Times New Roman" w:hAnsi="Times New Roman" w:cs="Times New Roman"/>
          <w:sz w:val="28"/>
          <w:szCs w:val="28"/>
        </w:rPr>
        <w:t>(Закон о занятости  населения в Российской Федерации №565</w:t>
      </w:r>
      <w:proofErr w:type="gramEnd"/>
    </w:p>
    <w:p w:rsidR="0051100D" w:rsidRPr="0092169E" w:rsidRDefault="0051100D" w:rsidP="005110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169E">
        <w:rPr>
          <w:rFonts w:ascii="Times New Roman" w:hAnsi="Times New Roman" w:cs="Times New Roman"/>
          <w:sz w:val="28"/>
          <w:szCs w:val="28"/>
        </w:rPr>
        <w:t>от 12.12.2023г.  Глава 9 Статья 53).</w:t>
      </w:r>
    </w:p>
    <w:p w:rsidR="0051100D" w:rsidRDefault="0051100D" w:rsidP="0051100D">
      <w:pPr>
        <w:jc w:val="both"/>
        <w:rPr>
          <w:rFonts w:ascii="Times New Roman" w:hAnsi="Times New Roman" w:cs="Times New Roman"/>
          <w:sz w:val="28"/>
          <w:szCs w:val="28"/>
        </w:rPr>
      </w:pPr>
      <w:r w:rsidRPr="0092169E">
        <w:rPr>
          <w:rFonts w:ascii="Times New Roman" w:hAnsi="Times New Roman" w:cs="Times New Roman"/>
          <w:sz w:val="28"/>
          <w:szCs w:val="28"/>
        </w:rPr>
        <w:t>Работодатели обязаны информировать службу занятости посредством размещения информации на единой цифровой платформе («Работа в России»)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0D6416" w:rsidRPr="009651D9" w:rsidTr="0051100D">
        <w:tc>
          <w:tcPr>
            <w:tcW w:w="3936" w:type="dxa"/>
          </w:tcPr>
          <w:p w:rsidR="000D6416" w:rsidRPr="009651D9" w:rsidRDefault="000D6416" w:rsidP="0051100D">
            <w:pPr>
              <w:jc w:val="both"/>
              <w:rPr>
                <w:sz w:val="24"/>
                <w:szCs w:val="24"/>
              </w:rPr>
            </w:pPr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О принятии решения о ликвидации</w:t>
            </w:r>
          </w:p>
        </w:tc>
        <w:tc>
          <w:tcPr>
            <w:tcW w:w="5528" w:type="dxa"/>
          </w:tcPr>
          <w:p w:rsidR="000D6416" w:rsidRPr="009651D9" w:rsidRDefault="000D6416" w:rsidP="0051100D">
            <w:pPr>
              <w:jc w:val="both"/>
              <w:rPr>
                <w:sz w:val="24"/>
                <w:szCs w:val="24"/>
              </w:rPr>
            </w:pPr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не позднее, чем за два месяца  начала проведения соответствующих мероприятий.</w:t>
            </w:r>
          </w:p>
        </w:tc>
      </w:tr>
      <w:tr w:rsidR="000D6416" w:rsidRPr="009651D9" w:rsidTr="0051100D">
        <w:tc>
          <w:tcPr>
            <w:tcW w:w="3936" w:type="dxa"/>
          </w:tcPr>
          <w:p w:rsidR="000D6416" w:rsidRPr="009651D9" w:rsidRDefault="000D6416" w:rsidP="0051100D">
            <w:pPr>
              <w:jc w:val="both"/>
              <w:rPr>
                <w:sz w:val="24"/>
                <w:szCs w:val="24"/>
              </w:rPr>
            </w:pPr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О сокращении численности штата</w:t>
            </w:r>
          </w:p>
        </w:tc>
        <w:tc>
          <w:tcPr>
            <w:tcW w:w="5528" w:type="dxa"/>
          </w:tcPr>
          <w:p w:rsidR="000D6416" w:rsidRPr="009651D9" w:rsidRDefault="000D6416" w:rsidP="0051100D">
            <w:pPr>
              <w:jc w:val="both"/>
              <w:rPr>
                <w:sz w:val="24"/>
                <w:szCs w:val="24"/>
              </w:rPr>
            </w:pPr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не позднее, чем за два месяца  начала проведения соответствующих мероприятий</w:t>
            </w:r>
          </w:p>
        </w:tc>
      </w:tr>
      <w:tr w:rsidR="000D6416" w:rsidRPr="009651D9" w:rsidTr="0051100D">
        <w:tc>
          <w:tcPr>
            <w:tcW w:w="3936" w:type="dxa"/>
          </w:tcPr>
          <w:p w:rsidR="000D6416" w:rsidRPr="009651D9" w:rsidRDefault="000D6416" w:rsidP="0051100D">
            <w:pPr>
              <w:jc w:val="both"/>
              <w:rPr>
                <w:sz w:val="24"/>
                <w:szCs w:val="24"/>
              </w:rPr>
            </w:pPr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О введении режима неполного рабочего дня, неделе, простое</w:t>
            </w:r>
          </w:p>
        </w:tc>
        <w:tc>
          <w:tcPr>
            <w:tcW w:w="5528" w:type="dxa"/>
          </w:tcPr>
          <w:p w:rsidR="000D6416" w:rsidRPr="009651D9" w:rsidRDefault="000D6416" w:rsidP="0051100D">
            <w:pPr>
              <w:jc w:val="both"/>
              <w:rPr>
                <w:sz w:val="24"/>
                <w:szCs w:val="24"/>
              </w:rPr>
            </w:pPr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651D9">
              <w:rPr>
                <w:rFonts w:ascii="Times New Roman" w:hAnsi="Times New Roman" w:cs="Times New Roman"/>
                <w:sz w:val="24"/>
                <w:szCs w:val="24"/>
              </w:rPr>
              <w:t xml:space="preserve"> трех рабочих дней после принятия решения</w:t>
            </w:r>
          </w:p>
        </w:tc>
      </w:tr>
      <w:tr w:rsidR="000D6416" w:rsidRPr="009651D9" w:rsidTr="0051100D">
        <w:tc>
          <w:tcPr>
            <w:tcW w:w="3936" w:type="dxa"/>
          </w:tcPr>
          <w:p w:rsidR="000D6416" w:rsidRPr="009651D9" w:rsidRDefault="000D6416" w:rsidP="0051100D">
            <w:pPr>
              <w:jc w:val="both"/>
              <w:rPr>
                <w:sz w:val="24"/>
                <w:szCs w:val="24"/>
              </w:rPr>
            </w:pPr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О временном переводе на удаленную (дистанционную) работу по инициативе работодателя</w:t>
            </w:r>
          </w:p>
        </w:tc>
        <w:tc>
          <w:tcPr>
            <w:tcW w:w="5528" w:type="dxa"/>
          </w:tcPr>
          <w:p w:rsidR="000D6416" w:rsidRPr="009651D9" w:rsidRDefault="000D6416" w:rsidP="0051100D">
            <w:pPr>
              <w:jc w:val="both"/>
              <w:rPr>
                <w:sz w:val="24"/>
                <w:szCs w:val="24"/>
              </w:rPr>
            </w:pPr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651D9">
              <w:rPr>
                <w:rFonts w:ascii="Times New Roman" w:hAnsi="Times New Roman" w:cs="Times New Roman"/>
                <w:sz w:val="24"/>
                <w:szCs w:val="24"/>
              </w:rPr>
              <w:t xml:space="preserve"> трех рабочих дней после принятия решения</w:t>
            </w:r>
          </w:p>
        </w:tc>
      </w:tr>
      <w:tr w:rsidR="000D6416" w:rsidRPr="009651D9" w:rsidTr="0051100D">
        <w:tc>
          <w:tcPr>
            <w:tcW w:w="3936" w:type="dxa"/>
          </w:tcPr>
          <w:p w:rsidR="000D6416" w:rsidRPr="0092169E" w:rsidRDefault="000D6416" w:rsidP="0051100D">
            <w:pPr>
              <w:jc w:val="both"/>
              <w:rPr>
                <w:b/>
                <w:sz w:val="24"/>
                <w:szCs w:val="24"/>
              </w:rPr>
            </w:pPr>
            <w:r w:rsidRPr="0092169E">
              <w:rPr>
                <w:rFonts w:ascii="Times New Roman" w:hAnsi="Times New Roman" w:cs="Times New Roman"/>
                <w:b/>
                <w:sz w:val="24"/>
                <w:szCs w:val="24"/>
              </w:rPr>
              <w:t>О свободных рабочих местах и вакантных должностях</w:t>
            </w:r>
          </w:p>
        </w:tc>
        <w:tc>
          <w:tcPr>
            <w:tcW w:w="5528" w:type="dxa"/>
          </w:tcPr>
          <w:p w:rsidR="000D6416" w:rsidRPr="0092169E" w:rsidRDefault="000D6416" w:rsidP="00511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92169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92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пяти рабочих дней со дня возникновения изменений.</w:t>
            </w:r>
          </w:p>
          <w:p w:rsidR="000D6416" w:rsidRPr="0092169E" w:rsidRDefault="000D6416" w:rsidP="0051100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D6416" w:rsidRPr="009651D9" w:rsidTr="0051100D">
        <w:tc>
          <w:tcPr>
            <w:tcW w:w="3936" w:type="dxa"/>
          </w:tcPr>
          <w:p w:rsidR="000D6416" w:rsidRPr="009651D9" w:rsidRDefault="000D6416" w:rsidP="0051100D">
            <w:pPr>
              <w:jc w:val="both"/>
              <w:rPr>
                <w:sz w:val="24"/>
                <w:szCs w:val="24"/>
              </w:rPr>
            </w:pPr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О выполнении квоты для приема на работу инвалидов</w:t>
            </w:r>
          </w:p>
        </w:tc>
        <w:tc>
          <w:tcPr>
            <w:tcW w:w="5528" w:type="dxa"/>
          </w:tcPr>
          <w:p w:rsidR="000D6416" w:rsidRPr="009651D9" w:rsidRDefault="000D6416" w:rsidP="0051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1D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10-го числа месяца, следующего за </w:t>
            </w:r>
            <w:proofErr w:type="gramStart"/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965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416" w:rsidRPr="009651D9" w:rsidRDefault="000D6416" w:rsidP="0051100D">
            <w:pPr>
              <w:jc w:val="both"/>
              <w:rPr>
                <w:sz w:val="24"/>
                <w:szCs w:val="24"/>
              </w:rPr>
            </w:pPr>
          </w:p>
        </w:tc>
      </w:tr>
    </w:tbl>
    <w:p w:rsidR="0009176A" w:rsidRPr="009651D9" w:rsidRDefault="0009176A">
      <w:pPr>
        <w:rPr>
          <w:sz w:val="24"/>
          <w:szCs w:val="24"/>
        </w:rPr>
      </w:pPr>
    </w:p>
    <w:p w:rsidR="0051100D" w:rsidRDefault="0025129F" w:rsidP="00251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знать, что работодатели несут административную ответственность (ст. 19.7 Кодекса административных правонарушений РФ) за полноту, достоверность и актуальность информации о потребности в работниках, об услугах их привлечения, о наличии свободных рабочих мест и вакантных должностей.</w:t>
      </w:r>
    </w:p>
    <w:p w:rsidR="0025129F" w:rsidRPr="0092169E" w:rsidRDefault="0025129F" w:rsidP="00251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фактов совершения работодателями нарушений, связанных с невыполнением вышеуказанных обстоятельств, информация направляется в правоохранительные органы и инспекцию по труду.</w:t>
      </w:r>
    </w:p>
    <w:p w:rsidR="009651D9" w:rsidRPr="0092169E" w:rsidRDefault="009651D9" w:rsidP="009651D9">
      <w:pPr>
        <w:pStyle w:val="contentparagraph"/>
        <w:shd w:val="clear" w:color="auto" w:fill="FFFFFF"/>
        <w:spacing w:before="0" w:beforeAutospacing="0" w:after="225" w:afterAutospacing="0"/>
        <w:jc w:val="both"/>
        <w:rPr>
          <w:rStyle w:val="a7"/>
          <w:color w:val="25282B"/>
          <w:sz w:val="28"/>
          <w:szCs w:val="28"/>
        </w:rPr>
      </w:pPr>
      <w:r w:rsidRPr="0092169E">
        <w:rPr>
          <w:color w:val="25282B"/>
          <w:sz w:val="28"/>
          <w:szCs w:val="28"/>
        </w:rPr>
        <w:t>На портале «</w:t>
      </w:r>
      <w:r w:rsidRPr="0092169E">
        <w:rPr>
          <w:b/>
          <w:color w:val="25282B"/>
          <w:sz w:val="28"/>
          <w:szCs w:val="28"/>
        </w:rPr>
        <w:t>Работа России»</w:t>
      </w:r>
      <w:r w:rsidRPr="0092169E">
        <w:rPr>
          <w:color w:val="25282B"/>
          <w:sz w:val="28"/>
          <w:szCs w:val="28"/>
        </w:rPr>
        <w:t xml:space="preserve"> работодатели могут получить помощь в поиске сотрудников, воспользовавшись государственной услугой содействия в подборе необходимых работников (содействие центров занятости в подборе работников). Государственная услуга содействия в подборе необходимых работников предоставляется </w:t>
      </w:r>
      <w:r w:rsidRPr="0092169E">
        <w:rPr>
          <w:rStyle w:val="a7"/>
          <w:color w:val="25282B"/>
          <w:sz w:val="28"/>
          <w:szCs w:val="28"/>
        </w:rPr>
        <w:t>бесплатно.</w:t>
      </w:r>
    </w:p>
    <w:p w:rsidR="00723058" w:rsidRPr="0025129F" w:rsidRDefault="00723058" w:rsidP="0025129F">
      <w:pPr>
        <w:pStyle w:val="a4"/>
        <w:rPr>
          <w:b/>
          <w:sz w:val="24"/>
          <w:szCs w:val="24"/>
        </w:rPr>
      </w:pPr>
      <w:r w:rsidRPr="0025129F">
        <w:rPr>
          <w:b/>
          <w:sz w:val="24"/>
          <w:szCs w:val="24"/>
        </w:rPr>
        <w:t>ОГКУ «Центр занятости населения Костромской области»</w:t>
      </w:r>
    </w:p>
    <w:p w:rsidR="00723058" w:rsidRPr="0025129F" w:rsidRDefault="00723058" w:rsidP="0025129F">
      <w:pPr>
        <w:pStyle w:val="a4"/>
        <w:rPr>
          <w:b/>
          <w:sz w:val="24"/>
          <w:szCs w:val="24"/>
        </w:rPr>
      </w:pPr>
      <w:r w:rsidRPr="0025129F">
        <w:rPr>
          <w:b/>
          <w:sz w:val="24"/>
          <w:szCs w:val="24"/>
        </w:rPr>
        <w:t>Г. Кострома, ул. Советская, 107б</w:t>
      </w:r>
    </w:p>
    <w:p w:rsidR="00723058" w:rsidRPr="0025129F" w:rsidRDefault="00723058" w:rsidP="0025129F">
      <w:pPr>
        <w:pStyle w:val="a4"/>
        <w:rPr>
          <w:b/>
          <w:sz w:val="24"/>
          <w:szCs w:val="24"/>
        </w:rPr>
      </w:pPr>
      <w:r w:rsidRPr="0025129F">
        <w:rPr>
          <w:b/>
          <w:sz w:val="24"/>
          <w:szCs w:val="24"/>
        </w:rPr>
        <w:t>Тел. (4942)400-360</w:t>
      </w:r>
      <w:r w:rsidR="0025129F" w:rsidRPr="0025129F">
        <w:rPr>
          <w:b/>
          <w:sz w:val="24"/>
          <w:szCs w:val="24"/>
        </w:rPr>
        <w:t xml:space="preserve">, </w:t>
      </w:r>
      <w:r w:rsidRPr="0025129F">
        <w:rPr>
          <w:b/>
          <w:sz w:val="24"/>
          <w:szCs w:val="24"/>
        </w:rPr>
        <w:t xml:space="preserve"> (4942)400-380</w:t>
      </w:r>
    </w:p>
    <w:p w:rsidR="00723058" w:rsidRPr="009651D9" w:rsidRDefault="00723058" w:rsidP="00723058">
      <w:pPr>
        <w:rPr>
          <w:rFonts w:ascii="Times New Roman" w:hAnsi="Times New Roman" w:cs="Times New Roman"/>
          <w:sz w:val="24"/>
          <w:szCs w:val="24"/>
        </w:rPr>
      </w:pPr>
    </w:p>
    <w:sectPr w:rsidR="00723058" w:rsidRPr="009651D9" w:rsidSect="0020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F8"/>
    <w:rsid w:val="0009176A"/>
    <w:rsid w:val="000D6416"/>
    <w:rsid w:val="001F6D87"/>
    <w:rsid w:val="002075A1"/>
    <w:rsid w:val="0025129F"/>
    <w:rsid w:val="00341D8B"/>
    <w:rsid w:val="004F0781"/>
    <w:rsid w:val="0051100D"/>
    <w:rsid w:val="00723058"/>
    <w:rsid w:val="007255F5"/>
    <w:rsid w:val="0092169E"/>
    <w:rsid w:val="00951F7B"/>
    <w:rsid w:val="009645F8"/>
    <w:rsid w:val="009651D9"/>
    <w:rsid w:val="009974BF"/>
    <w:rsid w:val="00CE6C67"/>
    <w:rsid w:val="00D8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10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781"/>
    <w:rPr>
      <w:rFonts w:ascii="Tahoma" w:hAnsi="Tahoma" w:cs="Tahoma"/>
      <w:sz w:val="16"/>
      <w:szCs w:val="16"/>
    </w:rPr>
  </w:style>
  <w:style w:type="paragraph" w:customStyle="1" w:styleId="contentparagraph">
    <w:name w:val="content__paragraph"/>
    <w:basedOn w:val="a"/>
    <w:rsid w:val="0096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51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10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781"/>
    <w:rPr>
      <w:rFonts w:ascii="Tahoma" w:hAnsi="Tahoma" w:cs="Tahoma"/>
      <w:sz w:val="16"/>
      <w:szCs w:val="16"/>
    </w:rPr>
  </w:style>
  <w:style w:type="paragraph" w:customStyle="1" w:styleId="contentparagraph">
    <w:name w:val="content__paragraph"/>
    <w:basedOn w:val="a"/>
    <w:rsid w:val="0096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5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СГ</dc:creator>
  <cp:lastModifiedBy>User</cp:lastModifiedBy>
  <cp:revision>2</cp:revision>
  <cp:lastPrinted>2024-02-01T13:16:00Z</cp:lastPrinted>
  <dcterms:created xsi:type="dcterms:W3CDTF">2025-02-27T10:06:00Z</dcterms:created>
  <dcterms:modified xsi:type="dcterms:W3CDTF">2025-02-27T10:06:00Z</dcterms:modified>
</cp:coreProperties>
</file>