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DB7A1E" w:rsidTr="00F91B88">
        <w:trPr>
          <w:trHeight w:val="31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F9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A613C2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DA756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9F7983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9F7983">
                    <w:rPr>
                      <w:rFonts w:ascii="Times New Roman" w:eastAsia="Times New Roman" w:hAnsi="Times New Roman" w:cs="Times New Roman"/>
                      <w:lang w:eastAsia="ru-RU"/>
                    </w:rPr>
                    <w:t>четверг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D249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9F798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31 </w:t>
                  </w:r>
                  <w:r w:rsidR="00BD249A">
                    <w:rPr>
                      <w:rFonts w:ascii="Times New Roman" w:eastAsia="Times New Roman" w:hAnsi="Times New Roman" w:cs="Times New Roman"/>
                      <w:lang w:eastAsia="ru-RU"/>
                    </w:rPr>
                    <w:t>июля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A613C2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983" w:rsidRPr="009F7983" w:rsidRDefault="009F7983" w:rsidP="009F798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983" w:rsidRPr="009F7983" w:rsidRDefault="009F7983" w:rsidP="009F798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7983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9F7983" w:rsidRPr="009F7983" w:rsidRDefault="009F7983" w:rsidP="009F798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7983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</w:p>
    <w:p w:rsidR="009F7983" w:rsidRPr="009F7983" w:rsidRDefault="009F7983" w:rsidP="009F798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7983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КОСТРОМСКОГО МУНИЦИПАЛЬНОГО РАЙОНА</w:t>
      </w:r>
    </w:p>
    <w:p w:rsidR="009F7983" w:rsidRPr="009F7983" w:rsidRDefault="009F7983" w:rsidP="009F798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7983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9F7983" w:rsidRPr="009F7983" w:rsidRDefault="009F7983" w:rsidP="009F798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F7983" w:rsidRPr="009F7983" w:rsidRDefault="009F7983" w:rsidP="009F798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7983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9F7983" w:rsidRPr="009F7983" w:rsidRDefault="009F7983" w:rsidP="009F798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7983">
        <w:rPr>
          <w:rFonts w:ascii="Arial" w:eastAsia="Times New Roman" w:hAnsi="Arial" w:cs="Arial"/>
          <w:b/>
          <w:sz w:val="32"/>
          <w:szCs w:val="32"/>
          <w:lang w:eastAsia="ru-RU"/>
        </w:rPr>
        <w:t>от 28 июля 2025 года №29 п. Апраксино</w:t>
      </w:r>
    </w:p>
    <w:p w:rsidR="009F7983" w:rsidRPr="009F7983" w:rsidRDefault="009F7983" w:rsidP="009F798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F7983" w:rsidRPr="009F7983" w:rsidRDefault="009F7983" w:rsidP="009F7983">
      <w:pPr>
        <w:widowControl w:val="0"/>
        <w:shd w:val="clear" w:color="auto" w:fill="FFFFFF"/>
        <w:autoSpaceDE w:val="0"/>
        <w:autoSpaceDN w:val="0"/>
        <w:adjustRightInd w:val="0"/>
        <w:spacing w:before="518"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  <w:r w:rsidRPr="009F7983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О внесении изменений в решение Совета депутатов Апраксинского сельского поселения от 26.12.2024 № 56 «О бюджете Апраксинского сельского поселения на 2025 </w:t>
      </w:r>
      <w:r w:rsidRPr="009F7983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год</w:t>
      </w:r>
      <w:r w:rsidRPr="009F798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 на плановый период 2026</w:t>
      </w:r>
      <w:proofErr w:type="gramStart"/>
      <w:r w:rsidRPr="009F798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</w:t>
      </w:r>
      <w:proofErr w:type="gramEnd"/>
      <w:r w:rsidRPr="009F798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2027 годов»</w:t>
      </w:r>
    </w:p>
    <w:p w:rsidR="009F7983" w:rsidRPr="009F7983" w:rsidRDefault="009F7983" w:rsidP="009F7983">
      <w:pPr>
        <w:widowControl w:val="0"/>
        <w:shd w:val="clear" w:color="auto" w:fill="FFFFFF"/>
        <w:autoSpaceDE w:val="0"/>
        <w:autoSpaceDN w:val="0"/>
        <w:adjustRightInd w:val="0"/>
        <w:spacing w:before="518"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</w:p>
    <w:p w:rsidR="009F7983" w:rsidRPr="009F7983" w:rsidRDefault="009F7983" w:rsidP="009F79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F7983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внесенный администрацией Апраксинского сельского поселения Костромского муниципального района проект решения «О бюджете поселения на 2025 год и на плановый период 2026 и 2027 годов», сформированный  в соответствии со статьями 9 и 184.1 Бюджетного Кодекса Российской Федерации, Положением о бюджетном процессе в Апраксинском сельском поселении Костромского муниципального района, Совет депутатов муниципального образования Апраксинское сельское поселение </w:t>
      </w:r>
      <w:r w:rsidRPr="009F7983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  <w:proofErr w:type="gramEnd"/>
    </w:p>
    <w:p w:rsidR="009F7983" w:rsidRPr="009F7983" w:rsidRDefault="009F7983" w:rsidP="009F79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9F7983">
        <w:rPr>
          <w:rFonts w:ascii="Arial" w:eastAsia="Times New Roman" w:hAnsi="Arial" w:cs="Arial"/>
          <w:bCs/>
          <w:sz w:val="24"/>
          <w:szCs w:val="24"/>
          <w:lang w:eastAsia="ru-RU"/>
        </w:rPr>
        <w:t>Пункт 1 решения читать в следующей редакции: «</w:t>
      </w:r>
      <w:r w:rsidRPr="009F7983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в бюджет Апраксинского </w:t>
      </w:r>
      <w:proofErr w:type="gramStart"/>
      <w:r w:rsidRPr="009F7983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9F798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на 2025 год в сумме 36 994 884,00 рублей, в том числе объем налоговых доходов в сумме 8447 364,00 рублей и неналоговых доходов в сумме 3245500,00 рублей, объем безвозмездных поступлений </w:t>
      </w:r>
      <w:r w:rsidRPr="009F798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в сумме 25302 020,00 рублей и расходам в сумме </w:t>
      </w:r>
      <w:r w:rsidRPr="009F7983">
        <w:rPr>
          <w:rFonts w:ascii="Arial" w:eastAsia="Times New Roman" w:hAnsi="Arial" w:cs="Arial"/>
          <w:sz w:val="24"/>
          <w:szCs w:val="24"/>
          <w:lang w:eastAsia="ru-RU"/>
        </w:rPr>
        <w:t>37170 290,00 рублей.</w:t>
      </w:r>
      <w:r w:rsidRPr="009F7983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9F7983" w:rsidRPr="009F7983" w:rsidRDefault="009F7983" w:rsidP="009F79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sz w:val="24"/>
          <w:szCs w:val="24"/>
          <w:lang w:eastAsia="ru-RU"/>
        </w:rPr>
        <w:t>2. Пункт 16 решения читать в следующей редакции: «Утвердить распределение бюджетных ассигнований на реализацию муниципальной программы «Благоустройство территории Апраксинского сельского поселения Костромского муниципального района Костромской области на 2025-2027 годы» на 2025 год в сумме 3 815 157,00 рублей, на 2026 год 1 034 500,00 рублей, на 2027 год 882716,90 рублей</w:t>
      </w:r>
      <w:proofErr w:type="gramStart"/>
      <w:r w:rsidRPr="009F7983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9F7983" w:rsidRPr="009F7983" w:rsidRDefault="009F7983" w:rsidP="009F79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sz w:val="24"/>
          <w:szCs w:val="24"/>
          <w:lang w:eastAsia="ru-RU"/>
        </w:rPr>
        <w:t xml:space="preserve">3. Пункт 17 решения читать в следующей редакции: «Утвердить распределение бюджетных ассигнований на реализацию муниципальной программы «Развитие транспортной инфраструктуры на территории Апраксинского </w:t>
      </w:r>
      <w:proofErr w:type="gramStart"/>
      <w:r w:rsidRPr="009F7983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9F798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Костромской области на 2025-2027 годы» на 2025 год в сумме 3 350 941,00 рублей, на </w:t>
      </w:r>
      <w:r w:rsidRPr="009F79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2026 год 1172050,60 рублей, на 2027 год 994062,00 рублей.».</w:t>
      </w:r>
    </w:p>
    <w:p w:rsidR="009F7983" w:rsidRPr="009F7983" w:rsidRDefault="009F7983" w:rsidP="009F79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9F7983">
        <w:rPr>
          <w:rFonts w:ascii="Arial" w:eastAsia="Times New Roman" w:hAnsi="Arial" w:cs="Arial"/>
          <w:sz w:val="24"/>
          <w:szCs w:val="24"/>
          <w:lang w:eastAsia="ru-RU"/>
        </w:rPr>
        <w:t>Приложение № 1 «Объем доходов в бюджет Апраксинского сельского поселения на 2025 год», Приложение № 3 «</w:t>
      </w:r>
      <w:r w:rsidRPr="009F79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Распределение бюджетных ассигнований по главным распорядителям бюджетных средств, по разделам, подразделам, целевым статьям и видам расходов классификации расходов бюджетов Российской Федерации бюджета</w:t>
      </w:r>
      <w:r w:rsidRPr="009F7983">
        <w:rPr>
          <w:rFonts w:ascii="Arial" w:eastAsia="Times New Roman" w:hAnsi="Arial" w:cs="Arial"/>
          <w:sz w:val="24"/>
          <w:szCs w:val="24"/>
          <w:lang w:eastAsia="ru-RU"/>
        </w:rPr>
        <w:t xml:space="preserve"> Апраксинского сельского поселения на 2025 год», Приложение № 5 «Источники финансирования дефицита бюджета Апраксинского сельского поселения на 2025 год», изложить в новой редакции (приложение).</w:t>
      </w:r>
      <w:proofErr w:type="gramEnd"/>
    </w:p>
    <w:p w:rsidR="009F7983" w:rsidRPr="009F7983" w:rsidRDefault="009F7983" w:rsidP="009F79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в силу со дня его опубликования в информационном бюллетене «Апраксинский вестник».</w:t>
      </w:r>
    </w:p>
    <w:p w:rsidR="009F7983" w:rsidRPr="009F7983" w:rsidRDefault="009F7983" w:rsidP="009F79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983" w:rsidRPr="009F7983" w:rsidRDefault="009F7983" w:rsidP="009F79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983" w:rsidRPr="009F7983" w:rsidRDefault="009F7983" w:rsidP="009F79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983" w:rsidRPr="009F7983" w:rsidRDefault="009F7983" w:rsidP="009F798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9F7983" w:rsidRPr="009F7983" w:rsidRDefault="009F7983" w:rsidP="009F798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9F7983" w:rsidRPr="009F7983" w:rsidRDefault="009F7983" w:rsidP="009F798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9F7983" w:rsidRPr="009F7983" w:rsidRDefault="009F7983" w:rsidP="009F798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9F7983" w:rsidRPr="009F7983" w:rsidRDefault="009F7983" w:rsidP="009F798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sz w:val="24"/>
          <w:szCs w:val="24"/>
          <w:lang w:eastAsia="ru-RU"/>
        </w:rPr>
        <w:t>О. В. Глухарева</w:t>
      </w: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28.07.2025 № 29</w:t>
      </w: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9F7983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Объем доходов в бюджет Апраксинского сельского поселения на 2025 год</w:t>
      </w: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2250"/>
        <w:gridCol w:w="5103"/>
        <w:gridCol w:w="1593"/>
      </w:tblGrid>
      <w:tr w:rsidR="009F7983" w:rsidRPr="009F7983" w:rsidTr="009B5465">
        <w:trPr>
          <w:trHeight w:val="521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ГАДБ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дохода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доходов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доходов</w:t>
            </w:r>
          </w:p>
        </w:tc>
      </w:tr>
      <w:tr w:rsidR="009F7983" w:rsidRPr="009F7983" w:rsidTr="009B5465">
        <w:trPr>
          <w:trHeight w:val="255"/>
        </w:trPr>
        <w:tc>
          <w:tcPr>
            <w:tcW w:w="8613" w:type="dxa"/>
            <w:gridSpan w:val="3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8 447 364,00</w:t>
            </w:r>
          </w:p>
        </w:tc>
      </w:tr>
      <w:tr w:rsidR="009F7983" w:rsidRPr="009F7983" w:rsidTr="009B5465">
        <w:trPr>
          <w:trHeight w:val="25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3 231 300,00</w:t>
            </w:r>
          </w:p>
        </w:tc>
      </w:tr>
      <w:tr w:rsidR="009F7983" w:rsidRPr="009F7983" w:rsidTr="009B5465">
        <w:trPr>
          <w:trHeight w:val="1599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2 676 300,00</w:t>
            </w:r>
          </w:p>
        </w:tc>
      </w:tr>
      <w:tr w:rsidR="009F7983" w:rsidRPr="009F7983" w:rsidTr="009B5465">
        <w:trPr>
          <w:trHeight w:val="1800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250 000,00</w:t>
            </w:r>
          </w:p>
        </w:tc>
      </w:tr>
      <w:tr w:rsidR="009F7983" w:rsidRPr="009F7983" w:rsidTr="009B5465">
        <w:trPr>
          <w:trHeight w:val="76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</w:tr>
      <w:tr w:rsidR="009F7983" w:rsidRPr="009F7983" w:rsidTr="009B5465">
        <w:trPr>
          <w:trHeight w:val="1320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9F7983" w:rsidRPr="009F7983" w:rsidTr="009B5465">
        <w:trPr>
          <w:trHeight w:val="1906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9F7983" w:rsidRPr="009F7983" w:rsidTr="009B5465">
        <w:trPr>
          <w:trHeight w:val="76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674 564,00</w:t>
            </w:r>
          </w:p>
        </w:tc>
      </w:tr>
      <w:tr w:rsidR="009F7983" w:rsidRPr="009F7983" w:rsidTr="009B5465">
        <w:trPr>
          <w:trHeight w:val="510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667 064,00</w:t>
            </w:r>
          </w:p>
        </w:tc>
      </w:tr>
      <w:tr w:rsidR="009F7983" w:rsidRPr="009F7983" w:rsidTr="009B5465">
        <w:trPr>
          <w:trHeight w:val="1837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фондов субъектов Российской Федерации)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348 886,00</w:t>
            </w:r>
          </w:p>
        </w:tc>
      </w:tr>
      <w:tr w:rsidR="009F7983" w:rsidRPr="009F7983" w:rsidTr="009B5465">
        <w:trPr>
          <w:trHeight w:val="2064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1 572,00</w:t>
            </w:r>
          </w:p>
        </w:tc>
      </w:tr>
      <w:tr w:rsidR="009F7983" w:rsidRPr="009F7983" w:rsidTr="009B5465">
        <w:trPr>
          <w:trHeight w:val="1878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352 341,00</w:t>
            </w:r>
          </w:p>
        </w:tc>
      </w:tr>
      <w:tr w:rsidR="009F7983" w:rsidRPr="009F7983" w:rsidTr="009B5465">
        <w:trPr>
          <w:trHeight w:val="183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-35 735,00</w:t>
            </w:r>
          </w:p>
        </w:tc>
      </w:tr>
      <w:tr w:rsidR="009F7983" w:rsidRPr="009F7983" w:rsidTr="009B5465">
        <w:trPr>
          <w:trHeight w:val="25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1 03 03000 01 0000 110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Туристический налог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2 440 500,00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1 972 500,00</w:t>
            </w:r>
          </w:p>
        </w:tc>
      </w:tr>
      <w:tr w:rsidR="009F7983" w:rsidRPr="009F7983" w:rsidTr="009B5465">
        <w:trPr>
          <w:trHeight w:val="1020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</w: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минимальный налог, зачисляемый в бюджеты субъектов Российской Федерации)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400 000,00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2 100 000,00</w:t>
            </w:r>
          </w:p>
        </w:tc>
      </w:tr>
      <w:tr w:rsidR="009F7983" w:rsidRPr="009F7983" w:rsidTr="009B5465">
        <w:trPr>
          <w:trHeight w:val="76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900 000,00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400 000,00</w:t>
            </w:r>
          </w:p>
        </w:tc>
      </w:tr>
      <w:tr w:rsidR="009F7983" w:rsidRPr="009F7983" w:rsidTr="009B5465">
        <w:trPr>
          <w:trHeight w:val="76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8613" w:type="dxa"/>
            <w:gridSpan w:val="3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3 245 500,00</w:t>
            </w:r>
          </w:p>
        </w:tc>
      </w:tr>
      <w:tr w:rsidR="009F7983" w:rsidRPr="009F7983" w:rsidTr="009B5465">
        <w:trPr>
          <w:trHeight w:val="76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65 000,00</w:t>
            </w:r>
          </w:p>
        </w:tc>
      </w:tr>
      <w:tr w:rsidR="009F7983" w:rsidRPr="009F7983" w:rsidTr="009B5465">
        <w:trPr>
          <w:trHeight w:val="127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9F7983" w:rsidRPr="009F7983" w:rsidTr="009B5465">
        <w:trPr>
          <w:trHeight w:val="1200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170 000,00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999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3 009 500,00</w:t>
            </w:r>
          </w:p>
        </w:tc>
      </w:tr>
      <w:tr w:rsidR="009F7983" w:rsidRPr="009F7983" w:rsidTr="009B5465">
        <w:trPr>
          <w:trHeight w:val="1020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114 06025 10 0000 430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3 009 500,00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9F7983" w:rsidRPr="009F7983" w:rsidTr="009B5465">
        <w:trPr>
          <w:trHeight w:val="1020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8613" w:type="dxa"/>
            <w:gridSpan w:val="3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11 692 864,00</w:t>
            </w:r>
          </w:p>
        </w:tc>
      </w:tr>
      <w:tr w:rsidR="009F7983" w:rsidRPr="009F7983" w:rsidTr="009B5465">
        <w:trPr>
          <w:trHeight w:val="25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25 302 020,00</w:t>
            </w:r>
          </w:p>
        </w:tc>
      </w:tr>
      <w:tr w:rsidR="009F7983" w:rsidRPr="009F7983" w:rsidTr="009B5465">
        <w:trPr>
          <w:trHeight w:val="76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25 142 020,00</w:t>
            </w:r>
          </w:p>
        </w:tc>
      </w:tr>
      <w:tr w:rsidR="009F7983" w:rsidRPr="009F7983" w:rsidTr="009B5465">
        <w:trPr>
          <w:trHeight w:val="76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6 597 200,00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96 400,00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20 177,00</w:t>
            </w:r>
          </w:p>
        </w:tc>
      </w:tr>
      <w:tr w:rsidR="009F7983" w:rsidRPr="009F7983" w:rsidTr="009B5465">
        <w:trPr>
          <w:trHeight w:val="76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</w:tr>
      <w:tr w:rsidR="009F7983" w:rsidRPr="009F7983" w:rsidTr="009B5465">
        <w:trPr>
          <w:trHeight w:val="620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186 900,00</w:t>
            </w:r>
          </w:p>
        </w:tc>
      </w:tr>
      <w:tr w:rsidR="009F7983" w:rsidRPr="009F7983" w:rsidTr="009B5465">
        <w:trPr>
          <w:trHeight w:val="127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15 159 143,00</w:t>
            </w:r>
          </w:p>
        </w:tc>
      </w:tr>
      <w:tr w:rsidR="009F7983" w:rsidRPr="009F7983" w:rsidTr="009B5465">
        <w:trPr>
          <w:trHeight w:val="76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1 700 000,00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2 07 00000 00 </w:t>
            </w: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0000 000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ПРОЧИЕ БЕЗВОЗМЕЗДНЫЕ </w:t>
            </w: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ПОСТУПЛЕНИЯ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160 000,00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126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999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 поселений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8613" w:type="dxa"/>
            <w:gridSpan w:val="3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36 994 884,00</w:t>
            </w:r>
          </w:p>
        </w:tc>
      </w:tr>
    </w:tbl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9F7983" w:rsidRPr="009F7983" w:rsidRDefault="009F7983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28.07.2025 № 29</w:t>
      </w:r>
    </w:p>
    <w:p w:rsidR="009F7983" w:rsidRPr="009F7983" w:rsidRDefault="009F7983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7983" w:rsidRPr="009F7983" w:rsidRDefault="009F7983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9F7983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 xml:space="preserve">Распределение бюджетных ассигнований по главным распорядителям бюджетных средств, по разделам, подразделам, целевым статьям и видам </w:t>
      </w:r>
      <w:proofErr w:type="gramStart"/>
      <w:r w:rsidRPr="009F7983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расходов классификации расходов бюджетов Российской Федерации бюджета</w:t>
      </w:r>
      <w:proofErr w:type="gramEnd"/>
      <w:r w:rsidRPr="009F7983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Апраксинского сельского поселения на 2025 год</w:t>
      </w:r>
    </w:p>
    <w:p w:rsidR="009F7983" w:rsidRPr="009F7983" w:rsidRDefault="009F7983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843"/>
        <w:gridCol w:w="1453"/>
        <w:gridCol w:w="1660"/>
        <w:gridCol w:w="1130"/>
        <w:gridCol w:w="1451"/>
      </w:tblGrid>
      <w:tr w:rsidR="009F7983" w:rsidRPr="009F7983" w:rsidTr="009B5465">
        <w:trPr>
          <w:trHeight w:val="510"/>
        </w:trPr>
        <w:tc>
          <w:tcPr>
            <w:tcW w:w="4503" w:type="dxa"/>
            <w:vMerge w:val="restart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Раздел, </w:t>
            </w:r>
          </w:p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Целевая </w:t>
            </w:r>
          </w:p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</w:t>
            </w:r>
          </w:p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 (руб.)</w:t>
            </w:r>
          </w:p>
        </w:tc>
      </w:tr>
      <w:tr w:rsidR="009F7983" w:rsidRPr="009F7983" w:rsidTr="009B5465">
        <w:trPr>
          <w:trHeight w:val="455"/>
        </w:trPr>
        <w:tc>
          <w:tcPr>
            <w:tcW w:w="4503" w:type="dxa"/>
            <w:vMerge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7983" w:rsidRPr="009F7983" w:rsidTr="009B5465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9 479 716,00</w:t>
            </w:r>
          </w:p>
        </w:tc>
      </w:tr>
      <w:tr w:rsidR="009F7983" w:rsidRPr="009F7983" w:rsidTr="009B5465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1 572 132,00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6100000110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1 572 132,00</w:t>
            </w:r>
          </w:p>
        </w:tc>
      </w:tr>
      <w:tr w:rsidR="009F7983" w:rsidRPr="009F7983" w:rsidTr="009B5465">
        <w:trPr>
          <w:trHeight w:val="127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1 572 132,00</w:t>
            </w:r>
          </w:p>
        </w:tc>
      </w:tr>
      <w:tr w:rsidR="009F7983" w:rsidRPr="009F7983" w:rsidTr="009B5465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102 000,00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6200000190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102 000,00</w:t>
            </w:r>
          </w:p>
        </w:tc>
      </w:tr>
      <w:tr w:rsidR="009F7983" w:rsidRPr="009F7983" w:rsidTr="009B5465">
        <w:trPr>
          <w:trHeight w:val="1158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102 000,00</w:t>
            </w:r>
          </w:p>
        </w:tc>
      </w:tr>
      <w:tr w:rsidR="009F7983" w:rsidRPr="009F7983" w:rsidTr="009B5465">
        <w:trPr>
          <w:trHeight w:val="102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3 974 658,00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</w:t>
            </w:r>
            <w:proofErr w:type="spellStart"/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самоуправленияя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6600000110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2 498 958,00</w:t>
            </w:r>
          </w:p>
        </w:tc>
      </w:tr>
      <w:tr w:rsidR="009F7983" w:rsidRPr="009F7983" w:rsidTr="009B5465">
        <w:trPr>
          <w:trHeight w:val="1156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2 498 958,00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6600000190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1 471 500,00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1 458 800,00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12 700,00</w:t>
            </w:r>
          </w:p>
        </w:tc>
      </w:tr>
      <w:tr w:rsidR="009F7983" w:rsidRPr="009F7983" w:rsidTr="009B5465">
        <w:trPr>
          <w:trHeight w:val="102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осуществление переданных муниципальным образованиям государственных полномочий </w:t>
            </w: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Костромской области по составлению протоколов об административных правонарушениях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6600072090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9900020010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3 820 926,00</w:t>
            </w:r>
          </w:p>
        </w:tc>
      </w:tr>
      <w:tr w:rsidR="009F7983" w:rsidRPr="009F7983" w:rsidTr="009B5465">
        <w:trPr>
          <w:trHeight w:val="102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990000059Ю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3 052 764,00</w:t>
            </w:r>
          </w:p>
        </w:tc>
      </w:tr>
      <w:tr w:rsidR="009F7983" w:rsidRPr="009F7983" w:rsidTr="009B5465">
        <w:trPr>
          <w:trHeight w:val="127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2 522 764,00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530 000,00</w:t>
            </w:r>
          </w:p>
        </w:tc>
      </w:tr>
      <w:tr w:rsidR="009F7983" w:rsidRPr="009F7983" w:rsidTr="009B5465">
        <w:trPr>
          <w:trHeight w:val="1372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9900001790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115 862,00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115 862,00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9900021000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646 000,00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646 000,00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членских взносов Ассоциации "Совет муниципальных образований Костромской области»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9900022020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482 454,00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482 454,00</w:t>
            </w:r>
          </w:p>
        </w:tc>
      </w:tr>
      <w:tr w:rsidR="009F7983" w:rsidRPr="009F7983" w:rsidTr="009B5465">
        <w:trPr>
          <w:trHeight w:val="112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6600001180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295 554,00</w:t>
            </w:r>
          </w:p>
        </w:tc>
      </w:tr>
      <w:tr w:rsidR="009F7983" w:rsidRPr="009F7983" w:rsidTr="009B5465">
        <w:trPr>
          <w:trHeight w:val="109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295 554,00</w:t>
            </w:r>
          </w:p>
        </w:tc>
      </w:tr>
      <w:tr w:rsidR="009F7983" w:rsidRPr="009F7983" w:rsidTr="009B5465">
        <w:trPr>
          <w:trHeight w:val="102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186 900,00</w:t>
            </w:r>
          </w:p>
        </w:tc>
      </w:tr>
      <w:tr w:rsidR="009F7983" w:rsidRPr="009F7983" w:rsidTr="009B5465">
        <w:trPr>
          <w:trHeight w:val="106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186 900,00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355 000,00</w:t>
            </w:r>
          </w:p>
        </w:tc>
      </w:tr>
      <w:tr w:rsidR="009F7983" w:rsidRPr="009F7983" w:rsidTr="009B5465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355 000,00</w:t>
            </w:r>
          </w:p>
        </w:tc>
      </w:tr>
      <w:tr w:rsidR="009F7983" w:rsidRPr="009F7983" w:rsidTr="009B5465">
        <w:trPr>
          <w:trHeight w:val="102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"Обеспечение пожарной безопасности на территории Апраксинского сельского поселения Костромского муниципального района Костромской области на 2025-2027 годы»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355 000,00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предупреждению и ликвидации последствий чрезвычайных ситуаций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0900023100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355 000,00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3 450 941,00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3 350 941,00</w:t>
            </w:r>
          </w:p>
        </w:tc>
      </w:tr>
      <w:tr w:rsidR="009F7983" w:rsidRPr="009F7983" w:rsidTr="009B5465">
        <w:trPr>
          <w:trHeight w:val="102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транспортной инфраструктуры на территории Апраксинского </w:t>
            </w:r>
            <w:proofErr w:type="gramStart"/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Костромской области на 2025-2027 годы»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3 350 941,00</w:t>
            </w:r>
          </w:p>
        </w:tc>
      </w:tr>
      <w:tr w:rsidR="009F7983" w:rsidRPr="009F7983" w:rsidTr="009B5465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сети автомобильных дорог общего пользования местного значения  за счет средств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0200024010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1 524 734,00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1 524 734,00</w:t>
            </w:r>
          </w:p>
        </w:tc>
      </w:tr>
      <w:tr w:rsidR="009F7983" w:rsidRPr="009F7983" w:rsidTr="009B5465">
        <w:trPr>
          <w:trHeight w:val="8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020009Д100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667 064,00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667 064,00</w:t>
            </w:r>
          </w:p>
        </w:tc>
      </w:tr>
      <w:tr w:rsidR="009F7983" w:rsidRPr="009F7983" w:rsidTr="009B5465">
        <w:trPr>
          <w:trHeight w:val="127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Расходы </w:t>
            </w:r>
            <w:proofErr w:type="gramStart"/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0200020300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1 159 143,00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1 159 143,00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9900020310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18 199 757,00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60 600,00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60 600,00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на капитальный ремонт и за муниципальный жилищный фонд (Фонд регионального оператора)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9900020430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60 600,00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60 600,00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14 000 000,00</w:t>
            </w:r>
          </w:p>
        </w:tc>
      </w:tr>
      <w:tr w:rsidR="009F7983" w:rsidRPr="009F7983" w:rsidTr="009B5465">
        <w:trPr>
          <w:trHeight w:val="102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9900020650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14 000 000,00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14 000 000,00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4 139 157,00</w:t>
            </w:r>
          </w:p>
        </w:tc>
      </w:tr>
      <w:tr w:rsidR="009F7983" w:rsidRPr="009F7983" w:rsidTr="009B5465">
        <w:trPr>
          <w:trHeight w:val="102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Апраксинского сельского поселения Костромского муниципального района Костромской области на 2025-2027 годы»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3 815 157,00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сетей уличного  освещения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0600020210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1 805 000,00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1 805 000,00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0600020240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1 968 000,00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1 968 000,00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 на реализацию мероприятий по борьбе с борщевиком Сосновского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06000S2250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42 157,00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42 157,00</w:t>
            </w:r>
          </w:p>
        </w:tc>
      </w:tr>
      <w:tr w:rsidR="009F7983" w:rsidRPr="009F7983" w:rsidTr="009B5465">
        <w:trPr>
          <w:trHeight w:val="127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«Комплексное развитие сельских</w:t>
            </w: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территорий Апраксинского сельского поселения Костромского муниципального района Костромской области на 2020-2025 годы»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324 000,00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01000L576T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307 800,00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307 800,00</w:t>
            </w:r>
          </w:p>
        </w:tc>
      </w:tr>
      <w:tr w:rsidR="009F7983" w:rsidRPr="009F7983" w:rsidTr="009B5465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комплексного развития сельских территорий за счет средств заинтересованных лиц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0100020770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16 200,00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16 200,00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4 977 </w:t>
            </w: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422,00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4 977 422,00</w:t>
            </w:r>
          </w:p>
        </w:tc>
      </w:tr>
      <w:tr w:rsidR="009F7983" w:rsidRPr="009F7983" w:rsidTr="009B5465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работы с молодежью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990000059Я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4 807 422,0</w:t>
            </w:r>
          </w:p>
        </w:tc>
      </w:tr>
      <w:tr w:rsidR="009F7983" w:rsidRPr="009F7983" w:rsidTr="009B5465">
        <w:trPr>
          <w:trHeight w:val="127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2 783 104,0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2017318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</w:t>
            </w:r>
          </w:p>
        </w:tc>
      </w:tr>
      <w:tr w:rsidR="009F7983" w:rsidRPr="009F7983" w:rsidTr="009B5465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за счет доходов от предоставления платных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9900000691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990000059Д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9900083110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9900083100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</w:t>
            </w:r>
          </w:p>
        </w:tc>
      </w:tr>
      <w:tr w:rsidR="009F7983" w:rsidRPr="009F7983" w:rsidTr="009B5465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</w:t>
            </w:r>
            <w:proofErr w:type="gramStart"/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и(</w:t>
            </w:r>
            <w:proofErr w:type="gramEnd"/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услуг)  подведомственных учреждений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990000059Р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</w:t>
            </w:r>
          </w:p>
        </w:tc>
      </w:tr>
      <w:tr w:rsidR="009F7983" w:rsidRPr="009F7983" w:rsidTr="009B5465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</w:t>
            </w:r>
          </w:p>
        </w:tc>
      </w:tr>
      <w:tr w:rsidR="009F7983" w:rsidRPr="009F7983" w:rsidTr="009B5465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37170 290,00</w:t>
            </w:r>
          </w:p>
        </w:tc>
      </w:tr>
    </w:tbl>
    <w:p w:rsidR="009F7983" w:rsidRPr="009F7983" w:rsidRDefault="009F7983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983" w:rsidRPr="009F7983" w:rsidRDefault="009F7983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983" w:rsidRPr="009F7983" w:rsidRDefault="009F7983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5</w:t>
      </w: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9F7983" w:rsidRPr="009F7983" w:rsidRDefault="009F7983" w:rsidP="009F7983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9F7983" w:rsidRPr="009F7983" w:rsidRDefault="009F7983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28.07.2025 № 29</w:t>
      </w:r>
    </w:p>
    <w:p w:rsidR="009F7983" w:rsidRPr="009F7983" w:rsidRDefault="009F7983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983" w:rsidRPr="009F7983" w:rsidRDefault="009F7983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9F7983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Источники финансирования дефицита бюджета </w:t>
      </w:r>
    </w:p>
    <w:p w:rsidR="009F7983" w:rsidRPr="009F7983" w:rsidRDefault="009F7983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9F7983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Апраксинского сельского поселения</w:t>
      </w:r>
    </w:p>
    <w:p w:rsidR="009F7983" w:rsidRPr="009F7983" w:rsidRDefault="009F7983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9F7983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на 2025 год</w:t>
      </w:r>
    </w:p>
    <w:p w:rsidR="009F7983" w:rsidRPr="009F7983" w:rsidRDefault="009F7983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802"/>
        <w:gridCol w:w="5670"/>
        <w:gridCol w:w="1701"/>
      </w:tblGrid>
      <w:tr w:rsidR="009F7983" w:rsidRPr="009F7983" w:rsidTr="009B5465">
        <w:trPr>
          <w:trHeight w:val="2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(руб.)</w:t>
            </w:r>
          </w:p>
          <w:p w:rsidR="009F7983" w:rsidRPr="009F7983" w:rsidRDefault="009F7983" w:rsidP="009F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7983" w:rsidRPr="009F7983" w:rsidTr="009B546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175 406,00</w:t>
            </w:r>
          </w:p>
        </w:tc>
      </w:tr>
      <w:tr w:rsidR="009F7983" w:rsidRPr="009F7983" w:rsidTr="009B546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175 406,00</w:t>
            </w:r>
          </w:p>
        </w:tc>
      </w:tr>
      <w:tr w:rsidR="009F7983" w:rsidRPr="009F7983" w:rsidTr="009B546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F7983" w:rsidRPr="009F7983" w:rsidRDefault="009F7983" w:rsidP="009F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-36 994 884,00</w:t>
            </w:r>
          </w:p>
        </w:tc>
      </w:tr>
      <w:tr w:rsidR="009F7983" w:rsidRPr="009F7983" w:rsidTr="009B546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F7983" w:rsidRPr="009F7983" w:rsidRDefault="009F7983" w:rsidP="009F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-36 994 884,00</w:t>
            </w:r>
          </w:p>
        </w:tc>
      </w:tr>
      <w:tr w:rsidR="009F7983" w:rsidRPr="009F7983" w:rsidTr="009B546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F7983" w:rsidRPr="009F7983" w:rsidRDefault="009F7983" w:rsidP="009F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-36 994 884,00</w:t>
            </w:r>
          </w:p>
        </w:tc>
      </w:tr>
      <w:tr w:rsidR="009F7983" w:rsidRPr="009F7983" w:rsidTr="009B5465">
        <w:trPr>
          <w:trHeight w:val="46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F7983" w:rsidRPr="009F7983" w:rsidRDefault="009F7983" w:rsidP="009F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-36 994 884,00</w:t>
            </w:r>
          </w:p>
        </w:tc>
      </w:tr>
      <w:tr w:rsidR="009F7983" w:rsidRPr="009F7983" w:rsidTr="009B546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9F7983" w:rsidRPr="009F7983" w:rsidRDefault="009F7983" w:rsidP="009F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37 170 290,00</w:t>
            </w:r>
          </w:p>
        </w:tc>
      </w:tr>
      <w:tr w:rsidR="009F7983" w:rsidRPr="009F7983" w:rsidTr="009B546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9F7983" w:rsidRPr="009F7983" w:rsidRDefault="009F7983" w:rsidP="009F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37 170 290,00</w:t>
            </w:r>
          </w:p>
        </w:tc>
      </w:tr>
      <w:tr w:rsidR="009F7983" w:rsidRPr="009F7983" w:rsidTr="009B546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9F7983" w:rsidRPr="009F7983" w:rsidRDefault="009F7983" w:rsidP="009F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37 170 290,00</w:t>
            </w:r>
          </w:p>
        </w:tc>
      </w:tr>
      <w:tr w:rsidR="009F7983" w:rsidRPr="009F7983" w:rsidTr="009B546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9F7983" w:rsidRPr="009F7983" w:rsidRDefault="009F7983" w:rsidP="009F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37 170 290,00</w:t>
            </w:r>
          </w:p>
        </w:tc>
      </w:tr>
      <w:tr w:rsidR="009F7983" w:rsidRPr="009F7983" w:rsidTr="009B546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83" w:rsidRPr="009F7983" w:rsidRDefault="009F7983" w:rsidP="009F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9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175 406,00</w:t>
            </w:r>
          </w:p>
        </w:tc>
      </w:tr>
    </w:tbl>
    <w:p w:rsidR="009F7983" w:rsidRPr="009F7983" w:rsidRDefault="009F7983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983" w:rsidRPr="009F7983" w:rsidRDefault="009F7983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983" w:rsidRPr="009F7983" w:rsidRDefault="009F7983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13C2" w:rsidRPr="00A613C2" w:rsidRDefault="00A613C2" w:rsidP="00A613C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13C2" w:rsidRPr="00A613C2" w:rsidRDefault="00A613C2" w:rsidP="00A613C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613C2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A613C2" w:rsidRPr="00A613C2" w:rsidRDefault="00A613C2" w:rsidP="00A613C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613C2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</w:p>
    <w:p w:rsidR="00A613C2" w:rsidRPr="00A613C2" w:rsidRDefault="00A613C2" w:rsidP="00A613C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613C2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КОСТРОМСКОГО МУНИЦИПАЛЬНОГО РАЙОНА</w:t>
      </w:r>
    </w:p>
    <w:p w:rsidR="00A613C2" w:rsidRPr="00A613C2" w:rsidRDefault="00A613C2" w:rsidP="00A613C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613C2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A613C2" w:rsidRPr="00A613C2" w:rsidRDefault="00A613C2" w:rsidP="00A613C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613C2" w:rsidRPr="00A613C2" w:rsidRDefault="00A613C2" w:rsidP="00A613C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613C2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A613C2" w:rsidRPr="00A613C2" w:rsidRDefault="00A613C2" w:rsidP="00A613C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613C2">
        <w:rPr>
          <w:rFonts w:ascii="Arial" w:eastAsia="Times New Roman" w:hAnsi="Arial" w:cs="Arial"/>
          <w:b/>
          <w:sz w:val="32"/>
          <w:szCs w:val="32"/>
          <w:lang w:eastAsia="ru-RU"/>
        </w:rPr>
        <w:t>от 28 июля 2025 года № 30 п. Апраксино</w:t>
      </w:r>
    </w:p>
    <w:p w:rsidR="00A613C2" w:rsidRPr="00A613C2" w:rsidRDefault="00A613C2" w:rsidP="00A613C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613C2" w:rsidRPr="00A613C2" w:rsidRDefault="00A613C2" w:rsidP="00A613C2">
      <w:pPr>
        <w:widowControl w:val="0"/>
        <w:shd w:val="clear" w:color="auto" w:fill="FFFFFF"/>
        <w:autoSpaceDE w:val="0"/>
        <w:autoSpaceDN w:val="0"/>
        <w:adjustRightInd w:val="0"/>
        <w:spacing w:before="518"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  <w:r w:rsidRPr="00A613C2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 внесении изменений в решение Совета депутатов Апраксинского сельского поселения от 26.12.2023 № 61 «</w:t>
      </w:r>
      <w:proofErr w:type="gramStart"/>
      <w:r w:rsidRPr="00A613C2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Об</w:t>
      </w:r>
      <w:proofErr w:type="gramEnd"/>
      <w:r w:rsidRPr="00A613C2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proofErr w:type="gramStart"/>
      <w:r w:rsidRPr="00A613C2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Порядка</w:t>
      </w:r>
      <w:proofErr w:type="gramEnd"/>
      <w:r w:rsidRPr="00A613C2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определения цены земельного участка, находящегося в муниципальной собственности Апраксинского сельского поселения Костромского муниципального района Костромской области (далее - земельный участок), при заключении договора купли-продажи такого земельного участка без проведения торгов.</w:t>
      </w:r>
      <w:r w:rsidRPr="00A613C2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>»</w:t>
      </w:r>
    </w:p>
    <w:p w:rsidR="00A613C2" w:rsidRPr="00A613C2" w:rsidRDefault="00A613C2" w:rsidP="00A613C2">
      <w:pPr>
        <w:widowControl w:val="0"/>
        <w:shd w:val="clear" w:color="auto" w:fill="FFFFFF"/>
        <w:autoSpaceDE w:val="0"/>
        <w:autoSpaceDN w:val="0"/>
        <w:adjustRightInd w:val="0"/>
        <w:spacing w:before="518"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</w:p>
    <w:p w:rsidR="00A613C2" w:rsidRPr="00A613C2" w:rsidRDefault="00A613C2" w:rsidP="00A613C2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proofErr w:type="gramStart"/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В соответствии с </w:t>
      </w:r>
      <w:hyperlink r:id="rId8" w:history="1">
        <w:r w:rsidRPr="00A613C2">
          <w:rPr>
            <w:rFonts w:ascii="Arial" w:eastAsia="Arial Unicode MS" w:hAnsi="Arial" w:cs="Arial"/>
            <w:color w:val="000000"/>
            <w:kern w:val="3"/>
            <w:sz w:val="24"/>
            <w:szCs w:val="24"/>
            <w:lang w:bidi="en-US"/>
          </w:rPr>
          <w:t>подпунктом 3 пункта 2 статьи 39.4</w:t>
        </w:r>
      </w:hyperlink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Земельного кодекса Российской Федерации, </w:t>
      </w:r>
      <w:hyperlink r:id="rId9" w:history="1">
        <w:r w:rsidRPr="00A613C2">
          <w:rPr>
            <w:rFonts w:ascii="Arial" w:eastAsia="Arial Unicode MS" w:hAnsi="Arial" w:cs="Arial"/>
            <w:color w:val="000000"/>
            <w:kern w:val="3"/>
            <w:sz w:val="24"/>
            <w:szCs w:val="24"/>
            <w:lang w:bidi="en-US"/>
          </w:rPr>
          <w:t>пунктом 36 статьи 34</w:t>
        </w:r>
      </w:hyperlink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val="en-US" w:bidi="en-US"/>
        </w:rPr>
        <w:t> </w:t>
      </w:r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Федерального закона от 23 июня 2014 года </w:t>
      </w:r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val="en-US" w:bidi="en-US"/>
        </w:rPr>
        <w:t>N</w:t>
      </w:r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171-ФЗ "О внесении изменений в </w:t>
      </w:r>
      <w:hyperlink r:id="rId10" w:history="1">
        <w:r w:rsidRPr="00A613C2">
          <w:rPr>
            <w:rFonts w:ascii="Arial" w:eastAsia="Arial Unicode MS" w:hAnsi="Arial" w:cs="Arial"/>
            <w:color w:val="000000"/>
            <w:kern w:val="3"/>
            <w:sz w:val="24"/>
            <w:szCs w:val="24"/>
            <w:lang w:bidi="en-US"/>
          </w:rPr>
          <w:t>Земельный кодекс</w:t>
        </w:r>
      </w:hyperlink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Российской Федерации и отдельные законодательные акты Российской Федерации", </w:t>
      </w:r>
      <w:hyperlink r:id="rId11" w:history="1">
        <w:r w:rsidRPr="00A613C2">
          <w:rPr>
            <w:rFonts w:ascii="Arial" w:eastAsia="Arial Unicode MS" w:hAnsi="Arial" w:cs="Arial"/>
            <w:color w:val="000000"/>
            <w:kern w:val="3"/>
            <w:sz w:val="24"/>
            <w:szCs w:val="24"/>
            <w:lang w:bidi="en-US"/>
          </w:rPr>
          <w:t>Законом</w:t>
        </w:r>
      </w:hyperlink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Костромской области от 18 июля 2002 года </w:t>
      </w:r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val="en-US" w:bidi="en-US"/>
        </w:rPr>
        <w:t>N</w:t>
      </w:r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68-ЗКО "О разграничении полномочий между органами государственной власти Костромской области в</w:t>
      </w:r>
      <w:proofErr w:type="gramEnd"/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сфере регулирования земельных отношений", руководствуясь </w:t>
      </w:r>
      <w:hyperlink r:id="rId12" w:history="1">
        <w:r w:rsidRPr="00A613C2">
          <w:rPr>
            <w:rFonts w:ascii="Arial" w:eastAsia="Arial Unicode MS" w:hAnsi="Arial" w:cs="Arial"/>
            <w:color w:val="000000"/>
            <w:kern w:val="3"/>
            <w:sz w:val="24"/>
            <w:szCs w:val="24"/>
            <w:lang w:bidi="en-US"/>
          </w:rPr>
          <w:t>Федеральным законом</w:t>
        </w:r>
      </w:hyperlink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от 6 октября 2003 года </w:t>
      </w:r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val="en-US" w:bidi="en-US"/>
        </w:rPr>
        <w:t>N </w:t>
      </w:r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131-ФЗ "Об общих принципах организации местного самоуправления в Российской Федерации", Уставом муниципального образования Апраксинского сельского поселения Костромского муниципального района Костромской области, Совет депутатов Апраксинского сельского поселения Костромского муниципального района</w:t>
      </w:r>
    </w:p>
    <w:p w:rsidR="00A613C2" w:rsidRPr="00A613C2" w:rsidRDefault="00A613C2" w:rsidP="00A613C2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РЕШИЛ:</w:t>
      </w:r>
    </w:p>
    <w:p w:rsidR="00A613C2" w:rsidRPr="00A613C2" w:rsidRDefault="00A613C2" w:rsidP="00A613C2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1. </w:t>
      </w:r>
      <w:proofErr w:type="gramStart"/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Внести в решение Совета депутатов Апраксинского сельского поселения Костромского муниципального района Костромской области от 26.12.2023 года № 61  «Об утверждении порядка определения цены земельного участка, находящегося в муниципальной собственности Апраксинского сельского поселения Костромского муниципального района Костромской области (далее - земельный участок), при заключении договора купли-продажи такого земельного участка без проведения торгов» следующие изменения:</w:t>
      </w:r>
      <w:proofErr w:type="gramEnd"/>
    </w:p>
    <w:p w:rsidR="00A613C2" w:rsidRPr="00A613C2" w:rsidRDefault="00A613C2" w:rsidP="00A613C2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- Пункт 6 порядка изложить в следующей редакции: «Цена земельных участков определяется в размере 100 процентов их кадастровой стоимости при продаже земельных участков гражданам для ведения садоводства в соответствии со </w:t>
      </w:r>
      <w:hyperlink r:id="rId13" w:history="1">
        <w:r w:rsidRPr="00A613C2">
          <w:rPr>
            <w:rFonts w:ascii="Arial" w:eastAsia="Arial Unicode MS" w:hAnsi="Arial" w:cs="Arial"/>
            <w:color w:val="000000"/>
            <w:kern w:val="3"/>
            <w:sz w:val="24"/>
            <w:szCs w:val="24"/>
            <w:lang w:bidi="en-US"/>
          </w:rPr>
          <w:t>статьей 39.18</w:t>
        </w:r>
      </w:hyperlink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Земельного кодекса Российской Федерации</w:t>
      </w:r>
      <w:proofErr w:type="gramStart"/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.»</w:t>
      </w:r>
      <w:proofErr w:type="gramEnd"/>
    </w:p>
    <w:p w:rsidR="00A613C2" w:rsidRPr="00A613C2" w:rsidRDefault="00A613C2" w:rsidP="00A613C2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lastRenderedPageBreak/>
        <w:t>2. Настоящее решение вступает в силу после его официального опубликования.</w:t>
      </w:r>
    </w:p>
    <w:p w:rsidR="00A613C2" w:rsidRPr="00A613C2" w:rsidRDefault="00A613C2" w:rsidP="00A613C2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:rsidR="00A613C2" w:rsidRPr="00A613C2" w:rsidRDefault="00A613C2" w:rsidP="00A613C2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Глава Апраксинского </w:t>
      </w:r>
      <w:proofErr w:type="gramStart"/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сельского</w:t>
      </w:r>
      <w:proofErr w:type="gramEnd"/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поселения</w:t>
      </w:r>
    </w:p>
    <w:p w:rsidR="00A613C2" w:rsidRPr="00A613C2" w:rsidRDefault="00A613C2" w:rsidP="00A613C2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 w:rsidRPr="00A613C2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Председатель Совета депутатов поселения                                 О. В. Глухарева </w:t>
      </w:r>
    </w:p>
    <w:p w:rsidR="0084160E" w:rsidRDefault="0084160E" w:rsidP="0084160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bookmarkStart w:id="0" w:name="_GoBack"/>
      <w:bookmarkEnd w:id="0"/>
    </w:p>
    <w:p w:rsidR="008B578D" w:rsidRPr="008B578D" w:rsidRDefault="008B578D" w:rsidP="008B5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DB7A1E" w:rsidRDefault="00A27FBF" w:rsidP="002A3636">
      <w:pPr>
        <w:widowControl w:val="0"/>
        <w:tabs>
          <w:tab w:val="left" w:pos="698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928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89"/>
      </w:tblGrid>
      <w:tr w:rsidR="00DB7A1E" w:rsidTr="00F91B88">
        <w:trPr>
          <w:tblCellSpacing w:w="0" w:type="dxa"/>
        </w:trPr>
        <w:tc>
          <w:tcPr>
            <w:tcW w:w="9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F91B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3D" w:rsidRDefault="0047583D">
      <w:pPr>
        <w:spacing w:after="0" w:line="240" w:lineRule="auto"/>
      </w:pPr>
      <w:r>
        <w:separator/>
      </w:r>
    </w:p>
  </w:endnote>
  <w:endnote w:type="continuationSeparator" w:id="0">
    <w:p w:rsidR="0047583D" w:rsidRDefault="0047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3D" w:rsidRDefault="0047583D">
      <w:pPr>
        <w:spacing w:after="0" w:line="240" w:lineRule="auto"/>
      </w:pPr>
      <w:r>
        <w:separator/>
      </w:r>
    </w:p>
  </w:footnote>
  <w:footnote w:type="continuationSeparator" w:id="0">
    <w:p w:rsidR="0047583D" w:rsidRDefault="0047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A613C2">
      <w:rPr>
        <w:rStyle w:val="af0"/>
        <w:noProof/>
      </w:rPr>
      <w:t>17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5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A44316B"/>
    <w:multiLevelType w:val="hybridMultilevel"/>
    <w:tmpl w:val="05145336"/>
    <w:lvl w:ilvl="0" w:tplc="4AC4B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9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351020"/>
    <w:multiLevelType w:val="multilevel"/>
    <w:tmpl w:val="E90CFA0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11"/>
  </w:num>
  <w:num w:numId="17">
    <w:abstractNumId w:val="13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14EE4"/>
    <w:rsid w:val="00023552"/>
    <w:rsid w:val="00042CBB"/>
    <w:rsid w:val="000524B1"/>
    <w:rsid w:val="00056684"/>
    <w:rsid w:val="000754B7"/>
    <w:rsid w:val="000868EF"/>
    <w:rsid w:val="00093D41"/>
    <w:rsid w:val="000D502C"/>
    <w:rsid w:val="000D51B8"/>
    <w:rsid w:val="000F7B92"/>
    <w:rsid w:val="00103F37"/>
    <w:rsid w:val="00105AEF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1F1B87"/>
    <w:rsid w:val="002003BB"/>
    <w:rsid w:val="002008D9"/>
    <w:rsid w:val="002137E5"/>
    <w:rsid w:val="00224CE8"/>
    <w:rsid w:val="00262FAB"/>
    <w:rsid w:val="00283494"/>
    <w:rsid w:val="00284E55"/>
    <w:rsid w:val="00285336"/>
    <w:rsid w:val="0029227E"/>
    <w:rsid w:val="00295418"/>
    <w:rsid w:val="002A3636"/>
    <w:rsid w:val="002C6444"/>
    <w:rsid w:val="002D2930"/>
    <w:rsid w:val="002E2F84"/>
    <w:rsid w:val="002E5DD5"/>
    <w:rsid w:val="002F20C2"/>
    <w:rsid w:val="002F2CFF"/>
    <w:rsid w:val="002F527D"/>
    <w:rsid w:val="00312855"/>
    <w:rsid w:val="0032784A"/>
    <w:rsid w:val="00393EE8"/>
    <w:rsid w:val="003B2F96"/>
    <w:rsid w:val="003B6F46"/>
    <w:rsid w:val="003C2DE2"/>
    <w:rsid w:val="003E78EA"/>
    <w:rsid w:val="003F3555"/>
    <w:rsid w:val="00457630"/>
    <w:rsid w:val="004624CE"/>
    <w:rsid w:val="004665C9"/>
    <w:rsid w:val="00472961"/>
    <w:rsid w:val="0047583D"/>
    <w:rsid w:val="00497B46"/>
    <w:rsid w:val="004A0520"/>
    <w:rsid w:val="004E0736"/>
    <w:rsid w:val="004F5251"/>
    <w:rsid w:val="00522480"/>
    <w:rsid w:val="005650B6"/>
    <w:rsid w:val="005A2A24"/>
    <w:rsid w:val="005F3A83"/>
    <w:rsid w:val="006004EA"/>
    <w:rsid w:val="00600ED1"/>
    <w:rsid w:val="00611EE7"/>
    <w:rsid w:val="00614309"/>
    <w:rsid w:val="00634868"/>
    <w:rsid w:val="006420A1"/>
    <w:rsid w:val="00643EA1"/>
    <w:rsid w:val="00661FD3"/>
    <w:rsid w:val="006870ED"/>
    <w:rsid w:val="006A0083"/>
    <w:rsid w:val="006A29BF"/>
    <w:rsid w:val="006B6A5B"/>
    <w:rsid w:val="006C1BF8"/>
    <w:rsid w:val="006D5780"/>
    <w:rsid w:val="006E737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F40B8"/>
    <w:rsid w:val="00807EC7"/>
    <w:rsid w:val="0084160E"/>
    <w:rsid w:val="00866FBB"/>
    <w:rsid w:val="00873C74"/>
    <w:rsid w:val="00877AA4"/>
    <w:rsid w:val="008819D4"/>
    <w:rsid w:val="008B578D"/>
    <w:rsid w:val="008D1700"/>
    <w:rsid w:val="008F5046"/>
    <w:rsid w:val="00901130"/>
    <w:rsid w:val="00911BA0"/>
    <w:rsid w:val="00946B0E"/>
    <w:rsid w:val="009530AC"/>
    <w:rsid w:val="009623D8"/>
    <w:rsid w:val="00976F1B"/>
    <w:rsid w:val="00982027"/>
    <w:rsid w:val="00992BD8"/>
    <w:rsid w:val="009A34AB"/>
    <w:rsid w:val="009D296F"/>
    <w:rsid w:val="009E758C"/>
    <w:rsid w:val="009F638D"/>
    <w:rsid w:val="009F7983"/>
    <w:rsid w:val="00A11102"/>
    <w:rsid w:val="00A23BF5"/>
    <w:rsid w:val="00A27FBF"/>
    <w:rsid w:val="00A613C2"/>
    <w:rsid w:val="00A7590F"/>
    <w:rsid w:val="00AA3539"/>
    <w:rsid w:val="00AA7C76"/>
    <w:rsid w:val="00AB0F2B"/>
    <w:rsid w:val="00AB11EA"/>
    <w:rsid w:val="00AB444A"/>
    <w:rsid w:val="00AB7A47"/>
    <w:rsid w:val="00AE2FEF"/>
    <w:rsid w:val="00B0573F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BD249A"/>
    <w:rsid w:val="00C11AC1"/>
    <w:rsid w:val="00C13C24"/>
    <w:rsid w:val="00C14782"/>
    <w:rsid w:val="00C26F39"/>
    <w:rsid w:val="00C328C3"/>
    <w:rsid w:val="00C4495D"/>
    <w:rsid w:val="00C52BF0"/>
    <w:rsid w:val="00C83C12"/>
    <w:rsid w:val="00C85CD6"/>
    <w:rsid w:val="00CA6761"/>
    <w:rsid w:val="00CB05C1"/>
    <w:rsid w:val="00CB26EC"/>
    <w:rsid w:val="00CC00CB"/>
    <w:rsid w:val="00CC161C"/>
    <w:rsid w:val="00CE5B04"/>
    <w:rsid w:val="00D23848"/>
    <w:rsid w:val="00D544C9"/>
    <w:rsid w:val="00D55D04"/>
    <w:rsid w:val="00D66361"/>
    <w:rsid w:val="00D850AE"/>
    <w:rsid w:val="00D85B92"/>
    <w:rsid w:val="00DA078B"/>
    <w:rsid w:val="00DA45CC"/>
    <w:rsid w:val="00DA6AEA"/>
    <w:rsid w:val="00DA756A"/>
    <w:rsid w:val="00DB08C8"/>
    <w:rsid w:val="00DB5824"/>
    <w:rsid w:val="00DB757E"/>
    <w:rsid w:val="00DB7A1E"/>
    <w:rsid w:val="00DC2575"/>
    <w:rsid w:val="00DE51B6"/>
    <w:rsid w:val="00DF1D92"/>
    <w:rsid w:val="00E14271"/>
    <w:rsid w:val="00E24204"/>
    <w:rsid w:val="00E53D1C"/>
    <w:rsid w:val="00E61C1D"/>
    <w:rsid w:val="00E90742"/>
    <w:rsid w:val="00E9638C"/>
    <w:rsid w:val="00EC048A"/>
    <w:rsid w:val="00EC6AC4"/>
    <w:rsid w:val="00ED0D63"/>
    <w:rsid w:val="00EE3CD4"/>
    <w:rsid w:val="00F005DE"/>
    <w:rsid w:val="00F01D1D"/>
    <w:rsid w:val="00F15970"/>
    <w:rsid w:val="00F22E38"/>
    <w:rsid w:val="00F23AF9"/>
    <w:rsid w:val="00F43C6B"/>
    <w:rsid w:val="00F46454"/>
    <w:rsid w:val="00F53B9D"/>
    <w:rsid w:val="00F57B20"/>
    <w:rsid w:val="00F807F7"/>
    <w:rsid w:val="00F91B88"/>
    <w:rsid w:val="00FB75AC"/>
    <w:rsid w:val="00FC6783"/>
    <w:rsid w:val="00FE6326"/>
    <w:rsid w:val="00FF0DC6"/>
    <w:rsid w:val="00FF16C9"/>
    <w:rsid w:val="00FF51D1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97B4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497B4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497B4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97B4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97B4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97B4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497B4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497B4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1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1">
    <w:name w:val="Нет списка2"/>
    <w:next w:val="a2"/>
    <w:semiHidden/>
    <w:rsid w:val="00F807F7"/>
  </w:style>
  <w:style w:type="paragraph" w:customStyle="1" w:styleId="22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2">
    <w:name w:val="Нет списка3"/>
    <w:next w:val="a2"/>
    <w:uiPriority w:val="99"/>
    <w:semiHidden/>
    <w:unhideWhenUsed/>
    <w:rsid w:val="00DF1D92"/>
  </w:style>
  <w:style w:type="numbering" w:customStyle="1" w:styleId="41">
    <w:name w:val="Нет списка4"/>
    <w:next w:val="a2"/>
    <w:semiHidden/>
    <w:unhideWhenUsed/>
    <w:rsid w:val="00BD1F2E"/>
  </w:style>
  <w:style w:type="paragraph" w:customStyle="1" w:styleId="23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4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1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1">
    <w:name w:val="Нет списка7"/>
    <w:next w:val="a2"/>
    <w:uiPriority w:val="99"/>
    <w:semiHidden/>
    <w:rsid w:val="00A27FBF"/>
  </w:style>
  <w:style w:type="paragraph" w:customStyle="1" w:styleId="25">
    <w:name w:val="Знак2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Знак Знак Знак Знак Знак Знак Знак Знак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42">
    <w:name w:val="Сетка таблицы4"/>
    <w:basedOn w:val="a1"/>
    <w:next w:val="a8"/>
    <w:rsid w:val="00A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A27FBF"/>
  </w:style>
  <w:style w:type="paragraph" w:customStyle="1" w:styleId="Default">
    <w:name w:val="Default"/>
    <w:rsid w:val="000F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97B4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97B4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97B4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97B4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97B46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7B46"/>
    <w:rPr>
      <w:rFonts w:ascii="Arial" w:eastAsia="Times New Roman" w:hAnsi="Arial" w:cs="Arial"/>
      <w:lang w:eastAsia="zh-CN"/>
    </w:rPr>
  </w:style>
  <w:style w:type="numbering" w:customStyle="1" w:styleId="81">
    <w:name w:val="Нет списка8"/>
    <w:next w:val="a2"/>
    <w:uiPriority w:val="99"/>
    <w:semiHidden/>
    <w:unhideWhenUsed/>
    <w:rsid w:val="00497B46"/>
  </w:style>
  <w:style w:type="character" w:customStyle="1" w:styleId="WW8Num1z0">
    <w:name w:val="WW8Num1z0"/>
    <w:rsid w:val="00497B46"/>
  </w:style>
  <w:style w:type="character" w:customStyle="1" w:styleId="WW8Num1z1">
    <w:name w:val="WW8Num1z1"/>
    <w:rsid w:val="00497B46"/>
  </w:style>
  <w:style w:type="character" w:customStyle="1" w:styleId="WW8Num1z2">
    <w:name w:val="WW8Num1z2"/>
    <w:rsid w:val="00497B46"/>
  </w:style>
  <w:style w:type="character" w:customStyle="1" w:styleId="WW8Num1z3">
    <w:name w:val="WW8Num1z3"/>
    <w:rsid w:val="00497B46"/>
  </w:style>
  <w:style w:type="character" w:customStyle="1" w:styleId="WW8Num1z4">
    <w:name w:val="WW8Num1z4"/>
    <w:rsid w:val="00497B46"/>
  </w:style>
  <w:style w:type="character" w:customStyle="1" w:styleId="WW8Num1z5">
    <w:name w:val="WW8Num1z5"/>
    <w:rsid w:val="00497B46"/>
  </w:style>
  <w:style w:type="character" w:customStyle="1" w:styleId="WW8Num1z6">
    <w:name w:val="WW8Num1z6"/>
    <w:rsid w:val="00497B46"/>
  </w:style>
  <w:style w:type="character" w:customStyle="1" w:styleId="WW8Num1z7">
    <w:name w:val="WW8Num1z7"/>
    <w:rsid w:val="00497B46"/>
  </w:style>
  <w:style w:type="character" w:customStyle="1" w:styleId="WW8Num1z8">
    <w:name w:val="WW8Num1z8"/>
    <w:rsid w:val="00497B46"/>
  </w:style>
  <w:style w:type="character" w:customStyle="1" w:styleId="WW8Num2z0">
    <w:name w:val="WW8Num2z0"/>
    <w:rsid w:val="00497B46"/>
  </w:style>
  <w:style w:type="character" w:customStyle="1" w:styleId="WW8Num2z1">
    <w:name w:val="WW8Num2z1"/>
    <w:rsid w:val="00497B46"/>
  </w:style>
  <w:style w:type="character" w:customStyle="1" w:styleId="WW8Num2z2">
    <w:name w:val="WW8Num2z2"/>
    <w:rsid w:val="00497B46"/>
  </w:style>
  <w:style w:type="character" w:customStyle="1" w:styleId="WW8Num2z3">
    <w:name w:val="WW8Num2z3"/>
    <w:rsid w:val="00497B46"/>
  </w:style>
  <w:style w:type="character" w:customStyle="1" w:styleId="WW8Num2z4">
    <w:name w:val="WW8Num2z4"/>
    <w:rsid w:val="00497B46"/>
  </w:style>
  <w:style w:type="character" w:customStyle="1" w:styleId="WW8Num2z5">
    <w:name w:val="WW8Num2z5"/>
    <w:rsid w:val="00497B46"/>
  </w:style>
  <w:style w:type="character" w:customStyle="1" w:styleId="WW8Num2z6">
    <w:name w:val="WW8Num2z6"/>
    <w:rsid w:val="00497B46"/>
  </w:style>
  <w:style w:type="character" w:customStyle="1" w:styleId="WW8Num2z7">
    <w:name w:val="WW8Num2z7"/>
    <w:rsid w:val="00497B46"/>
  </w:style>
  <w:style w:type="character" w:customStyle="1" w:styleId="WW8Num2z8">
    <w:name w:val="WW8Num2z8"/>
    <w:rsid w:val="00497B46"/>
  </w:style>
  <w:style w:type="character" w:customStyle="1" w:styleId="WW8Num3z0">
    <w:name w:val="WW8Num3z0"/>
    <w:rsid w:val="00497B46"/>
  </w:style>
  <w:style w:type="character" w:customStyle="1" w:styleId="WW8Num3z1">
    <w:name w:val="WW8Num3z1"/>
    <w:rsid w:val="00497B46"/>
  </w:style>
  <w:style w:type="character" w:customStyle="1" w:styleId="WW8Num3z2">
    <w:name w:val="WW8Num3z2"/>
    <w:rsid w:val="00497B46"/>
  </w:style>
  <w:style w:type="character" w:customStyle="1" w:styleId="WW8Num3z3">
    <w:name w:val="WW8Num3z3"/>
    <w:rsid w:val="00497B46"/>
  </w:style>
  <w:style w:type="character" w:customStyle="1" w:styleId="WW8Num3z4">
    <w:name w:val="WW8Num3z4"/>
    <w:rsid w:val="00497B46"/>
  </w:style>
  <w:style w:type="character" w:customStyle="1" w:styleId="WW8Num3z5">
    <w:name w:val="WW8Num3z5"/>
    <w:rsid w:val="00497B46"/>
  </w:style>
  <w:style w:type="character" w:customStyle="1" w:styleId="WW8Num3z6">
    <w:name w:val="WW8Num3z6"/>
    <w:rsid w:val="00497B46"/>
  </w:style>
  <w:style w:type="character" w:customStyle="1" w:styleId="WW8Num3z7">
    <w:name w:val="WW8Num3z7"/>
    <w:rsid w:val="00497B46"/>
  </w:style>
  <w:style w:type="character" w:customStyle="1" w:styleId="WW8Num3z8">
    <w:name w:val="WW8Num3z8"/>
    <w:rsid w:val="00497B46"/>
  </w:style>
  <w:style w:type="character" w:customStyle="1" w:styleId="WW8Num4z0">
    <w:name w:val="WW8Num4z0"/>
    <w:rsid w:val="00497B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1">
    <w:name w:val="WW8Num4z1"/>
    <w:rsid w:val="00497B46"/>
  </w:style>
  <w:style w:type="character" w:customStyle="1" w:styleId="WW8Num4z2">
    <w:name w:val="WW8Num4z2"/>
    <w:rsid w:val="00497B46"/>
  </w:style>
  <w:style w:type="character" w:customStyle="1" w:styleId="WW8Num4z3">
    <w:name w:val="WW8Num4z3"/>
    <w:rsid w:val="00497B46"/>
  </w:style>
  <w:style w:type="character" w:customStyle="1" w:styleId="WW8Num4z4">
    <w:name w:val="WW8Num4z4"/>
    <w:rsid w:val="00497B46"/>
  </w:style>
  <w:style w:type="character" w:customStyle="1" w:styleId="WW8Num4z5">
    <w:name w:val="WW8Num4z5"/>
    <w:rsid w:val="00497B46"/>
  </w:style>
  <w:style w:type="character" w:customStyle="1" w:styleId="WW8Num4z6">
    <w:name w:val="WW8Num4z6"/>
    <w:rsid w:val="00497B46"/>
  </w:style>
  <w:style w:type="character" w:customStyle="1" w:styleId="WW8Num4z7">
    <w:name w:val="WW8Num4z7"/>
    <w:rsid w:val="00497B46"/>
  </w:style>
  <w:style w:type="character" w:customStyle="1" w:styleId="WW8Num4z8">
    <w:name w:val="WW8Num4z8"/>
    <w:rsid w:val="00497B46"/>
  </w:style>
  <w:style w:type="character" w:customStyle="1" w:styleId="WW8Num5z0">
    <w:name w:val="WW8Num5z0"/>
    <w:rsid w:val="00497B46"/>
  </w:style>
  <w:style w:type="character" w:customStyle="1" w:styleId="WW8Num5z1">
    <w:name w:val="WW8Num5z1"/>
    <w:rsid w:val="00497B46"/>
  </w:style>
  <w:style w:type="character" w:customStyle="1" w:styleId="WW8Num5z2">
    <w:name w:val="WW8Num5z2"/>
    <w:rsid w:val="00497B46"/>
  </w:style>
  <w:style w:type="character" w:customStyle="1" w:styleId="WW8Num5z3">
    <w:name w:val="WW8Num5z3"/>
    <w:rsid w:val="00497B46"/>
  </w:style>
  <w:style w:type="character" w:customStyle="1" w:styleId="WW8Num5z4">
    <w:name w:val="WW8Num5z4"/>
    <w:rsid w:val="00497B46"/>
  </w:style>
  <w:style w:type="character" w:customStyle="1" w:styleId="WW8Num5z5">
    <w:name w:val="WW8Num5z5"/>
    <w:rsid w:val="00497B46"/>
  </w:style>
  <w:style w:type="character" w:customStyle="1" w:styleId="WW8Num5z6">
    <w:name w:val="WW8Num5z6"/>
    <w:rsid w:val="00497B46"/>
  </w:style>
  <w:style w:type="character" w:customStyle="1" w:styleId="WW8Num5z7">
    <w:name w:val="WW8Num5z7"/>
    <w:rsid w:val="00497B46"/>
  </w:style>
  <w:style w:type="character" w:customStyle="1" w:styleId="WW8Num5z8">
    <w:name w:val="WW8Num5z8"/>
    <w:rsid w:val="00497B46"/>
  </w:style>
  <w:style w:type="character" w:customStyle="1" w:styleId="WW8Num6z0">
    <w:name w:val="WW8Num6z0"/>
    <w:rsid w:val="00497B46"/>
    <w:rPr>
      <w:rFonts w:hint="default"/>
      <w:sz w:val="28"/>
      <w:szCs w:val="28"/>
    </w:rPr>
  </w:style>
  <w:style w:type="character" w:customStyle="1" w:styleId="WW8Num6z1">
    <w:name w:val="WW8Num6z1"/>
    <w:rsid w:val="00497B46"/>
  </w:style>
  <w:style w:type="character" w:customStyle="1" w:styleId="WW8Num6z2">
    <w:name w:val="WW8Num6z2"/>
    <w:rsid w:val="00497B46"/>
  </w:style>
  <w:style w:type="character" w:customStyle="1" w:styleId="WW8Num6z3">
    <w:name w:val="WW8Num6z3"/>
    <w:rsid w:val="00497B46"/>
  </w:style>
  <w:style w:type="character" w:customStyle="1" w:styleId="WW8Num6z4">
    <w:name w:val="WW8Num6z4"/>
    <w:rsid w:val="00497B46"/>
  </w:style>
  <w:style w:type="character" w:customStyle="1" w:styleId="WW8Num6z5">
    <w:name w:val="WW8Num6z5"/>
    <w:rsid w:val="00497B46"/>
  </w:style>
  <w:style w:type="character" w:customStyle="1" w:styleId="WW8Num6z6">
    <w:name w:val="WW8Num6z6"/>
    <w:rsid w:val="00497B46"/>
  </w:style>
  <w:style w:type="character" w:customStyle="1" w:styleId="WW8Num6z7">
    <w:name w:val="WW8Num6z7"/>
    <w:rsid w:val="00497B46"/>
  </w:style>
  <w:style w:type="character" w:customStyle="1" w:styleId="WW8Num6z8">
    <w:name w:val="WW8Num6z8"/>
    <w:rsid w:val="00497B46"/>
  </w:style>
  <w:style w:type="character" w:customStyle="1" w:styleId="26">
    <w:name w:val="Основной шрифт абзаца2"/>
    <w:rsid w:val="00497B46"/>
  </w:style>
  <w:style w:type="character" w:customStyle="1" w:styleId="Absatz-Standardschriftart">
    <w:name w:val="Absatz-Standardschriftart"/>
    <w:rsid w:val="00497B46"/>
  </w:style>
  <w:style w:type="character" w:customStyle="1" w:styleId="WW-Absatz-Standardschriftart">
    <w:name w:val="WW-Absatz-Standardschriftart"/>
    <w:rsid w:val="00497B46"/>
  </w:style>
  <w:style w:type="character" w:customStyle="1" w:styleId="WW-Absatz-Standardschriftart1">
    <w:name w:val="WW-Absatz-Standardschriftart1"/>
    <w:rsid w:val="00497B46"/>
  </w:style>
  <w:style w:type="character" w:customStyle="1" w:styleId="WW-Absatz-Standardschriftart11">
    <w:name w:val="WW-Absatz-Standardschriftart11"/>
    <w:rsid w:val="00497B46"/>
  </w:style>
  <w:style w:type="character" w:customStyle="1" w:styleId="WW-Absatz-Standardschriftart111">
    <w:name w:val="WW-Absatz-Standardschriftart111"/>
    <w:rsid w:val="00497B46"/>
  </w:style>
  <w:style w:type="character" w:customStyle="1" w:styleId="WW-Absatz-Standardschriftart1111">
    <w:name w:val="WW-Absatz-Standardschriftart1111"/>
    <w:rsid w:val="00497B46"/>
  </w:style>
  <w:style w:type="character" w:customStyle="1" w:styleId="WW-Absatz-Standardschriftart11111">
    <w:name w:val="WW-Absatz-Standardschriftart11111"/>
    <w:rsid w:val="00497B46"/>
  </w:style>
  <w:style w:type="character" w:customStyle="1" w:styleId="WW-Absatz-Standardschriftart111111">
    <w:name w:val="WW-Absatz-Standardschriftart111111"/>
    <w:rsid w:val="00497B46"/>
  </w:style>
  <w:style w:type="character" w:customStyle="1" w:styleId="WW-Absatz-Standardschriftart1111111">
    <w:name w:val="WW-Absatz-Standardschriftart1111111"/>
    <w:rsid w:val="00497B46"/>
  </w:style>
  <w:style w:type="character" w:customStyle="1" w:styleId="WW-Absatz-Standardschriftart11111111">
    <w:name w:val="WW-Absatz-Standardschriftart11111111"/>
    <w:rsid w:val="00497B46"/>
  </w:style>
  <w:style w:type="character" w:customStyle="1" w:styleId="WW-Absatz-Standardschriftart111111111">
    <w:name w:val="WW-Absatz-Standardschriftart111111111"/>
    <w:rsid w:val="00497B46"/>
  </w:style>
  <w:style w:type="character" w:customStyle="1" w:styleId="WW-Absatz-Standardschriftart1111111111">
    <w:name w:val="WW-Absatz-Standardschriftart1111111111"/>
    <w:rsid w:val="00497B46"/>
  </w:style>
  <w:style w:type="character" w:customStyle="1" w:styleId="WW-Absatz-Standardschriftart11111111111">
    <w:name w:val="WW-Absatz-Standardschriftart11111111111"/>
    <w:rsid w:val="00497B46"/>
  </w:style>
  <w:style w:type="character" w:customStyle="1" w:styleId="WW8Num7z0">
    <w:name w:val="WW8Num7z0"/>
    <w:rsid w:val="00497B46"/>
    <w:rPr>
      <w:rFonts w:ascii="Symbol" w:hAnsi="Symbol" w:cs="Symbol"/>
    </w:rPr>
  </w:style>
  <w:style w:type="character" w:customStyle="1" w:styleId="WW8Num8z0">
    <w:name w:val="WW8Num8z0"/>
    <w:rsid w:val="00497B46"/>
    <w:rPr>
      <w:rFonts w:ascii="Symbol" w:hAnsi="Symbol" w:cs="Symbol"/>
    </w:rPr>
  </w:style>
  <w:style w:type="character" w:customStyle="1" w:styleId="WW8Num10z0">
    <w:name w:val="WW8Num10z0"/>
    <w:rsid w:val="00497B46"/>
    <w:rPr>
      <w:rFonts w:ascii="Symbol" w:hAnsi="Symbol" w:cs="Symbol"/>
    </w:rPr>
  </w:style>
  <w:style w:type="character" w:styleId="HTML">
    <w:name w:val="HTML Acronym"/>
    <w:basedOn w:val="13"/>
    <w:rsid w:val="00497B46"/>
    <w:rPr>
      <w:lang w:val="ru-RU"/>
    </w:rPr>
  </w:style>
  <w:style w:type="character" w:styleId="af5">
    <w:name w:val="Emphasis"/>
    <w:qFormat/>
    <w:rsid w:val="00497B46"/>
    <w:rPr>
      <w:i/>
      <w:iCs/>
      <w:lang w:val="ru-RU"/>
    </w:rPr>
  </w:style>
  <w:style w:type="character" w:customStyle="1" w:styleId="af6">
    <w:name w:val="Символы концевой сноски"/>
    <w:rsid w:val="00497B46"/>
    <w:rPr>
      <w:vertAlign w:val="superscript"/>
      <w:lang w:val="ru-RU"/>
    </w:rPr>
  </w:style>
  <w:style w:type="character" w:customStyle="1" w:styleId="14">
    <w:name w:val="Знак примечания1"/>
    <w:rsid w:val="00497B46"/>
    <w:rPr>
      <w:sz w:val="16"/>
      <w:szCs w:val="16"/>
      <w:lang w:val="ru-RU"/>
    </w:rPr>
  </w:style>
  <w:style w:type="character" w:customStyle="1" w:styleId="af7">
    <w:name w:val="Символ сноски"/>
    <w:rsid w:val="00497B46"/>
    <w:rPr>
      <w:vertAlign w:val="superscript"/>
      <w:lang w:val="ru-RU"/>
    </w:rPr>
  </w:style>
  <w:style w:type="character" w:styleId="HTML0">
    <w:name w:val="HTML Keyboard"/>
    <w:rsid w:val="00497B46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497B46"/>
    <w:rPr>
      <w:rFonts w:ascii="Courier New" w:hAnsi="Courier New" w:cs="Courier New"/>
      <w:sz w:val="20"/>
      <w:szCs w:val="20"/>
      <w:lang w:val="ru-RU"/>
    </w:rPr>
  </w:style>
  <w:style w:type="character" w:styleId="af8">
    <w:name w:val="line number"/>
    <w:basedOn w:val="13"/>
    <w:rsid w:val="00497B46"/>
    <w:rPr>
      <w:lang w:val="ru-RU"/>
    </w:rPr>
  </w:style>
  <w:style w:type="character" w:styleId="HTML2">
    <w:name w:val="HTML Sample"/>
    <w:rsid w:val="00497B46"/>
    <w:rPr>
      <w:rFonts w:ascii="Courier New" w:hAnsi="Courier New" w:cs="Courier New"/>
      <w:lang w:val="ru-RU"/>
    </w:rPr>
  </w:style>
  <w:style w:type="character" w:styleId="HTML3">
    <w:name w:val="HTML Definition"/>
    <w:rsid w:val="00497B46"/>
    <w:rPr>
      <w:i/>
      <w:iCs/>
      <w:lang w:val="ru-RU"/>
    </w:rPr>
  </w:style>
  <w:style w:type="character" w:styleId="HTML4">
    <w:name w:val="HTML Variable"/>
    <w:rsid w:val="00497B46"/>
    <w:rPr>
      <w:i/>
      <w:iCs/>
      <w:lang w:val="ru-RU"/>
    </w:rPr>
  </w:style>
  <w:style w:type="character" w:styleId="HTML5">
    <w:name w:val="HTML Typewriter"/>
    <w:rsid w:val="00497B46"/>
    <w:rPr>
      <w:rFonts w:ascii="Courier New" w:hAnsi="Courier New" w:cs="Courier New"/>
      <w:sz w:val="20"/>
      <w:szCs w:val="20"/>
      <w:lang w:val="ru-RU"/>
    </w:rPr>
  </w:style>
  <w:style w:type="character" w:styleId="af9">
    <w:name w:val="Strong"/>
    <w:qFormat/>
    <w:rsid w:val="00497B46"/>
    <w:rPr>
      <w:b/>
      <w:bCs/>
      <w:lang w:val="ru-RU"/>
    </w:rPr>
  </w:style>
  <w:style w:type="character" w:styleId="HTML6">
    <w:name w:val="HTML Cite"/>
    <w:rsid w:val="00497B46"/>
    <w:rPr>
      <w:i/>
      <w:iCs/>
      <w:lang w:val="ru-RU"/>
    </w:rPr>
  </w:style>
  <w:style w:type="character" w:customStyle="1" w:styleId="afa">
    <w:name w:val="Символ нумерации"/>
    <w:rsid w:val="00497B46"/>
  </w:style>
  <w:style w:type="paragraph" w:customStyle="1" w:styleId="afb">
    <w:name w:val="Заголовок"/>
    <w:basedOn w:val="a"/>
    <w:next w:val="af2"/>
    <w:rsid w:val="00497B4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c">
    <w:name w:val="List"/>
    <w:basedOn w:val="a"/>
    <w:rsid w:val="00497B4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caption"/>
    <w:basedOn w:val="a"/>
    <w:next w:val="afe"/>
    <w:qFormat/>
    <w:rsid w:val="00497B46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27">
    <w:name w:val="Указатель2"/>
    <w:basedOn w:val="a"/>
    <w:rsid w:val="00497B46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5">
    <w:name w:val="Название1"/>
    <w:basedOn w:val="a"/>
    <w:rsid w:val="00497B4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6">
    <w:name w:val="Указатель1"/>
    <w:basedOn w:val="a"/>
    <w:rsid w:val="00497B4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aff">
    <w:name w:val="Обратный адрес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Signature"/>
    <w:basedOn w:val="a"/>
    <w:next w:val="aff1"/>
    <w:link w:val="aff2"/>
    <w:rsid w:val="00497B46"/>
    <w:pPr>
      <w:keepNext/>
      <w:suppressAutoHyphens/>
      <w:spacing w:before="880" w:after="0" w:line="240" w:lineRule="auto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2">
    <w:name w:val="Подпись Знак"/>
    <w:basedOn w:val="a0"/>
    <w:link w:val="aff0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Верхний и нижний колонтитулы"/>
    <w:basedOn w:val="a"/>
    <w:rsid w:val="00497B4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Приветствие1"/>
    <w:basedOn w:val="a"/>
    <w:next w:val="a"/>
    <w:rsid w:val="00497B46"/>
    <w:pPr>
      <w:suppressAutoHyphens/>
      <w:spacing w:before="220" w:after="2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Дата1"/>
    <w:basedOn w:val="a"/>
    <w:next w:val="aff4"/>
    <w:rsid w:val="00497B46"/>
    <w:pPr>
      <w:suppressAutoHyphens/>
      <w:spacing w:after="480" w:line="220" w:lineRule="atLeast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4">
    <w:name w:val="Внутренний адрес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1">
    <w:name w:val="Должность в подписи"/>
    <w:basedOn w:val="aff0"/>
    <w:next w:val="a"/>
    <w:rsid w:val="00497B46"/>
    <w:pPr>
      <w:spacing w:before="0"/>
    </w:pPr>
  </w:style>
  <w:style w:type="paragraph" w:styleId="19">
    <w:name w:val="index 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index heading"/>
    <w:basedOn w:val="a"/>
    <w:next w:val="19"/>
    <w:rsid w:val="00497B46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HTML7">
    <w:name w:val="HTML Address"/>
    <w:basedOn w:val="a"/>
    <w:link w:val="HTML8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HTML8">
    <w:name w:val="Адрес HTML Знак"/>
    <w:basedOn w:val="a0"/>
    <w:link w:val="HTML7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6">
    <w:name w:val="envelope address"/>
    <w:basedOn w:val="a"/>
    <w:rsid w:val="00497B46"/>
    <w:pPr>
      <w:suppressAutoHyphens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a">
    <w:name w:val="Заголовок записки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Заголовок таблицы ссылок1"/>
    <w:basedOn w:val="a"/>
    <w:next w:val="a"/>
    <w:rsid w:val="00497B46"/>
    <w:pPr>
      <w:suppressAutoHyphens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c">
    <w:name w:val="Красная строка1"/>
    <w:basedOn w:val="af2"/>
    <w:rsid w:val="00497B46"/>
    <w:pPr>
      <w:widowControl/>
      <w:suppressAutoHyphens/>
      <w:autoSpaceDE/>
      <w:autoSpaceDN/>
      <w:spacing w:after="120"/>
      <w:ind w:left="0" w:firstLine="210"/>
      <w:jc w:val="left"/>
    </w:pPr>
    <w:rPr>
      <w:sz w:val="24"/>
      <w:szCs w:val="24"/>
      <w:lang w:eastAsia="zh-CN"/>
    </w:rPr>
  </w:style>
  <w:style w:type="paragraph" w:styleId="aff7">
    <w:name w:val="Body Text Indent"/>
    <w:basedOn w:val="a"/>
    <w:link w:val="aff8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8">
    <w:name w:val="Основной текст с отступом Знак"/>
    <w:basedOn w:val="a0"/>
    <w:link w:val="aff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Красная строка 21"/>
    <w:basedOn w:val="aff7"/>
    <w:rsid w:val="00497B46"/>
    <w:pPr>
      <w:ind w:firstLine="210"/>
    </w:pPr>
  </w:style>
  <w:style w:type="paragraph" w:customStyle="1" w:styleId="1d">
    <w:name w:val="Марки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Марки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Марки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0">
    <w:name w:val="Марки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0">
    <w:name w:val="Марки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Subtitle"/>
    <w:basedOn w:val="a"/>
    <w:next w:val="af2"/>
    <w:link w:val="aff9"/>
    <w:qFormat/>
    <w:rsid w:val="00497B46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9">
    <w:name w:val="Подзаголовок Знак"/>
    <w:basedOn w:val="a0"/>
    <w:link w:val="afe"/>
    <w:rsid w:val="00497B46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1e">
    <w:name w:val="Название объекта1"/>
    <w:basedOn w:val="a"/>
    <w:next w:val="a"/>
    <w:rsid w:val="00497B46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1f">
    <w:name w:val="Нуме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2">
    <w:name w:val="Нуме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Нуме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1">
    <w:name w:val="Нуме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1">
    <w:name w:val="Нуме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8">
    <w:name w:val="envelope return"/>
    <w:basedOn w:val="a"/>
    <w:rsid w:val="00497B4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Обычный отступ1"/>
    <w:basedOn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f1">
    <w:name w:val="toc 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9">
    <w:name w:val="toc 2"/>
    <w:basedOn w:val="a"/>
    <w:next w:val="a"/>
    <w:rsid w:val="00497B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3">
    <w:name w:val="toc 3"/>
    <w:basedOn w:val="a"/>
    <w:next w:val="a"/>
    <w:rsid w:val="00497B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3">
    <w:name w:val="toc 4"/>
    <w:basedOn w:val="a"/>
    <w:next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2">
    <w:name w:val="toc 5"/>
    <w:basedOn w:val="a"/>
    <w:next w:val="a"/>
    <w:rsid w:val="00497B46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62">
    <w:name w:val="toc 6"/>
    <w:basedOn w:val="a"/>
    <w:next w:val="a"/>
    <w:rsid w:val="00497B46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2">
    <w:name w:val="toc 7"/>
    <w:basedOn w:val="a"/>
    <w:next w:val="a"/>
    <w:rsid w:val="00497B46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2">
    <w:name w:val="toc 8"/>
    <w:basedOn w:val="a"/>
    <w:next w:val="a"/>
    <w:rsid w:val="00497B46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rsid w:val="00497B46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21"/>
    <w:basedOn w:val="a"/>
    <w:rsid w:val="00497B4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497B4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4">
    <w:name w:val="Основной текст с отступом 21"/>
    <w:basedOn w:val="a"/>
    <w:rsid w:val="00497B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3">
    <w:name w:val="Основной текст с отступом 3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f2">
    <w:name w:val="Перечень рисунков1"/>
    <w:basedOn w:val="a"/>
    <w:next w:val="a"/>
    <w:rsid w:val="00497B46"/>
    <w:pPr>
      <w:suppressAutoHyphens/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Продолжение списка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5">
    <w:name w:val="Продолжение списка 21"/>
    <w:basedOn w:val="a"/>
    <w:rsid w:val="00497B46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4">
    <w:name w:val="Продолжение списка 31"/>
    <w:basedOn w:val="a"/>
    <w:rsid w:val="00497B4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2">
    <w:name w:val="Продолжение списка 41"/>
    <w:basedOn w:val="a"/>
    <w:rsid w:val="00497B46"/>
    <w:pPr>
      <w:suppressAutoHyphens/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2">
    <w:name w:val="Продолжение списка 51"/>
    <w:basedOn w:val="a"/>
    <w:rsid w:val="00497B46"/>
    <w:pPr>
      <w:suppressAutoHyphens/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6">
    <w:name w:val="Список 21"/>
    <w:basedOn w:val="a"/>
    <w:rsid w:val="00497B4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5">
    <w:name w:val="Список 31"/>
    <w:basedOn w:val="a"/>
    <w:rsid w:val="00497B4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3">
    <w:name w:val="Список 41"/>
    <w:basedOn w:val="a"/>
    <w:rsid w:val="00497B46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3">
    <w:name w:val="Список 51"/>
    <w:basedOn w:val="a"/>
    <w:rsid w:val="00497B46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9">
    <w:name w:val="HTML Preformatted"/>
    <w:basedOn w:val="a"/>
    <w:link w:val="HTML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a">
    <w:name w:val="Стандартный HTML Знак"/>
    <w:basedOn w:val="a0"/>
    <w:link w:val="HTML9"/>
    <w:rsid w:val="00497B4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4">
    <w:name w:val="Схема документа1"/>
    <w:basedOn w:val="a"/>
    <w:rsid w:val="00497B4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1f5">
    <w:name w:val="Таблица ссылок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6">
    <w:name w:val="Текст1"/>
    <w:basedOn w:val="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a">
    <w:name w:val="endnote text"/>
    <w:basedOn w:val="a"/>
    <w:link w:val="affb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b">
    <w:name w:val="Текст концевой сноски Знак"/>
    <w:basedOn w:val="a0"/>
    <w:link w:val="affa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7">
    <w:name w:val="Текст макроса1"/>
    <w:rsid w:val="00497B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1f8">
    <w:name w:val="Текст примечания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c">
    <w:name w:val="footnote text"/>
    <w:basedOn w:val="a"/>
    <w:link w:val="affd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Текст сноски Знак"/>
    <w:basedOn w:val="a0"/>
    <w:link w:val="affc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a">
    <w:name w:val="index 2"/>
    <w:basedOn w:val="a"/>
    <w:next w:val="a"/>
    <w:rsid w:val="00497B46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4">
    <w:name w:val="index 3"/>
    <w:basedOn w:val="a"/>
    <w:next w:val="a"/>
    <w:rsid w:val="00497B46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4">
    <w:name w:val="Указатель 41"/>
    <w:basedOn w:val="a"/>
    <w:next w:val="a"/>
    <w:rsid w:val="00497B46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4">
    <w:name w:val="Указатель 51"/>
    <w:basedOn w:val="a"/>
    <w:next w:val="a"/>
    <w:rsid w:val="00497B46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10">
    <w:name w:val="Указатель 61"/>
    <w:basedOn w:val="a"/>
    <w:next w:val="a"/>
    <w:rsid w:val="00497B46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10">
    <w:name w:val="Указатель 71"/>
    <w:basedOn w:val="a"/>
    <w:next w:val="a"/>
    <w:rsid w:val="00497B46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10">
    <w:name w:val="Указатель 81"/>
    <w:basedOn w:val="a"/>
    <w:next w:val="a"/>
    <w:rsid w:val="00497B46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10">
    <w:name w:val="Указатель 91"/>
    <w:basedOn w:val="a"/>
    <w:next w:val="a"/>
    <w:rsid w:val="00497B46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9">
    <w:name w:val="Цитата1"/>
    <w:basedOn w:val="a"/>
    <w:rsid w:val="00497B46"/>
    <w:pPr>
      <w:suppressAutoHyphens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a">
    <w:name w:val="Шапка1"/>
    <w:basedOn w:val="a"/>
    <w:rsid w:val="00497B4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zh-CN"/>
    </w:rPr>
  </w:style>
  <w:style w:type="paragraph" w:styleId="affe">
    <w:name w:val="E-mail Signature"/>
    <w:basedOn w:val="a"/>
    <w:link w:val="afff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">
    <w:name w:val="Электронная подпись Знак"/>
    <w:basedOn w:val="a0"/>
    <w:link w:val="affe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0">
    <w:name w:val="Заключение"/>
    <w:basedOn w:val="a"/>
    <w:rsid w:val="00497B46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b">
    <w:name w:val="Стиль1"/>
    <w:basedOn w:val="af2"/>
    <w:rsid w:val="00497B46"/>
    <w:pPr>
      <w:widowControl/>
      <w:suppressAutoHyphens/>
      <w:autoSpaceDE/>
      <w:autoSpaceDN/>
      <w:spacing w:after="220" w:line="220" w:lineRule="atLeast"/>
      <w:ind w:left="0" w:hanging="902"/>
      <w:jc w:val="left"/>
    </w:pPr>
    <w:rPr>
      <w:lang w:eastAsia="zh-CN"/>
    </w:rPr>
  </w:style>
  <w:style w:type="paragraph" w:customStyle="1" w:styleId="xl66">
    <w:name w:val="xl66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67">
    <w:name w:val="xl67"/>
    <w:basedOn w:val="a"/>
    <w:rsid w:val="00497B4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9">
    <w:name w:val="xl69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0">
    <w:name w:val="xl70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1">
    <w:name w:val="xl71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2">
    <w:name w:val="xl72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3">
    <w:name w:val="xl73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4">
    <w:name w:val="xl74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5">
    <w:name w:val="xl75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1">
    <w:name w:val="Содержимое таблицы"/>
    <w:basedOn w:val="a"/>
    <w:rsid w:val="00497B4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2">
    <w:name w:val="Заголовок таблицы"/>
    <w:basedOn w:val="afff1"/>
    <w:rsid w:val="00497B46"/>
    <w:pPr>
      <w:jc w:val="center"/>
    </w:pPr>
    <w:rPr>
      <w:b/>
      <w:bCs/>
    </w:rPr>
  </w:style>
  <w:style w:type="paragraph" w:customStyle="1" w:styleId="ConsPlusNonformat">
    <w:name w:val="ConsPlusNonformat"/>
    <w:rsid w:val="00497B4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xl65">
    <w:name w:val="xl65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92">
    <w:name w:val="Нет списка9"/>
    <w:next w:val="a2"/>
    <w:uiPriority w:val="99"/>
    <w:semiHidden/>
    <w:rsid w:val="002E2F84"/>
  </w:style>
  <w:style w:type="paragraph" w:customStyle="1" w:styleId="2b">
    <w:name w:val="Знак2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 Знак Знак Знак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53">
    <w:name w:val="Сетка таблицы5"/>
    <w:basedOn w:val="a1"/>
    <w:next w:val="a8"/>
    <w:rsid w:val="002E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rsid w:val="00014EE4"/>
  </w:style>
  <w:style w:type="character" w:customStyle="1" w:styleId="WW-Absatz-Standardschriftart111111111111">
    <w:name w:val="WW-Absatz-Standardschriftart111111111111"/>
    <w:rsid w:val="00014EE4"/>
  </w:style>
  <w:style w:type="character" w:customStyle="1" w:styleId="WW-Absatz-Standardschriftart1111111111111">
    <w:name w:val="WW-Absatz-Standardschriftart1111111111111"/>
    <w:rsid w:val="00014EE4"/>
  </w:style>
  <w:style w:type="character" w:customStyle="1" w:styleId="WW-Absatz-Standardschriftart11111111111111">
    <w:name w:val="WW-Absatz-Standardschriftart11111111111111"/>
    <w:rsid w:val="00014EE4"/>
  </w:style>
  <w:style w:type="character" w:customStyle="1" w:styleId="WW-Absatz-Standardschriftart111111111111111">
    <w:name w:val="WW-Absatz-Standardschriftart111111111111111"/>
    <w:rsid w:val="00014EE4"/>
  </w:style>
  <w:style w:type="character" w:customStyle="1" w:styleId="WW-Absatz-Standardschriftart1111111111111111">
    <w:name w:val="WW-Absatz-Standardschriftart1111111111111111"/>
    <w:rsid w:val="00014EE4"/>
  </w:style>
  <w:style w:type="character" w:customStyle="1" w:styleId="WW-Absatz-Standardschriftart11111111111111111">
    <w:name w:val="WW-Absatz-Standardschriftart11111111111111111"/>
    <w:rsid w:val="00014EE4"/>
  </w:style>
  <w:style w:type="character" w:customStyle="1" w:styleId="WW-Absatz-Standardschriftart111111111111111111">
    <w:name w:val="WW-Absatz-Standardschriftart111111111111111111"/>
    <w:rsid w:val="00014EE4"/>
  </w:style>
  <w:style w:type="character" w:customStyle="1" w:styleId="WW-Absatz-Standardschriftart1111111111111111111">
    <w:name w:val="WW-Absatz-Standardschriftart1111111111111111111"/>
    <w:rsid w:val="00014EE4"/>
  </w:style>
  <w:style w:type="character" w:customStyle="1" w:styleId="afff4">
    <w:name w:val="Маркеры списка"/>
    <w:rsid w:val="00014EE4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014EE4"/>
  </w:style>
  <w:style w:type="character" w:customStyle="1" w:styleId="WW-Absatz-Standardschriftart111111111111111111111">
    <w:name w:val="WW-Absatz-Standardschriftart111111111111111111111"/>
    <w:rsid w:val="00014EE4"/>
  </w:style>
  <w:style w:type="character" w:customStyle="1" w:styleId="WW-Absatz-Standardschriftart1111111111111111111111">
    <w:name w:val="WW-Absatz-Standardschriftart1111111111111111111111"/>
    <w:rsid w:val="00014EE4"/>
  </w:style>
  <w:style w:type="character" w:customStyle="1" w:styleId="WW-Absatz-Standardschriftart11111111111111111111111">
    <w:name w:val="WW-Absatz-Standardschriftart11111111111111111111111"/>
    <w:rsid w:val="00014EE4"/>
  </w:style>
  <w:style w:type="character" w:customStyle="1" w:styleId="WW-Absatz-Standardschriftart111111111111111111111111">
    <w:name w:val="WW-Absatz-Standardschriftart111111111111111111111111"/>
    <w:rsid w:val="00014EE4"/>
  </w:style>
  <w:style w:type="character" w:customStyle="1" w:styleId="WW-Absatz-Standardschriftart1111111111111111111111111">
    <w:name w:val="WW-Absatz-Standardschriftart1111111111111111111111111"/>
    <w:rsid w:val="00014EE4"/>
  </w:style>
  <w:style w:type="paragraph" w:styleId="afff5">
    <w:name w:val="Title"/>
    <w:basedOn w:val="afb"/>
    <w:next w:val="afe"/>
    <w:link w:val="afff6"/>
    <w:qFormat/>
    <w:rsid w:val="00014EE4"/>
    <w:rPr>
      <w:rFonts w:eastAsia="Arial Unicode MS"/>
      <w:lang w:eastAsia="ar-SA"/>
    </w:rPr>
  </w:style>
  <w:style w:type="character" w:customStyle="1" w:styleId="afff6">
    <w:name w:val="Название Знак"/>
    <w:basedOn w:val="a0"/>
    <w:link w:val="afff5"/>
    <w:rsid w:val="00014EE4"/>
    <w:rPr>
      <w:rFonts w:ascii="Arial" w:eastAsia="Arial Unicode MS" w:hAnsi="Arial" w:cs="Tahoma"/>
      <w:sz w:val="28"/>
      <w:szCs w:val="28"/>
      <w:lang w:eastAsia="ar-SA"/>
    </w:rPr>
  </w:style>
  <w:style w:type="table" w:customStyle="1" w:styleId="63">
    <w:name w:val="Сетка таблицы6"/>
    <w:basedOn w:val="a1"/>
    <w:next w:val="a8"/>
    <w:rsid w:val="00014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014E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014EE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4EE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14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rsid w:val="009F7983"/>
  </w:style>
  <w:style w:type="paragraph" w:customStyle="1" w:styleId="2c">
    <w:name w:val="Знак2"/>
    <w:basedOn w:val="a"/>
    <w:rsid w:val="009F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"/>
    <w:basedOn w:val="a"/>
    <w:rsid w:val="009F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73">
    <w:name w:val="Сетка таблицы7"/>
    <w:basedOn w:val="a1"/>
    <w:next w:val="a8"/>
    <w:rsid w:val="009F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24624/3942" TargetMode="External"/><Relationship Id="rId13" Type="http://schemas.openxmlformats.org/officeDocument/2006/relationships/hyperlink" Target="https://municipal.garant.ru/document/redirect/12124624/3918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unicipal.garant.ru/document/redirect/186367/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nicipal.garant.ru/document/redirect/15100377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unicipal.garant.ru/document/redirect/12124624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70681110/343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17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145</cp:revision>
  <cp:lastPrinted>2022-05-06T09:46:00Z</cp:lastPrinted>
  <dcterms:created xsi:type="dcterms:W3CDTF">2019-02-05T10:30:00Z</dcterms:created>
  <dcterms:modified xsi:type="dcterms:W3CDTF">2025-09-05T08:25:00Z</dcterms:modified>
</cp:coreProperties>
</file>